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0" cy="8524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F75382">
      <w:p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75382" w:rsidRDefault="00F75382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571C" w:rsidRPr="005252EF" w:rsidRDefault="00440213" w:rsidP="00291054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Содержание Образовательной программы:</w:t>
      </w:r>
      <w:r w:rsidR="00A21072" w:rsidRPr="005252EF">
        <w:rPr>
          <w:sz w:val="24"/>
          <w:szCs w:val="24"/>
        </w:rPr>
        <w:t xml:space="preserve">    </w:t>
      </w:r>
      <w:r w:rsidR="00291054" w:rsidRPr="005252EF">
        <w:rPr>
          <w:sz w:val="24"/>
          <w:szCs w:val="24"/>
        </w:rPr>
        <w:t xml:space="preserve">    </w:t>
      </w:r>
      <w:r w:rsidR="00EE11BF" w:rsidRPr="005252EF">
        <w:rPr>
          <w:sz w:val="24"/>
          <w:szCs w:val="24"/>
        </w:rPr>
        <w:t xml:space="preserve">              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847"/>
        <w:gridCol w:w="9214"/>
        <w:gridCol w:w="850"/>
      </w:tblGrid>
      <w:tr w:rsidR="0019571C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5252EF" w:rsidRDefault="00400974" w:rsidP="001957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</w:t>
            </w:r>
            <w:r w:rsidR="0019571C"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7922A9"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</w:t>
            </w:r>
            <w:r w:rsidR="0019571C"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5252EF" w:rsidRDefault="0019571C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571C" w:rsidRPr="005252EF" w:rsidRDefault="007922A9" w:rsidP="001957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19571C"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19571C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5252EF" w:rsidRDefault="0019571C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5252EF" w:rsidRDefault="0019571C" w:rsidP="0030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571C" w:rsidRPr="005252EF" w:rsidRDefault="0019571C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571C" w:rsidRPr="005252EF" w:rsidTr="00024E14">
        <w:trPr>
          <w:trHeight w:val="30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5252EF" w:rsidRDefault="0019571C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9571C" w:rsidRPr="00400974" w:rsidRDefault="0019571C" w:rsidP="0019571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0974">
              <w:rPr>
                <w:rFonts w:ascii="Times New Roman" w:hAnsi="Times New Roman" w:cs="Times New Roman"/>
                <w:b/>
                <w:sz w:val="24"/>
                <w:szCs w:val="24"/>
              </w:rPr>
              <w:t>Пояснительная записка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9571C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Цели и задачи реализации Программы дошкольного образования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Принципы и подходы к реализации программы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Значимые характеристики, в том числе характеристики особенностей развития детей раннего и дошкольного возраста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как ориентиры  освоения  воспитанниками основной образовательной программы  дошкольного образования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985B3C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E71B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Цели и задачи реализации </w:t>
            </w:r>
            <w:r w:rsidR="001E71BA" w:rsidRPr="005252EF">
              <w:rPr>
                <w:rFonts w:ascii="Times New Roman" w:hAnsi="Times New Roman" w:cs="Times New Roman"/>
                <w:sz w:val="24"/>
                <w:szCs w:val="24"/>
              </w:rPr>
              <w:t>направления «Физическое развитие»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</w:tr>
      <w:tr w:rsidR="003048A4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48A4" w:rsidRPr="005252EF" w:rsidRDefault="00985B3C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1.1.5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48A4" w:rsidRPr="005252EF" w:rsidRDefault="003048A4" w:rsidP="003048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как ориентиры  освоения  воспитанниками программы, формируемой участниками образовательных отношений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48A4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5B2E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EF5001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06575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образовательной деятельности в соответствии  с  </w:t>
            </w:r>
            <w:r w:rsidR="00985B3C" w:rsidRPr="005252EF">
              <w:rPr>
                <w:rFonts w:ascii="Times New Roman" w:hAnsi="Times New Roman" w:cs="Times New Roman"/>
                <w:sz w:val="24"/>
                <w:szCs w:val="24"/>
              </w:rPr>
              <w:t>направлениями развития ребенка, представленными в 5 образовательных областях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15-29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985B3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</w:t>
            </w:r>
            <w:r w:rsidR="00985B3C"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вариативных </w:t>
            </w: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29-35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B38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деятельности по профессиональной коррекции нарушений развития детей</w:t>
            </w:r>
            <w:r w:rsidR="00985B3C"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36-40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40-43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43-45</w:t>
            </w:r>
          </w:p>
        </w:tc>
      </w:tr>
      <w:tr w:rsidR="00EF5001" w:rsidRPr="00ED2B32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Особенности взаимодействия  педагогического коллектива с семьями воспитанников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</w:tr>
      <w:tr w:rsidR="006F25D2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5D2" w:rsidRPr="005252EF" w:rsidRDefault="006F25D2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2.7 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5D2" w:rsidRPr="005252EF" w:rsidRDefault="006F25D2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Иные характеристики содержания Программы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25D2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46-48</w:t>
            </w:r>
          </w:p>
        </w:tc>
      </w:tr>
      <w:tr w:rsidR="006F25D2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5D2" w:rsidRPr="005252EF" w:rsidRDefault="006F25D2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F25D2" w:rsidRPr="005252EF" w:rsidRDefault="006F25D2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деятельност</w:t>
            </w:r>
            <w:r w:rsidR="001E71BA" w:rsidRPr="005252EF">
              <w:rPr>
                <w:rFonts w:ascii="Times New Roman" w:hAnsi="Times New Roman" w:cs="Times New Roman"/>
                <w:sz w:val="24"/>
                <w:szCs w:val="24"/>
              </w:rPr>
              <w:t>и по реализации направления «Физическое развитие»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F25D2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48-51</w:t>
            </w:r>
          </w:p>
        </w:tc>
      </w:tr>
      <w:tr w:rsidR="001E71BA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1BA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</w:tc>
      </w:tr>
      <w:tr w:rsidR="001E71BA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Способы и направления поддержки детской инициативы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1BA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1E71BA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71BA" w:rsidRPr="005252EF" w:rsidRDefault="001E71BA" w:rsidP="008F48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Особенности взаимодействия  педагогического коллектива с семьями воспитанников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71BA" w:rsidRPr="005252EF" w:rsidRDefault="001E71BA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E27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EF5001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A97307" w:rsidRDefault="00A97307" w:rsidP="00A97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3172F" w:rsidP="002367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Описание материально-технического обеспечения П</w:t>
            </w:r>
            <w:r w:rsidR="00EF5001" w:rsidRPr="005252EF">
              <w:rPr>
                <w:rFonts w:ascii="Times New Roman" w:hAnsi="Times New Roman" w:cs="Times New Roman"/>
                <w:sz w:val="24"/>
                <w:szCs w:val="24"/>
              </w:rPr>
              <w:t>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A97307" w:rsidRDefault="00A97307" w:rsidP="00A97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BC204C">
            <w:pPr>
              <w:pStyle w:val="21"/>
              <w:rPr>
                <w:rFonts w:eastAsiaTheme="minorEastAsia"/>
                <w:b w:val="0"/>
                <w:lang w:eastAsia="ru-RU" w:bidi="ar-SA"/>
              </w:rPr>
            </w:pPr>
            <w:r w:rsidRPr="00497AE3">
              <w:rPr>
                <w:b w:val="0"/>
              </w:rPr>
              <w:t>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56-60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A97307" w:rsidRDefault="00EF5001" w:rsidP="00A97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BC204C">
            <w:pPr>
              <w:pStyle w:val="21"/>
              <w:rPr>
                <w:rFonts w:eastAsiaTheme="minorEastAsia"/>
                <w:b w:val="0"/>
                <w:lang w:eastAsia="ru-RU" w:bidi="ar-SA"/>
              </w:rPr>
            </w:pPr>
            <w:r w:rsidRPr="00497AE3">
              <w:rPr>
                <w:b w:val="0"/>
              </w:rPr>
              <w:t>Режим дня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DC547D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</w:t>
            </w:r>
            <w:r w:rsidR="00002A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A97307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BC20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AE3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62-63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A97307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3172F" w:rsidP="00BC204C">
            <w:pPr>
              <w:pStyle w:val="21"/>
              <w:rPr>
                <w:rFonts w:eastAsiaTheme="minorEastAsia"/>
                <w:b w:val="0"/>
                <w:lang w:eastAsia="ru-RU" w:bidi="ar-SA"/>
              </w:rPr>
            </w:pPr>
            <w:r w:rsidRPr="00497AE3">
              <w:rPr>
                <w:b w:val="0"/>
              </w:rPr>
              <w:t xml:space="preserve">Особенности </w:t>
            </w:r>
            <w:r w:rsidR="00EF5001" w:rsidRPr="00497AE3">
              <w:rPr>
                <w:b w:val="0"/>
              </w:rPr>
              <w:t>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63-70</w:t>
            </w:r>
          </w:p>
        </w:tc>
      </w:tr>
      <w:tr w:rsidR="00E3172F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497AE3" w:rsidRDefault="00E3172F" w:rsidP="00BC204C">
            <w:pPr>
              <w:pStyle w:val="21"/>
              <w:rPr>
                <w:b w:val="0"/>
              </w:rPr>
            </w:pPr>
            <w:r w:rsidRPr="00497AE3">
              <w:rPr>
                <w:b w:val="0"/>
              </w:rPr>
              <w:t>Описание материально-технического обеспечения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72F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E3172F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497AE3" w:rsidRDefault="00E3172F" w:rsidP="00BC204C">
            <w:pPr>
              <w:pStyle w:val="21"/>
              <w:rPr>
                <w:b w:val="0"/>
              </w:rPr>
            </w:pPr>
            <w:r w:rsidRPr="00497AE3">
              <w:rPr>
                <w:b w:val="0"/>
              </w:rPr>
              <w:t>Обеспеченность методическими материалами и средствами обучения и воспитания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72F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71-72</w:t>
            </w:r>
          </w:p>
        </w:tc>
      </w:tr>
      <w:tr w:rsidR="00E3172F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497AE3" w:rsidRDefault="00E3172F" w:rsidP="007C6294">
            <w:pPr>
              <w:pStyle w:val="21"/>
              <w:rPr>
                <w:b w:val="0"/>
              </w:rPr>
            </w:pPr>
            <w:r w:rsidRPr="00497AE3">
              <w:rPr>
                <w:b w:val="0"/>
              </w:rPr>
              <w:t>Особенности традиционных событий, праздников, мероприятий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72F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E3172F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172F" w:rsidRPr="00497AE3" w:rsidRDefault="00E3172F" w:rsidP="007C6294">
            <w:pPr>
              <w:pStyle w:val="21"/>
              <w:rPr>
                <w:b w:val="0"/>
              </w:rPr>
            </w:pPr>
            <w:r w:rsidRPr="00497AE3">
              <w:rPr>
                <w:b w:val="0"/>
              </w:rPr>
              <w:t>Особенности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172F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72-73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F5001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7C6294" w:rsidRDefault="00EF5001" w:rsidP="007C629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294">
              <w:rPr>
                <w:rFonts w:ascii="Times New Roman" w:hAnsi="Times New Roman" w:cs="Times New Roman"/>
                <w:b/>
                <w:sz w:val="24"/>
                <w:szCs w:val="24"/>
              </w:rPr>
              <w:t>Краткая презентация Программы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002A85" w:rsidP="00DC5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7C62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AE3">
              <w:rPr>
                <w:rFonts w:ascii="Times New Roman" w:hAnsi="Times New Roman" w:cs="Times New Roman"/>
                <w:sz w:val="24"/>
                <w:szCs w:val="24"/>
              </w:rPr>
              <w:t>Возрастные и иные категории детей, на которых ориентирована Программа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002A85" w:rsidP="00002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EF5001" w:rsidRPr="005252EF" w:rsidTr="00024E14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7C62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7AE3">
              <w:rPr>
                <w:rFonts w:ascii="Times New Roman" w:hAnsi="Times New Roman" w:cs="Times New Roman"/>
                <w:sz w:val="24"/>
                <w:szCs w:val="24"/>
              </w:rPr>
              <w:t>Используемые Примерные Программы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5252EF" w:rsidRDefault="00002A85" w:rsidP="00002A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EF5001" w:rsidRPr="00A511AF" w:rsidTr="00024E14">
        <w:trPr>
          <w:trHeight w:val="7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5252EF" w:rsidRDefault="00E3172F" w:rsidP="001957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001" w:rsidRPr="00497AE3" w:rsidRDefault="00EF5001" w:rsidP="007C6294">
            <w:pPr>
              <w:pStyle w:val="21"/>
              <w:rPr>
                <w:b w:val="0"/>
              </w:rPr>
            </w:pPr>
            <w:r w:rsidRPr="00497AE3">
              <w:rPr>
                <w:b w:val="0"/>
              </w:rPr>
              <w:t>Характеристика взаимодействия педагогического коллектива с семьями детей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5001" w:rsidRPr="00A511AF" w:rsidRDefault="00002A85" w:rsidP="007C629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</w:p>
        </w:tc>
      </w:tr>
    </w:tbl>
    <w:p w:rsidR="003F5150" w:rsidRDefault="003F5150" w:rsidP="00DC516E">
      <w:pPr>
        <w:pStyle w:val="10"/>
      </w:pPr>
    </w:p>
    <w:p w:rsidR="003F5150" w:rsidRDefault="003F5150" w:rsidP="00DC516E">
      <w:pPr>
        <w:pStyle w:val="10"/>
      </w:pPr>
    </w:p>
    <w:p w:rsidR="003F5150" w:rsidRDefault="003F5150" w:rsidP="00DC516E">
      <w:pPr>
        <w:pStyle w:val="10"/>
      </w:pPr>
    </w:p>
    <w:p w:rsidR="005965DB" w:rsidRDefault="00400974" w:rsidP="00DC516E">
      <w:pPr>
        <w:pStyle w:val="10"/>
      </w:pPr>
      <w:r>
        <w:rPr>
          <w:lang w:val="en-US"/>
        </w:rPr>
        <w:t>I</w:t>
      </w:r>
      <w:r w:rsidRPr="00616F7A">
        <w:t xml:space="preserve"> </w:t>
      </w:r>
      <w:hyperlink w:anchor="_Toc422496168" w:history="1">
        <w:r w:rsidR="00A21072" w:rsidRPr="003C53A0">
          <w:rPr>
            <w:rStyle w:val="a3"/>
            <w:color w:val="auto"/>
            <w:u w:val="none"/>
          </w:rPr>
          <w:t>ЦЕЛЕВОЙ РАЗДЕЛ</w:t>
        </w:r>
      </w:hyperlink>
    </w:p>
    <w:p w:rsidR="0065192F" w:rsidRPr="00A511AF" w:rsidRDefault="00A511AF" w:rsidP="00DC516E">
      <w:pPr>
        <w:pStyle w:val="10"/>
      </w:pPr>
      <w:r>
        <w:t>1.1 Пояснительная записка</w:t>
      </w:r>
      <w:r w:rsidR="00F95733" w:rsidRPr="000C4AF3">
        <w:t xml:space="preserve">                                      </w:t>
      </w:r>
    </w:p>
    <w:p w:rsidR="00580C35" w:rsidRPr="00580C35" w:rsidRDefault="00A21072" w:rsidP="009065BE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Pr="005252EF">
        <w:rPr>
          <w:rFonts w:ascii="Times New Roman" w:hAnsi="Times New Roman" w:cs="Times New Roman"/>
          <w:bCs/>
          <w:sz w:val="24"/>
          <w:szCs w:val="24"/>
        </w:rPr>
        <w:t xml:space="preserve"> Муниципальное бюджетное дошкольное образовательное учреждение «Центр развития ребенка – детский сад №15» Муниципального образования Сосновоборский городской округ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bCs/>
          <w:sz w:val="24"/>
          <w:szCs w:val="24"/>
        </w:rPr>
        <w:t xml:space="preserve">осуществляет образовательную деятельность по </w:t>
      </w:r>
      <w:r w:rsidR="00876997" w:rsidRPr="005252EF">
        <w:rPr>
          <w:rFonts w:ascii="Times New Roman" w:hAnsi="Times New Roman" w:cs="Times New Roman"/>
          <w:bCs/>
          <w:sz w:val="24"/>
          <w:szCs w:val="24"/>
        </w:rPr>
        <w:t xml:space="preserve">Основной </w:t>
      </w:r>
      <w:r w:rsidR="005B2E02" w:rsidRPr="005252EF">
        <w:rPr>
          <w:rFonts w:ascii="Times New Roman" w:hAnsi="Times New Roman" w:cs="Times New Roman"/>
          <w:bCs/>
          <w:sz w:val="24"/>
          <w:szCs w:val="24"/>
        </w:rPr>
        <w:t>образовательной П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>рограмме</w:t>
      </w:r>
      <w:r w:rsidRPr="005252EF">
        <w:rPr>
          <w:rFonts w:ascii="Times New Roman" w:hAnsi="Times New Roman" w:cs="Times New Roman"/>
          <w:bCs/>
          <w:sz w:val="24"/>
          <w:szCs w:val="24"/>
        </w:rPr>
        <w:t xml:space="preserve"> дошкольного 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>образования.</w:t>
      </w:r>
    </w:p>
    <w:p w:rsidR="004B3264" w:rsidRPr="005252EF" w:rsidRDefault="00580C35" w:rsidP="009065BE">
      <w:pPr>
        <w:tabs>
          <w:tab w:val="left" w:pos="751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>Наст</w:t>
      </w:r>
      <w:r w:rsidR="005B2E02" w:rsidRPr="005252EF">
        <w:rPr>
          <w:rFonts w:ascii="Times New Roman" w:hAnsi="Times New Roman" w:cs="Times New Roman"/>
          <w:bCs/>
          <w:sz w:val="24"/>
          <w:szCs w:val="24"/>
        </w:rPr>
        <w:t>оящая основная образовательная П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>рограмма дошкольного образования разработана</w:t>
      </w:r>
      <w:r w:rsidR="009065BE">
        <w:rPr>
          <w:rFonts w:ascii="Times New Roman" w:hAnsi="Times New Roman" w:cs="Times New Roman"/>
          <w:bCs/>
          <w:sz w:val="24"/>
          <w:szCs w:val="24"/>
        </w:rPr>
        <w:t xml:space="preserve"> рабочей группой в составе: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065BE" w:rsidRPr="009065BE"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  <w:r w:rsidR="009065BE">
        <w:rPr>
          <w:rFonts w:ascii="Times New Roman" w:hAnsi="Times New Roman" w:cs="Times New Roman"/>
          <w:sz w:val="24"/>
          <w:szCs w:val="24"/>
        </w:rPr>
        <w:t>Иванова   Л.Е.</w:t>
      </w:r>
      <w:r w:rsidR="009065BE" w:rsidRPr="009065BE">
        <w:rPr>
          <w:rFonts w:ascii="Times New Roman" w:hAnsi="Times New Roman" w:cs="Times New Roman"/>
          <w:sz w:val="24"/>
          <w:szCs w:val="24"/>
        </w:rPr>
        <w:t>, зам.зав. по УВР</w:t>
      </w:r>
      <w:r w:rsidR="009065BE">
        <w:rPr>
          <w:rFonts w:ascii="Times New Roman" w:hAnsi="Times New Roman" w:cs="Times New Roman"/>
          <w:sz w:val="24"/>
          <w:szCs w:val="24"/>
        </w:rPr>
        <w:t xml:space="preserve"> </w:t>
      </w:r>
      <w:r w:rsidR="009065BE" w:rsidRPr="009065BE">
        <w:rPr>
          <w:rFonts w:ascii="Times New Roman" w:hAnsi="Times New Roman" w:cs="Times New Roman"/>
          <w:sz w:val="24"/>
          <w:szCs w:val="24"/>
        </w:rPr>
        <w:t xml:space="preserve"> </w:t>
      </w:r>
      <w:r w:rsidR="009065BE">
        <w:rPr>
          <w:rFonts w:ascii="Times New Roman" w:hAnsi="Times New Roman" w:cs="Times New Roman"/>
          <w:sz w:val="24"/>
          <w:szCs w:val="24"/>
        </w:rPr>
        <w:t>Кулиш О.А.</w:t>
      </w:r>
      <w:r w:rsidR="009065BE" w:rsidRPr="009065BE">
        <w:rPr>
          <w:rFonts w:ascii="Times New Roman" w:hAnsi="Times New Roman" w:cs="Times New Roman"/>
          <w:sz w:val="24"/>
          <w:szCs w:val="24"/>
        </w:rPr>
        <w:t xml:space="preserve"> , Рязанова Г. Н., педагог-психолог </w:t>
      </w:r>
      <w:r w:rsidR="009065BE">
        <w:rPr>
          <w:rFonts w:ascii="Times New Roman" w:hAnsi="Times New Roman" w:cs="Times New Roman"/>
          <w:sz w:val="24"/>
          <w:szCs w:val="24"/>
        </w:rPr>
        <w:t>Рыболова В.В.</w:t>
      </w:r>
      <w:r w:rsidR="009065BE" w:rsidRPr="009065BE">
        <w:rPr>
          <w:rFonts w:ascii="Times New Roman" w:hAnsi="Times New Roman" w:cs="Times New Roman"/>
          <w:sz w:val="24"/>
          <w:szCs w:val="24"/>
        </w:rPr>
        <w:t>, инструктор по Ф.К. Роднова Т. И</w:t>
      </w:r>
      <w:r w:rsidR="009065BE">
        <w:rPr>
          <w:rFonts w:ascii="Times New Roman" w:hAnsi="Times New Roman" w:cs="Times New Roman"/>
          <w:sz w:val="24"/>
          <w:szCs w:val="24"/>
        </w:rPr>
        <w:t>.</w:t>
      </w:r>
      <w:r w:rsidR="009065BE" w:rsidRPr="009065BE">
        <w:rPr>
          <w:rFonts w:ascii="Times New Roman" w:hAnsi="Times New Roman" w:cs="Times New Roman"/>
          <w:sz w:val="24"/>
          <w:szCs w:val="24"/>
        </w:rPr>
        <w:t>, воспитатели - Гаврилова Ю.Е., Киселева О.А., Маргасова В.В. с привлечением</w:t>
      </w:r>
      <w:r w:rsidR="009065BE">
        <w:rPr>
          <w:rFonts w:ascii="Times New Roman" w:hAnsi="Times New Roman" w:cs="Times New Roman"/>
          <w:sz w:val="24"/>
          <w:szCs w:val="24"/>
        </w:rPr>
        <w:t xml:space="preserve"> родительской общественности </w:t>
      </w:r>
      <w:r w:rsidR="00876997" w:rsidRPr="005252EF">
        <w:rPr>
          <w:rFonts w:ascii="Times New Roman" w:hAnsi="Times New Roman" w:cs="Times New Roman"/>
          <w:bCs/>
          <w:sz w:val="24"/>
          <w:szCs w:val="24"/>
        </w:rPr>
        <w:t>на основе Федерального закона «Об образовании в Российской Федерации», в соответствии с Ф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>едеральным государственным образовательным стандартом дошкольного образования и с учетом Примерной образовательной программы дошкольного образования «От рождения до школы» по</w:t>
      </w:r>
      <w:r w:rsidR="00876997" w:rsidRPr="005252EF">
        <w:rPr>
          <w:rFonts w:ascii="Times New Roman" w:hAnsi="Times New Roman" w:cs="Times New Roman"/>
          <w:bCs/>
          <w:sz w:val="24"/>
          <w:szCs w:val="24"/>
        </w:rPr>
        <w:t>д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 xml:space="preserve"> редакцией Н.Е. Веракса, Т.С.Комаровой</w:t>
      </w:r>
      <w:r w:rsidR="005B2E02" w:rsidRPr="005252EF">
        <w:rPr>
          <w:rFonts w:ascii="Times New Roman" w:hAnsi="Times New Roman" w:cs="Times New Roman"/>
          <w:bCs/>
          <w:sz w:val="24"/>
          <w:szCs w:val="24"/>
        </w:rPr>
        <w:t>.</w:t>
      </w:r>
      <w:r w:rsidR="00612DC6" w:rsidRPr="005252EF">
        <w:rPr>
          <w:rFonts w:ascii="Times New Roman" w:hAnsi="Times New Roman" w:cs="Times New Roman"/>
          <w:sz w:val="24"/>
          <w:szCs w:val="24"/>
        </w:rPr>
        <w:t xml:space="preserve"> </w:t>
      </w:r>
      <w:r w:rsidR="00612DC6" w:rsidRPr="005252EF">
        <w:rPr>
          <w:rFonts w:ascii="Times New Roman" w:hAnsi="Times New Roman" w:cs="Times New Roman"/>
          <w:bCs/>
          <w:sz w:val="24"/>
          <w:szCs w:val="24"/>
        </w:rPr>
        <w:t xml:space="preserve">Образовательная деятельность по Программе дошкольного образования осуществляется в группах общеразвивающей </w:t>
      </w:r>
      <w:r w:rsidR="00876997" w:rsidRPr="005252EF">
        <w:rPr>
          <w:rFonts w:ascii="Times New Roman" w:hAnsi="Times New Roman" w:cs="Times New Roman"/>
          <w:bCs/>
          <w:sz w:val="24"/>
          <w:szCs w:val="24"/>
        </w:rPr>
        <w:t>направленности.</w:t>
      </w:r>
    </w:p>
    <w:p w:rsidR="004B3264" w:rsidRPr="005252EF" w:rsidRDefault="004B3264" w:rsidP="00612DC6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252EF">
        <w:rPr>
          <w:rFonts w:ascii="Times New Roman" w:hAnsi="Times New Roman" w:cs="Times New Roman"/>
          <w:bCs/>
          <w:sz w:val="24"/>
          <w:szCs w:val="24"/>
        </w:rPr>
        <w:t xml:space="preserve">Основная образовательная программа дошкольного образования является нормативно-управленческим документом </w:t>
      </w:r>
      <w:r w:rsidR="00876997" w:rsidRPr="005252EF">
        <w:rPr>
          <w:rFonts w:ascii="Times New Roman" w:hAnsi="Times New Roman" w:cs="Times New Roman"/>
          <w:bCs/>
          <w:sz w:val="24"/>
          <w:szCs w:val="24"/>
        </w:rPr>
        <w:t>учреждения</w:t>
      </w:r>
      <w:r w:rsidRPr="005252EF">
        <w:rPr>
          <w:rFonts w:ascii="Times New Roman" w:hAnsi="Times New Roman" w:cs="Times New Roman"/>
          <w:bCs/>
          <w:sz w:val="24"/>
          <w:szCs w:val="24"/>
        </w:rPr>
        <w:t xml:space="preserve"> и определяет комплекс основных характеристик дошкольного образования:</w:t>
      </w:r>
    </w:p>
    <w:p w:rsidR="00827136" w:rsidRPr="005252EF" w:rsidRDefault="00B91AFB" w:rsidP="004962C3">
      <w:pPr>
        <w:numPr>
          <w:ilvl w:val="0"/>
          <w:numId w:val="1"/>
        </w:num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iCs/>
          <w:sz w:val="24"/>
          <w:szCs w:val="24"/>
        </w:rPr>
        <w:t>объем,</w:t>
      </w:r>
    </w:p>
    <w:p w:rsidR="00827136" w:rsidRPr="005252EF" w:rsidRDefault="00B91AFB" w:rsidP="004962C3">
      <w:pPr>
        <w:numPr>
          <w:ilvl w:val="0"/>
          <w:numId w:val="1"/>
        </w:num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iCs/>
          <w:sz w:val="24"/>
          <w:szCs w:val="24"/>
        </w:rPr>
        <w:t xml:space="preserve">содержание образования, </w:t>
      </w:r>
    </w:p>
    <w:p w:rsidR="00827136" w:rsidRPr="005252EF" w:rsidRDefault="00B91AFB" w:rsidP="004962C3">
      <w:pPr>
        <w:numPr>
          <w:ilvl w:val="0"/>
          <w:numId w:val="1"/>
        </w:num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iCs/>
          <w:sz w:val="24"/>
          <w:szCs w:val="24"/>
        </w:rPr>
        <w:t>планируемые результаты (целевые ориентиры дошкольного образования),</w:t>
      </w:r>
    </w:p>
    <w:p w:rsidR="007258E0" w:rsidRPr="005252EF" w:rsidRDefault="00B91AFB" w:rsidP="004962C3">
      <w:pPr>
        <w:numPr>
          <w:ilvl w:val="0"/>
          <w:numId w:val="1"/>
        </w:num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iCs/>
          <w:sz w:val="24"/>
          <w:szCs w:val="24"/>
        </w:rPr>
        <w:t xml:space="preserve">особенности организации образовательного процесса. </w:t>
      </w:r>
    </w:p>
    <w:p w:rsidR="00876997" w:rsidRPr="005252EF" w:rsidRDefault="00876997" w:rsidP="0087699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направлена </w:t>
      </w:r>
    </w:p>
    <w:p w:rsidR="00876997" w:rsidRPr="005252EF" w:rsidRDefault="00876997" w:rsidP="00883C58">
      <w:pPr>
        <w:pStyle w:val="a6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на </w:t>
      </w:r>
      <w:r w:rsidRPr="005252EF">
        <w:rPr>
          <w:rFonts w:ascii="Times New Roman" w:hAnsi="Times New Roman"/>
          <w:sz w:val="24"/>
          <w:szCs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995139" w:rsidRPr="004B1EF0" w:rsidRDefault="00876997" w:rsidP="00995139">
      <w:pPr>
        <w:pStyle w:val="a6"/>
        <w:widowControl w:val="0"/>
        <w:numPr>
          <w:ilvl w:val="0"/>
          <w:numId w:val="51"/>
        </w:numPr>
        <w:tabs>
          <w:tab w:val="left" w:pos="12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1EF0">
        <w:rPr>
          <w:rFonts w:ascii="Times New Roman" w:hAnsi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  <w:r w:rsidR="00995139" w:rsidRPr="004B1EF0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</w:p>
    <w:p w:rsidR="00081E3F" w:rsidRDefault="007258E0" w:rsidP="007F7C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bCs/>
          <w:sz w:val="24"/>
          <w:szCs w:val="24"/>
        </w:rPr>
        <w:t xml:space="preserve">Срок реализации </w:t>
      </w:r>
      <w:r w:rsidR="00EF5001" w:rsidRPr="005252EF">
        <w:rPr>
          <w:rFonts w:ascii="Times New Roman" w:hAnsi="Times New Roman" w:cs="Times New Roman"/>
          <w:sz w:val="24"/>
          <w:szCs w:val="24"/>
        </w:rPr>
        <w:t>данной программы: 6</w:t>
      </w:r>
      <w:r w:rsidR="006B1AB1" w:rsidRPr="005252EF">
        <w:rPr>
          <w:rFonts w:ascii="Times New Roman" w:hAnsi="Times New Roman" w:cs="Times New Roman"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z w:val="24"/>
          <w:szCs w:val="24"/>
        </w:rPr>
        <w:t>лет.</w:t>
      </w:r>
    </w:p>
    <w:p w:rsidR="004B3264" w:rsidRPr="005252EF" w:rsidRDefault="00081E3F" w:rsidP="007F7C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B3264" w:rsidRPr="005252EF">
        <w:rPr>
          <w:rFonts w:ascii="Times New Roman" w:hAnsi="Times New Roman" w:cs="Times New Roman"/>
          <w:bCs/>
          <w:sz w:val="24"/>
          <w:szCs w:val="24"/>
        </w:rPr>
        <w:t xml:space="preserve"> Основная образовательная программа разработана на основе </w:t>
      </w:r>
      <w:r w:rsidR="004B3264" w:rsidRPr="005252EF">
        <w:rPr>
          <w:rFonts w:ascii="Times New Roman" w:eastAsia="Calibri" w:hAnsi="Times New Roman" w:cs="Times New Roman"/>
          <w:sz w:val="24"/>
          <w:szCs w:val="24"/>
        </w:rPr>
        <w:t>следующих нормативно – правовых документов:</w:t>
      </w:r>
    </w:p>
    <w:p w:rsidR="004B3264" w:rsidRPr="005252EF" w:rsidRDefault="004B3264" w:rsidP="00A36F1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 xml:space="preserve">Федеральный закон от </w:t>
      </w:r>
      <w:r w:rsidR="00EE06D5">
        <w:rPr>
          <w:rFonts w:ascii="Times New Roman" w:eastAsia="Calibri" w:hAnsi="Times New Roman" w:cs="Times New Roman"/>
          <w:sz w:val="24"/>
          <w:szCs w:val="24"/>
        </w:rPr>
        <w:t>01.09.2013</w:t>
      </w:r>
      <w:r w:rsidRPr="005252EF">
        <w:rPr>
          <w:rFonts w:ascii="Times New Roman" w:eastAsia="Calibri" w:hAnsi="Times New Roman" w:cs="Times New Roman"/>
          <w:sz w:val="24"/>
          <w:szCs w:val="24"/>
        </w:rPr>
        <w:t xml:space="preserve"> №273-ФЗ «Об образовании в Российской Федерации»</w:t>
      </w:r>
    </w:p>
    <w:p w:rsidR="008B6876" w:rsidRPr="005252EF" w:rsidRDefault="008B6876" w:rsidP="00A36F1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  <w:shd w:val="clear" w:color="auto" w:fill="FFFFFF"/>
        </w:rPr>
        <w:t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</w:t>
      </w:r>
    </w:p>
    <w:p w:rsidR="004B3264" w:rsidRPr="005252EF" w:rsidRDefault="004B3264" w:rsidP="00A36F1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15 мая 2013 года №26 «Об утверждении СанПиН 2.4.1.3049-13 «Санитарно – 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4B3264" w:rsidRPr="005252EF" w:rsidRDefault="004B3264" w:rsidP="00A36F1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 xml:space="preserve">Приказ Министерства образования и науки </w:t>
      </w:r>
      <w:r w:rsidR="00AD0C02" w:rsidRPr="005252EF">
        <w:rPr>
          <w:rFonts w:ascii="Times New Roman" w:eastAsia="Calibri" w:hAnsi="Times New Roman" w:cs="Times New Roman"/>
          <w:sz w:val="24"/>
          <w:szCs w:val="24"/>
        </w:rPr>
        <w:t>РФ от 30 августа 2013г. №1014 «О</w:t>
      </w:r>
      <w:r w:rsidRPr="005252EF">
        <w:rPr>
          <w:rFonts w:ascii="Times New Roman" w:eastAsia="Calibri" w:hAnsi="Times New Roman" w:cs="Times New Roman"/>
          <w:sz w:val="24"/>
          <w:szCs w:val="24"/>
        </w:rPr>
        <w:t>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образования»</w:t>
      </w:r>
    </w:p>
    <w:p w:rsidR="004B3264" w:rsidRPr="005252EF" w:rsidRDefault="00B91AFB" w:rsidP="00A36F1A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Международная конвенция</w:t>
      </w:r>
      <w:r w:rsidR="004B3264" w:rsidRPr="005252EF">
        <w:rPr>
          <w:rFonts w:ascii="Times New Roman" w:eastAsia="Calibri" w:hAnsi="Times New Roman" w:cs="Times New Roman"/>
          <w:sz w:val="24"/>
          <w:szCs w:val="24"/>
        </w:rPr>
        <w:t xml:space="preserve"> о правах ребенка от 20.11.1989г.</w:t>
      </w:r>
    </w:p>
    <w:p w:rsidR="00E9068B" w:rsidRPr="00E9068B" w:rsidRDefault="004B3264" w:rsidP="008E224B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4A4">
        <w:rPr>
          <w:rFonts w:ascii="Times New Roman" w:eastAsia="Calibri" w:hAnsi="Times New Roman" w:cs="Times New Roman"/>
          <w:sz w:val="24"/>
          <w:szCs w:val="24"/>
        </w:rPr>
        <w:t>Устав ДОУ</w:t>
      </w:r>
      <w:r w:rsidR="00E906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24E14" w:rsidRPr="00E9068B" w:rsidRDefault="00F074A4" w:rsidP="00E9068B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9068B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r w:rsidR="00B91AFB" w:rsidRPr="00E9068B">
        <w:rPr>
          <w:rFonts w:ascii="Times New Roman" w:hAnsi="Times New Roman" w:cs="Times New Roman"/>
          <w:sz w:val="24"/>
          <w:szCs w:val="24"/>
        </w:rPr>
        <w:t>Лицензи</w:t>
      </w:r>
      <w:r w:rsidR="00B91AFB" w:rsidRPr="00E9068B">
        <w:rPr>
          <w:rFonts w:ascii="Times New Roman" w:hAnsi="Times New Roman" w:cs="Times New Roman"/>
          <w:b/>
          <w:sz w:val="24"/>
          <w:szCs w:val="24"/>
        </w:rPr>
        <w:t>я</w:t>
      </w:r>
      <w:r w:rsidR="00B91AFB" w:rsidRPr="00E9068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B91AFB" w:rsidRPr="00E9068B">
        <w:rPr>
          <w:rFonts w:ascii="Times New Roman" w:hAnsi="Times New Roman" w:cs="Times New Roman"/>
          <w:sz w:val="24"/>
          <w:szCs w:val="24"/>
          <w:shd w:val="clear" w:color="auto" w:fill="FFFFFF"/>
        </w:rPr>
        <w:t>на право ведения образовательной деятельности</w:t>
      </w:r>
      <w:r w:rsidR="005965DB" w:rsidRPr="00E9068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B51840" w:rsidRPr="005965DB" w:rsidRDefault="004B3264" w:rsidP="00F90B02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Cs/>
          <w:sz w:val="24"/>
          <w:szCs w:val="24"/>
        </w:rPr>
        <w:t xml:space="preserve">   Основная образовательная программа может корректироваться  в связи с изменениями:</w:t>
      </w:r>
      <w:r w:rsidR="00F90B0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1AFB" w:rsidRPr="00F074A4">
        <w:rPr>
          <w:rFonts w:ascii="Times New Roman" w:hAnsi="Times New Roman" w:cs="Times New Roman"/>
          <w:bCs/>
          <w:iCs/>
          <w:sz w:val="24"/>
          <w:szCs w:val="24"/>
        </w:rPr>
        <w:t>нормативно-правов</w:t>
      </w:r>
      <w:r w:rsidR="00F90B02">
        <w:rPr>
          <w:rFonts w:ascii="Times New Roman" w:hAnsi="Times New Roman" w:cs="Times New Roman"/>
          <w:bCs/>
          <w:iCs/>
          <w:sz w:val="24"/>
          <w:szCs w:val="24"/>
        </w:rPr>
        <w:t xml:space="preserve">ой базы дошкольного образования, </w:t>
      </w:r>
      <w:r w:rsidR="00B91AFB" w:rsidRPr="00F074A4">
        <w:rPr>
          <w:rFonts w:ascii="Times New Roman" w:hAnsi="Times New Roman" w:cs="Times New Roman"/>
          <w:bCs/>
          <w:iCs/>
          <w:sz w:val="24"/>
          <w:szCs w:val="24"/>
        </w:rPr>
        <w:t>образовательного запроса родителей,</w:t>
      </w:r>
      <w:r w:rsidR="00F90B02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B91AFB" w:rsidRPr="00F074A4">
        <w:rPr>
          <w:rFonts w:ascii="Times New Roman" w:hAnsi="Times New Roman" w:cs="Times New Roman"/>
          <w:bCs/>
          <w:iCs/>
          <w:sz w:val="24"/>
          <w:szCs w:val="24"/>
        </w:rPr>
        <w:t>видовой структуры групп и др.</w:t>
      </w:r>
      <w:r w:rsidR="00F90B02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</w:p>
    <w:p w:rsidR="00024E14" w:rsidRPr="003A45D4" w:rsidRDefault="00024E14" w:rsidP="00024E14">
      <w:pPr>
        <w:tabs>
          <w:tab w:val="left" w:pos="1236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B91AFB" w:rsidRPr="005252EF" w:rsidRDefault="00191942" w:rsidP="00696E86">
      <w:pPr>
        <w:pStyle w:val="31"/>
        <w:jc w:val="left"/>
        <w:rPr>
          <w:sz w:val="24"/>
          <w:szCs w:val="24"/>
        </w:rPr>
      </w:pPr>
      <w:r w:rsidRPr="005252EF">
        <w:rPr>
          <w:sz w:val="24"/>
          <w:szCs w:val="24"/>
        </w:rPr>
        <w:t xml:space="preserve">                                </w:t>
      </w:r>
      <w:r w:rsidR="003C53A0">
        <w:rPr>
          <w:sz w:val="24"/>
          <w:szCs w:val="24"/>
        </w:rPr>
        <w:t xml:space="preserve">              </w:t>
      </w:r>
      <w:r w:rsidRPr="005252EF">
        <w:rPr>
          <w:sz w:val="24"/>
          <w:szCs w:val="24"/>
        </w:rPr>
        <w:t xml:space="preserve">   </w:t>
      </w:r>
      <w:r w:rsidR="0006114B" w:rsidRPr="005252EF">
        <w:rPr>
          <w:sz w:val="24"/>
          <w:szCs w:val="24"/>
        </w:rPr>
        <w:t>1.1.1</w:t>
      </w:r>
      <w:r w:rsidR="00B91AFB" w:rsidRPr="005252EF">
        <w:rPr>
          <w:sz w:val="24"/>
          <w:szCs w:val="24"/>
        </w:rPr>
        <w:t>. Цели и задачи</w:t>
      </w:r>
    </w:p>
    <w:p w:rsidR="00A21072" w:rsidRPr="005252EF" w:rsidRDefault="00995139" w:rsidP="00995139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</w:t>
      </w:r>
      <w:r w:rsidR="00A21072" w:rsidRPr="005252EF">
        <w:rPr>
          <w:rFonts w:ascii="Times New Roman" w:hAnsi="Times New Roman" w:cs="Times New Roman"/>
          <w:b/>
          <w:sz w:val="24"/>
          <w:szCs w:val="24"/>
        </w:rPr>
        <w:t>Цель -</w:t>
      </w:r>
      <w:r w:rsidR="00A21072" w:rsidRPr="005252EF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A21072" w:rsidRPr="005252EF" w:rsidRDefault="00995139" w:rsidP="00A2107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z w:val="24"/>
          <w:szCs w:val="24"/>
        </w:rPr>
        <w:t xml:space="preserve">   </w:t>
      </w:r>
      <w:r w:rsidR="008609CE" w:rsidRPr="005252EF">
        <w:rPr>
          <w:rFonts w:ascii="Times New Roman" w:hAnsi="Times New Roman"/>
          <w:b/>
          <w:sz w:val="24"/>
          <w:szCs w:val="24"/>
        </w:rPr>
        <w:t xml:space="preserve"> </w:t>
      </w:r>
      <w:r w:rsidR="00A21072" w:rsidRPr="005252EF">
        <w:rPr>
          <w:rFonts w:ascii="Times New Roman" w:hAnsi="Times New Roman"/>
          <w:b/>
          <w:sz w:val="24"/>
          <w:szCs w:val="24"/>
        </w:rPr>
        <w:t>Задачи</w:t>
      </w:r>
      <w:r w:rsidR="00A21072" w:rsidRPr="005252EF">
        <w:rPr>
          <w:rFonts w:ascii="Times New Roman" w:hAnsi="Times New Roman"/>
          <w:sz w:val="24"/>
          <w:szCs w:val="24"/>
        </w:rPr>
        <w:t xml:space="preserve">: 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1) охрана и укрепление физического и психического здоровья детей, в том числе их эмоционального благополучия;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3)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7) обеспечение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A21072" w:rsidRPr="005252EF" w:rsidRDefault="00A21072" w:rsidP="00A2107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A21072" w:rsidRPr="008F2829" w:rsidRDefault="00A21072" w:rsidP="008F282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F256C" w:rsidRPr="005252EF" w:rsidRDefault="0006114B" w:rsidP="002C56D7">
      <w:pPr>
        <w:pStyle w:val="31"/>
        <w:jc w:val="left"/>
        <w:rPr>
          <w:sz w:val="24"/>
          <w:szCs w:val="24"/>
        </w:rPr>
      </w:pPr>
      <w:r w:rsidRPr="005252EF">
        <w:rPr>
          <w:sz w:val="24"/>
          <w:szCs w:val="24"/>
        </w:rPr>
        <w:t>1.1.2</w:t>
      </w:r>
      <w:r w:rsidR="00EE11BF" w:rsidRPr="005252EF">
        <w:rPr>
          <w:sz w:val="24"/>
          <w:szCs w:val="24"/>
        </w:rPr>
        <w:t>.</w:t>
      </w:r>
      <w:r w:rsidR="005B2E02" w:rsidRPr="005252EF">
        <w:rPr>
          <w:sz w:val="24"/>
          <w:szCs w:val="24"/>
        </w:rPr>
        <w:t xml:space="preserve"> </w:t>
      </w:r>
      <w:hyperlink w:anchor="_Toc422496171" w:history="1">
        <w:r w:rsidR="00EE11BF" w:rsidRPr="005252EF">
          <w:rPr>
            <w:rStyle w:val="a3"/>
            <w:color w:val="auto"/>
            <w:sz w:val="24"/>
            <w:szCs w:val="24"/>
            <w:u w:val="none"/>
          </w:rPr>
          <w:t>Принципы и подходы к формированию Программы</w:t>
        </w:r>
      </w:hyperlink>
    </w:p>
    <w:p w:rsidR="00AD2F22" w:rsidRPr="005252EF" w:rsidRDefault="00DF1468" w:rsidP="00580C35">
      <w:pPr>
        <w:pStyle w:val="a4"/>
        <w:tabs>
          <w:tab w:val="left" w:pos="567"/>
        </w:tabs>
        <w:spacing w:before="0" w:beforeAutospacing="0" w:after="0" w:afterAutospacing="0"/>
      </w:pPr>
      <w:r w:rsidRPr="005252EF">
        <w:tab/>
        <w:t xml:space="preserve">Содержание образовательной программы соответствует основным положениям возрастной психологии и дошкольной педагогики, выстроено по принципу развивающего образования, целью которого является развитие ребенка, и обеспечивает единство воспитательных, развивающих и обучающих </w:t>
      </w:r>
      <w:r w:rsidR="00A511AF">
        <w:t xml:space="preserve">целей и задач.  </w:t>
      </w:r>
      <w:r w:rsidR="00042AC5" w:rsidRPr="005252EF">
        <w:t>В соответствии со Стандартом Программа построена на следующих принципах</w:t>
      </w:r>
      <w:r w:rsidR="00AD2F22" w:rsidRPr="005252EF">
        <w:t xml:space="preserve"> (пункт 1.2 ФГОС ДО)</w:t>
      </w:r>
      <w:r w:rsidR="00042AC5" w:rsidRPr="005252EF">
        <w:t>:</w:t>
      </w:r>
      <w:r w:rsidR="00AD2F22" w:rsidRPr="005252EF">
        <w:t xml:space="preserve">                                                                                                                         </w:t>
      </w:r>
      <w:r w:rsidR="00042AC5" w:rsidRPr="005252EF">
        <w:rPr>
          <w:rFonts w:eastAsia="Calibri"/>
        </w:rPr>
        <w:t>1) 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</w:t>
      </w:r>
      <w:r w:rsidR="00AD2F22" w:rsidRPr="005252EF">
        <w:rPr>
          <w:rFonts w:eastAsia="Calibri"/>
        </w:rPr>
        <w:t xml:space="preserve">                                                                       </w:t>
      </w:r>
      <w:r w:rsidR="00042AC5" w:rsidRPr="005252EF">
        <w:rPr>
          <w:rFonts w:eastAsia="Calibri"/>
        </w:rPr>
        <w:t>2) личностно-развивающий и гуманистический характер взаимодействия взрослых (родителей (законных представителей), педагогических и иных работников</w:t>
      </w:r>
      <w:r w:rsidR="00042AC5" w:rsidRPr="005252EF">
        <w:t xml:space="preserve"> МБДОУ</w:t>
      </w:r>
      <w:r w:rsidR="00042AC5" w:rsidRPr="005252EF">
        <w:rPr>
          <w:rFonts w:eastAsia="Calibri"/>
        </w:rPr>
        <w:t>) и детей;</w:t>
      </w:r>
      <w:r w:rsidR="00AD2F22" w:rsidRPr="005252EF">
        <w:rPr>
          <w:rFonts w:eastAsia="Calibri"/>
        </w:rPr>
        <w:t xml:space="preserve">                                                                                                                                              </w:t>
      </w:r>
      <w:r w:rsidR="00042AC5" w:rsidRPr="005252EF">
        <w:rPr>
          <w:rFonts w:eastAsia="Calibri"/>
        </w:rPr>
        <w:t>3) уважение личности ребенка;</w:t>
      </w:r>
      <w:r w:rsidR="00AD2F22" w:rsidRPr="005252EF">
        <w:rPr>
          <w:rFonts w:eastAsia="Calibri"/>
        </w:rPr>
        <w:t xml:space="preserve">                                                                                               </w:t>
      </w:r>
      <w:r w:rsidR="001219CB">
        <w:rPr>
          <w:rFonts w:eastAsia="Calibri"/>
        </w:rPr>
        <w:t xml:space="preserve">                 </w:t>
      </w:r>
      <w:r w:rsidR="007C6294">
        <w:rPr>
          <w:rFonts w:eastAsia="Calibri"/>
        </w:rPr>
        <w:t xml:space="preserve"> </w:t>
      </w:r>
      <w:r w:rsidR="001219CB">
        <w:rPr>
          <w:rFonts w:eastAsia="Calibri"/>
        </w:rPr>
        <w:t xml:space="preserve">   </w:t>
      </w:r>
      <w:r w:rsidR="007C6294">
        <w:rPr>
          <w:rFonts w:eastAsia="Calibri"/>
        </w:rPr>
        <w:t xml:space="preserve">      </w:t>
      </w:r>
      <w:r w:rsidR="001219CB">
        <w:rPr>
          <w:rFonts w:eastAsia="Calibri"/>
        </w:rPr>
        <w:t xml:space="preserve">   </w:t>
      </w:r>
      <w:r w:rsidR="00042AC5" w:rsidRPr="005252EF">
        <w:rPr>
          <w:rFonts w:eastAsia="Calibri"/>
        </w:rPr>
        <w:t>4) реализация 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активности, обеспечивающей художественно-эстетическое развитие ребенка.</w:t>
      </w:r>
      <w:r w:rsidR="00AD2F22" w:rsidRPr="005252EF">
        <w:rPr>
          <w:rFonts w:eastAsia="Calibri"/>
        </w:rPr>
        <w:t xml:space="preserve">                                                                                             </w:t>
      </w:r>
      <w:r w:rsidR="00042AC5" w:rsidRPr="005252EF">
        <w:t>5</w:t>
      </w:r>
      <w:r w:rsidR="00A21072" w:rsidRPr="005252EF">
        <w:t>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  <w:r w:rsidR="00AD2F22" w:rsidRPr="005252EF">
        <w:t xml:space="preserve">                               </w:t>
      </w:r>
      <w:r w:rsidR="001219CB">
        <w:t xml:space="preserve">                                      </w:t>
      </w:r>
      <w:r w:rsidR="00AD2F22" w:rsidRPr="005252EF">
        <w:t xml:space="preserve">  </w:t>
      </w:r>
      <w:r w:rsidR="007C6294">
        <w:t xml:space="preserve">       </w:t>
      </w:r>
      <w:r w:rsidR="00042AC5" w:rsidRPr="005252EF">
        <w:t>6</w:t>
      </w:r>
      <w:r w:rsidR="00A21072" w:rsidRPr="005252EF">
        <w:t>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  <w:r w:rsidR="00AD2F22" w:rsidRPr="005252EF">
        <w:t xml:space="preserve">                                                                                                   </w:t>
      </w:r>
      <w:r w:rsidR="00042AC5" w:rsidRPr="005252EF">
        <w:t>7</w:t>
      </w:r>
      <w:r w:rsidR="00A21072" w:rsidRPr="005252EF">
        <w:t>) содействие и сотрудничество детей и взрослых, признание ребенка полноценным участником (субъектом) образовательных отношений;</w:t>
      </w:r>
      <w:r w:rsidR="00AD2F22" w:rsidRPr="005252EF">
        <w:t xml:space="preserve">                                                         </w:t>
      </w:r>
      <w:r w:rsidR="001219CB">
        <w:t xml:space="preserve">                                            </w:t>
      </w:r>
      <w:r w:rsidR="007C6294">
        <w:t xml:space="preserve">    </w:t>
      </w:r>
      <w:r w:rsidR="00AD2F22" w:rsidRPr="005252EF">
        <w:t xml:space="preserve"> </w:t>
      </w:r>
      <w:r w:rsidR="00042AC5" w:rsidRPr="005252EF">
        <w:lastRenderedPageBreak/>
        <w:t>8</w:t>
      </w:r>
      <w:r w:rsidR="00A21072" w:rsidRPr="005252EF">
        <w:t>) поддержка инициативы детей в различных видах деятельности;</w:t>
      </w:r>
      <w:r w:rsidR="00AD2F22" w:rsidRPr="005252EF">
        <w:t xml:space="preserve">                                  </w:t>
      </w:r>
      <w:r w:rsidR="001219CB">
        <w:t xml:space="preserve">                       </w:t>
      </w:r>
      <w:r w:rsidR="007C6294">
        <w:t xml:space="preserve">      </w:t>
      </w:r>
      <w:r w:rsidR="00AD2F22" w:rsidRPr="005252EF">
        <w:t xml:space="preserve"> </w:t>
      </w:r>
      <w:r w:rsidR="00042AC5" w:rsidRPr="005252EF">
        <w:t>9</w:t>
      </w:r>
      <w:r w:rsidR="00A21072" w:rsidRPr="005252EF">
        <w:t>) сотрудничество с семьей;</w:t>
      </w:r>
      <w:r w:rsidR="00AD2F22" w:rsidRPr="005252EF">
        <w:t xml:space="preserve">                                                                                                </w:t>
      </w:r>
      <w:r w:rsidR="001219CB">
        <w:t xml:space="preserve">                       </w:t>
      </w:r>
      <w:r w:rsidR="007C6294">
        <w:t xml:space="preserve">     </w:t>
      </w:r>
      <w:r w:rsidR="001219CB">
        <w:t xml:space="preserve">  </w:t>
      </w:r>
      <w:r w:rsidR="00AD2F22" w:rsidRPr="005252EF">
        <w:t xml:space="preserve"> </w:t>
      </w:r>
      <w:r w:rsidR="00042AC5" w:rsidRPr="005252EF">
        <w:t>10</w:t>
      </w:r>
      <w:r w:rsidR="00A21072" w:rsidRPr="005252EF">
        <w:t>) приобщение детей к социокультурным нормам, традициям семьи, общества и государства;</w:t>
      </w:r>
      <w:r w:rsidR="00AD2F22" w:rsidRPr="005252EF">
        <w:t xml:space="preserve">                                                                                                                           </w:t>
      </w:r>
      <w:r w:rsidR="00042AC5" w:rsidRPr="005252EF">
        <w:t>11</w:t>
      </w:r>
      <w:r w:rsidR="00A21072" w:rsidRPr="005252EF">
        <w:t>) формирование познавательных интересов и познавательных действий ребенка в различных видах деятельности;</w:t>
      </w:r>
      <w:r w:rsidR="00AD2F22" w:rsidRPr="005252EF">
        <w:t xml:space="preserve">                                                                                           </w:t>
      </w:r>
      <w:r w:rsidR="001219CB">
        <w:t xml:space="preserve">                                                      </w:t>
      </w:r>
      <w:r w:rsidR="007C6294">
        <w:t xml:space="preserve">    </w:t>
      </w:r>
      <w:r w:rsidR="001219CB">
        <w:t xml:space="preserve">  </w:t>
      </w:r>
      <w:r w:rsidR="00042AC5" w:rsidRPr="005252EF">
        <w:t>12</w:t>
      </w:r>
      <w:r w:rsidR="00A21072" w:rsidRPr="005252EF">
        <w:t>) возрастная адекватность дошкольного образования (соответствие условий, требований, методов возрасту и особенностям развития);</w:t>
      </w:r>
      <w:r w:rsidR="00AD2F22" w:rsidRPr="005252EF">
        <w:t xml:space="preserve">                                                           </w:t>
      </w:r>
      <w:r w:rsidR="001219CB">
        <w:t xml:space="preserve">                                                           </w:t>
      </w:r>
      <w:r w:rsidR="00042AC5" w:rsidRPr="005252EF">
        <w:t>13</w:t>
      </w:r>
      <w:r w:rsidR="00A21072" w:rsidRPr="005252EF">
        <w:t>) учет этнокультурной ситуации развития детей.</w:t>
      </w:r>
    </w:p>
    <w:p w:rsidR="00613E0C" w:rsidRPr="005252EF" w:rsidRDefault="00613E0C" w:rsidP="008F2829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Формирование Программы  основано на следующих подходах: </w:t>
      </w:r>
    </w:p>
    <w:p w:rsidR="00613E0C" w:rsidRPr="005252EF" w:rsidRDefault="00613E0C" w:rsidP="00613E0C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>1</w:t>
      </w:r>
      <w:r w:rsidRPr="005252EF">
        <w:rPr>
          <w:rFonts w:ascii="Times New Roman" w:hAnsi="Times New Roman" w:cs="Times New Roman"/>
          <w:b/>
          <w:sz w:val="24"/>
          <w:szCs w:val="24"/>
        </w:rPr>
        <w:t>. Личностно-ориентированный  подход:</w:t>
      </w:r>
      <w:r w:rsidRPr="005252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3E0C" w:rsidRPr="005252EF" w:rsidRDefault="00613E0C" w:rsidP="00A36F1A">
      <w:pPr>
        <w:pStyle w:val="a6"/>
        <w:numPr>
          <w:ilvl w:val="0"/>
          <w:numId w:val="18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содействие и сотрудничество детей и взрослых, признание ребёнка полноценным участником (субъектом) образовательных отношений, разностороннее, свободное и творческое развитие каждого ребёнка, реализация их природного потенциала,  обеспечение комфортных, бесконфликтных и безопасных условий развития воспитанников.  </w:t>
      </w:r>
    </w:p>
    <w:p w:rsidR="00613E0C" w:rsidRPr="005252EF" w:rsidRDefault="00613E0C" w:rsidP="00A36F1A">
      <w:pPr>
        <w:pStyle w:val="a6"/>
        <w:numPr>
          <w:ilvl w:val="0"/>
          <w:numId w:val="18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целостное развитие дошкольников и готовность личности к дальнейшему развитию, </w:t>
      </w:r>
    </w:p>
    <w:p w:rsidR="00613E0C" w:rsidRPr="005252EF" w:rsidRDefault="00613E0C" w:rsidP="00A36F1A">
      <w:pPr>
        <w:pStyle w:val="a6"/>
        <w:numPr>
          <w:ilvl w:val="0"/>
          <w:numId w:val="18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поддержка инициативы детей в различных видах деятельности, </w:t>
      </w:r>
    </w:p>
    <w:p w:rsidR="00613E0C" w:rsidRPr="005252EF" w:rsidRDefault="00613E0C" w:rsidP="00A36F1A">
      <w:pPr>
        <w:pStyle w:val="a6"/>
        <w:numPr>
          <w:ilvl w:val="0"/>
          <w:numId w:val="18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психологическая защищённость ребёнка, обеспечение эмоционального комфорта, создание условий для самореализации, </w:t>
      </w:r>
    </w:p>
    <w:p w:rsidR="00613E0C" w:rsidRPr="005252EF" w:rsidRDefault="00613E0C" w:rsidP="00A36F1A">
      <w:pPr>
        <w:pStyle w:val="a6"/>
        <w:numPr>
          <w:ilvl w:val="0"/>
          <w:numId w:val="18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 развитие ребёнка в соответствии с его склонностями, интересами и возможностями, создание условий для воспитания и обучения каждого воспитанника с учётом индивидуальных особенностей его развития (дифференциация и индивидуализация). </w:t>
      </w:r>
    </w:p>
    <w:p w:rsidR="00613E0C" w:rsidRPr="005252EF" w:rsidRDefault="00613E0C" w:rsidP="00613E0C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 xml:space="preserve">2. Системно-деятельный  подход: </w:t>
      </w:r>
    </w:p>
    <w:p w:rsidR="00613E0C" w:rsidRPr="005252EF" w:rsidRDefault="00613E0C" w:rsidP="00A36F1A">
      <w:pPr>
        <w:pStyle w:val="a6"/>
        <w:numPr>
          <w:ilvl w:val="0"/>
          <w:numId w:val="19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образования, </w:t>
      </w:r>
    </w:p>
    <w:p w:rsidR="00613E0C" w:rsidRPr="005252EF" w:rsidRDefault="00613E0C" w:rsidP="00A36F1A">
      <w:pPr>
        <w:pStyle w:val="a6"/>
        <w:numPr>
          <w:ilvl w:val="0"/>
          <w:numId w:val="19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интересов и познавательных действий ребёнка в различных видах деятельности,  организация детской деятельности, в процессе которой они самостоятельно делают «открытия», узнают новое путём решения проблемных задач, </w:t>
      </w:r>
    </w:p>
    <w:p w:rsidR="00613E0C" w:rsidRPr="005252EF" w:rsidRDefault="00613E0C" w:rsidP="00A36F1A">
      <w:pPr>
        <w:pStyle w:val="a6"/>
        <w:numPr>
          <w:ilvl w:val="0"/>
          <w:numId w:val="19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>креативность – «выращивание» у воспитанников способности переносить полученные знания в ситуации самостоятельной деятельности, инициировать  и поощрять потребность детей самостоятельно находить решения нестандартных задач и проблемных ситуаций,</w:t>
      </w:r>
    </w:p>
    <w:p w:rsidR="00613E0C" w:rsidRDefault="00613E0C" w:rsidP="008F2829">
      <w:pPr>
        <w:pStyle w:val="a6"/>
        <w:numPr>
          <w:ilvl w:val="0"/>
          <w:numId w:val="19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>овладение культурой – приобщение детей к социокультурным нормам, традициям семьи, общества, государства, обеспечить способность ребёнка ориентироваться в мире и действовать (или вести себя) в соответствии с интересами и ожиданиями других людей, социальных групп, общества и человечества в целом.</w:t>
      </w:r>
    </w:p>
    <w:p w:rsidR="003C53A0" w:rsidRDefault="003C53A0" w:rsidP="003C53A0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3A0">
        <w:rPr>
          <w:rFonts w:ascii="Times New Roman" w:hAnsi="Times New Roman" w:cs="Times New Roman"/>
          <w:b/>
          <w:sz w:val="24"/>
          <w:szCs w:val="24"/>
        </w:rPr>
        <w:t xml:space="preserve">3. </w:t>
      </w:r>
      <w:r>
        <w:rPr>
          <w:rFonts w:ascii="Times New Roman" w:hAnsi="Times New Roman" w:cs="Times New Roman"/>
          <w:b/>
          <w:sz w:val="24"/>
          <w:szCs w:val="24"/>
        </w:rPr>
        <w:t>Культурно-исторический подход:</w:t>
      </w:r>
    </w:p>
    <w:p w:rsidR="003C53A0" w:rsidRPr="003C53A0" w:rsidRDefault="003C53A0" w:rsidP="000A2761">
      <w:pPr>
        <w:pStyle w:val="a6"/>
        <w:numPr>
          <w:ilvl w:val="0"/>
          <w:numId w:val="76"/>
        </w:num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определяет развитие ребенка как процесс формирования человека или личности, совершающийся путем возникновения на каждой ступени новых качеств, подготовленных всем предшествующим ходом развития, но не содержащихся в готовом виде на более ранних ступенях.</w:t>
      </w:r>
    </w:p>
    <w:p w:rsidR="007258E0" w:rsidRPr="005252EF" w:rsidRDefault="0006114B" w:rsidP="007F7CA1">
      <w:pPr>
        <w:tabs>
          <w:tab w:val="left" w:pos="1236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1.1.3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.</w:t>
      </w:r>
      <w:r w:rsidR="007258E0" w:rsidRPr="005252EF">
        <w:rPr>
          <w:rFonts w:ascii="Calibri" w:eastAsia="+mn-ea" w:hAnsi="Calibri" w:cs="+mn-cs"/>
          <w:b/>
          <w:bCs/>
          <w:color w:val="4F6228"/>
          <w:kern w:val="24"/>
          <w:sz w:val="24"/>
          <w:szCs w:val="24"/>
          <w:lang w:eastAsia="ru-RU"/>
        </w:rPr>
        <w:t xml:space="preserve"> </w:t>
      </w:r>
      <w:r w:rsidRPr="005252EF">
        <w:rPr>
          <w:rFonts w:ascii="Times New Roman" w:hAnsi="Times New Roman"/>
          <w:b/>
          <w:sz w:val="24"/>
          <w:szCs w:val="24"/>
          <w:lang w:eastAsia="ru-RU"/>
        </w:rPr>
        <w:t>Значимые для разработки и реализации Программы характеристики</w:t>
      </w:r>
      <w:r w:rsidRPr="005252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7F7CA1" w:rsidRPr="005252EF" w:rsidRDefault="007F7CA1" w:rsidP="007F7CA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  <w:r w:rsidR="003C53A0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5252EF">
        <w:rPr>
          <w:rFonts w:ascii="Times New Roman" w:eastAsia="Calibri" w:hAnsi="Times New Roman" w:cs="Times New Roman"/>
          <w:b/>
          <w:sz w:val="24"/>
          <w:szCs w:val="24"/>
        </w:rPr>
        <w:t>Комплектование учреждения</w:t>
      </w:r>
      <w:r w:rsidRPr="005252EF">
        <w:rPr>
          <w:rFonts w:ascii="Calibri" w:eastAsia="Calibri" w:hAnsi="Calibri" w:cs="Times New Roman"/>
          <w:sz w:val="24"/>
          <w:szCs w:val="24"/>
        </w:rPr>
        <w:t xml:space="preserve"> </w:t>
      </w:r>
      <w:r w:rsidRPr="005252EF">
        <w:rPr>
          <w:rFonts w:ascii="Times New Roman" w:eastAsia="Calibri" w:hAnsi="Times New Roman" w:cs="Times New Roman"/>
          <w:sz w:val="24"/>
          <w:szCs w:val="24"/>
        </w:rPr>
        <w:t>осуществляется в соответствии с Санитарно-эпидемиологическими требованиями к устройству, содержанию и организацией режима работы в дошкольных организациях (СаНПиН 2.4.1.3049-13) и Правилами приема и содержания детей в МБДОУ «Центр развития ребенка</w:t>
      </w:r>
      <w:r w:rsidRPr="005252EF">
        <w:rPr>
          <w:rFonts w:ascii="Times New Roman" w:hAnsi="Times New Roman" w:cs="Times New Roman"/>
          <w:sz w:val="24"/>
          <w:szCs w:val="24"/>
        </w:rPr>
        <w:t xml:space="preserve"> </w:t>
      </w:r>
      <w:r w:rsidRPr="005252EF">
        <w:rPr>
          <w:rFonts w:ascii="Times New Roman" w:eastAsia="Calibri" w:hAnsi="Times New Roman" w:cs="Times New Roman"/>
          <w:sz w:val="24"/>
          <w:szCs w:val="24"/>
        </w:rPr>
        <w:t>-</w:t>
      </w:r>
      <w:r w:rsidRPr="005252EF">
        <w:rPr>
          <w:rFonts w:ascii="Times New Roman" w:hAnsi="Times New Roman" w:cs="Times New Roman"/>
          <w:sz w:val="24"/>
          <w:szCs w:val="24"/>
        </w:rPr>
        <w:t xml:space="preserve"> </w:t>
      </w:r>
      <w:r w:rsidRPr="005252EF">
        <w:rPr>
          <w:rFonts w:ascii="Times New Roman" w:eastAsia="Calibri" w:hAnsi="Times New Roman" w:cs="Times New Roman"/>
          <w:sz w:val="24"/>
          <w:szCs w:val="24"/>
        </w:rPr>
        <w:t>детский сад №15».</w:t>
      </w:r>
    </w:p>
    <w:p w:rsidR="008E224B" w:rsidRDefault="007258E0" w:rsidP="008E22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МБДОУ обеспечивает воспитание, обучение и развитие, а также присмотр, уход и оздоровление детей в возрасте от </w:t>
      </w:r>
      <w:r w:rsidR="00B101CB" w:rsidRPr="005252EF">
        <w:rPr>
          <w:rFonts w:ascii="Times New Roman" w:hAnsi="Times New Roman" w:cs="Times New Roman"/>
          <w:sz w:val="24"/>
          <w:szCs w:val="24"/>
        </w:rPr>
        <w:t>1 года</w:t>
      </w:r>
      <w:r w:rsidR="008E224B">
        <w:rPr>
          <w:rFonts w:ascii="Times New Roman" w:hAnsi="Times New Roman" w:cs="Times New Roman"/>
          <w:sz w:val="24"/>
          <w:szCs w:val="24"/>
        </w:rPr>
        <w:t xml:space="preserve">  до 7 лет.     </w:t>
      </w:r>
    </w:p>
    <w:p w:rsidR="007258E0" w:rsidRPr="008E224B" w:rsidRDefault="008E224B" w:rsidP="008E22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26E3E" w:rsidRPr="005252EF">
        <w:rPr>
          <w:rFonts w:ascii="Times New Roman" w:hAnsi="Times New Roman"/>
          <w:sz w:val="24"/>
          <w:szCs w:val="24"/>
        </w:rPr>
        <w:t>Наполняемость г</w:t>
      </w:r>
      <w:r w:rsidR="00C26E3E" w:rsidRPr="005252EF">
        <w:rPr>
          <w:rFonts w:ascii="Times New Roman" w:eastAsia="Calibri" w:hAnsi="Times New Roman" w:cs="Times New Roman"/>
          <w:sz w:val="24"/>
          <w:szCs w:val="24"/>
        </w:rPr>
        <w:t>руппы определяется с учетом возраста детей, их состояния здоровья, специфики Программы</w:t>
      </w:r>
      <w:r w:rsidR="00C26E3E" w:rsidRPr="005252EF">
        <w:rPr>
          <w:rFonts w:ascii="Times New Roman" w:hAnsi="Times New Roman"/>
          <w:sz w:val="24"/>
          <w:szCs w:val="24"/>
        </w:rPr>
        <w:t xml:space="preserve"> (пункт 3.2.4 ФГОС ДО).</w:t>
      </w:r>
      <w:r w:rsidR="009065B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Проектная мощность МБДОУ </w:t>
      </w:r>
      <w:r w:rsidR="00B101CB" w:rsidRPr="005252EF">
        <w:rPr>
          <w:rFonts w:ascii="Times New Roman" w:hAnsi="Times New Roman" w:cs="Times New Roman"/>
          <w:sz w:val="24"/>
          <w:szCs w:val="24"/>
        </w:rPr>
        <w:t>-  25</w:t>
      </w:r>
      <w:r w:rsidR="007258E0" w:rsidRPr="005252EF">
        <w:rPr>
          <w:rFonts w:ascii="Times New Roman" w:hAnsi="Times New Roman" w:cs="Times New Roman"/>
          <w:sz w:val="24"/>
          <w:szCs w:val="24"/>
        </w:rPr>
        <w:t>0 мест</w:t>
      </w:r>
      <w:r w:rsidR="00E62C8D" w:rsidRPr="005252EF">
        <w:rPr>
          <w:rFonts w:ascii="Times New Roman" w:hAnsi="Times New Roman" w:cs="Times New Roman"/>
          <w:sz w:val="24"/>
          <w:szCs w:val="24"/>
        </w:rPr>
        <w:t>. Фактическая наполняемость – 25</w:t>
      </w:r>
      <w:r w:rsidR="007258E0" w:rsidRPr="005252EF">
        <w:rPr>
          <w:rFonts w:ascii="Times New Roman" w:hAnsi="Times New Roman" w:cs="Times New Roman"/>
          <w:sz w:val="24"/>
          <w:szCs w:val="24"/>
        </w:rPr>
        <w:t>0  мест.</w:t>
      </w:r>
    </w:p>
    <w:p w:rsidR="007258E0" w:rsidRPr="005252EF" w:rsidRDefault="007258E0" w:rsidP="007258E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252EF">
        <w:rPr>
          <w:rFonts w:ascii="Times New Roman" w:hAnsi="Times New Roman" w:cs="Times New Roman"/>
          <w:iCs/>
          <w:sz w:val="24"/>
          <w:szCs w:val="24"/>
        </w:rPr>
        <w:t>В дошкольном образовательном учреждении функционирует 12 возрастных групп:</w:t>
      </w:r>
    </w:p>
    <w:p w:rsidR="007258E0" w:rsidRPr="005252EF" w:rsidRDefault="004637CC" w:rsidP="007258E0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•  </w:t>
      </w:r>
      <w:r w:rsidRPr="004637CC">
        <w:rPr>
          <w:rFonts w:ascii="Times New Roman" w:hAnsi="Times New Roman" w:cs="Times New Roman"/>
          <w:iCs/>
          <w:sz w:val="24"/>
          <w:szCs w:val="24"/>
        </w:rPr>
        <w:t xml:space="preserve">  </w:t>
      </w:r>
      <w:r>
        <w:rPr>
          <w:rFonts w:ascii="Times New Roman" w:hAnsi="Times New Roman" w:cs="Times New Roman"/>
          <w:iCs/>
          <w:sz w:val="24"/>
          <w:szCs w:val="24"/>
        </w:rPr>
        <w:t xml:space="preserve"> I  группа раннего возраста (1-</w:t>
      </w:r>
      <w:r w:rsidR="007258E0" w:rsidRPr="005252EF">
        <w:rPr>
          <w:rFonts w:ascii="Times New Roman" w:hAnsi="Times New Roman" w:cs="Times New Roman"/>
          <w:iCs/>
          <w:sz w:val="24"/>
          <w:szCs w:val="24"/>
        </w:rPr>
        <w:t xml:space="preserve"> 2 лет);</w:t>
      </w:r>
    </w:p>
    <w:p w:rsidR="007258E0" w:rsidRPr="005252EF" w:rsidRDefault="004637CC" w:rsidP="00A36F1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iCs/>
          <w:sz w:val="24"/>
          <w:szCs w:val="24"/>
        </w:rPr>
        <w:t xml:space="preserve">I  </w:t>
      </w:r>
      <w:r w:rsidRPr="005252EF">
        <w:rPr>
          <w:rFonts w:ascii="Times New Roman" w:hAnsi="Times New Roman" w:cs="Times New Roman"/>
          <w:iCs/>
          <w:sz w:val="24"/>
          <w:szCs w:val="24"/>
        </w:rPr>
        <w:t xml:space="preserve">группа раннего возраста </w:t>
      </w:r>
      <w:r w:rsidR="007258E0" w:rsidRPr="005252EF">
        <w:rPr>
          <w:rFonts w:ascii="Times New Roman" w:hAnsi="Times New Roman" w:cs="Times New Roman"/>
          <w:iCs/>
          <w:sz w:val="24"/>
          <w:szCs w:val="24"/>
        </w:rPr>
        <w:t>(2-3 года);</w:t>
      </w:r>
    </w:p>
    <w:p w:rsidR="007258E0" w:rsidRPr="005252EF" w:rsidRDefault="007258E0" w:rsidP="00A36F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младшая </w:t>
      </w:r>
      <w:r w:rsidR="008E224B">
        <w:rPr>
          <w:rFonts w:ascii="Times New Roman" w:hAnsi="Times New Roman" w:cs="Times New Roman"/>
          <w:iCs/>
          <w:sz w:val="24"/>
          <w:szCs w:val="24"/>
        </w:rPr>
        <w:t xml:space="preserve">группа </w:t>
      </w:r>
      <w:r w:rsidRPr="005252EF">
        <w:rPr>
          <w:rFonts w:ascii="Times New Roman" w:hAnsi="Times New Roman" w:cs="Times New Roman"/>
          <w:iCs/>
          <w:sz w:val="24"/>
          <w:szCs w:val="24"/>
        </w:rPr>
        <w:t>(3-4 года);</w:t>
      </w:r>
    </w:p>
    <w:p w:rsidR="007258E0" w:rsidRPr="005252EF" w:rsidRDefault="007258E0" w:rsidP="00A36F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iCs/>
          <w:sz w:val="24"/>
          <w:szCs w:val="24"/>
        </w:rPr>
        <w:t xml:space="preserve">средняя  </w:t>
      </w:r>
      <w:r w:rsidR="008E224B">
        <w:rPr>
          <w:rFonts w:ascii="Times New Roman" w:hAnsi="Times New Roman" w:cs="Times New Roman"/>
          <w:iCs/>
          <w:sz w:val="24"/>
          <w:szCs w:val="24"/>
        </w:rPr>
        <w:t xml:space="preserve">группа </w:t>
      </w:r>
      <w:r w:rsidRPr="005252EF">
        <w:rPr>
          <w:rFonts w:ascii="Times New Roman" w:hAnsi="Times New Roman" w:cs="Times New Roman"/>
          <w:iCs/>
          <w:sz w:val="24"/>
          <w:szCs w:val="24"/>
        </w:rPr>
        <w:t>(4-5 лет);</w:t>
      </w:r>
    </w:p>
    <w:p w:rsidR="007258E0" w:rsidRPr="005252EF" w:rsidRDefault="007258E0" w:rsidP="00A36F1A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iCs/>
          <w:sz w:val="24"/>
          <w:szCs w:val="24"/>
        </w:rPr>
        <w:t xml:space="preserve">старшая </w:t>
      </w:r>
      <w:r w:rsidR="008E224B">
        <w:rPr>
          <w:rFonts w:ascii="Times New Roman" w:hAnsi="Times New Roman" w:cs="Times New Roman"/>
          <w:iCs/>
          <w:sz w:val="24"/>
          <w:szCs w:val="24"/>
        </w:rPr>
        <w:t xml:space="preserve">группа </w:t>
      </w:r>
      <w:r w:rsidRPr="005252EF">
        <w:rPr>
          <w:rFonts w:ascii="Times New Roman" w:hAnsi="Times New Roman" w:cs="Times New Roman"/>
          <w:iCs/>
          <w:sz w:val="24"/>
          <w:szCs w:val="24"/>
        </w:rPr>
        <w:t>(5-6 лет);</w:t>
      </w:r>
    </w:p>
    <w:p w:rsidR="007F7CA1" w:rsidRPr="005252EF" w:rsidRDefault="007258E0" w:rsidP="00A36F1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iCs/>
          <w:sz w:val="24"/>
          <w:szCs w:val="24"/>
        </w:rPr>
        <w:t xml:space="preserve">подготовительная </w:t>
      </w:r>
      <w:r w:rsidR="008E224B">
        <w:rPr>
          <w:rFonts w:ascii="Times New Roman" w:hAnsi="Times New Roman" w:cs="Times New Roman"/>
          <w:iCs/>
          <w:sz w:val="24"/>
          <w:szCs w:val="24"/>
        </w:rPr>
        <w:t xml:space="preserve">к школе группа </w:t>
      </w:r>
      <w:r w:rsidRPr="005252EF">
        <w:rPr>
          <w:rFonts w:ascii="Times New Roman" w:hAnsi="Times New Roman" w:cs="Times New Roman"/>
          <w:iCs/>
          <w:sz w:val="24"/>
          <w:szCs w:val="24"/>
        </w:rPr>
        <w:t>(</w:t>
      </w:r>
      <w:r w:rsidR="008E224B">
        <w:rPr>
          <w:rFonts w:ascii="Times New Roman" w:hAnsi="Times New Roman" w:cs="Times New Roman"/>
          <w:iCs/>
          <w:sz w:val="24"/>
          <w:szCs w:val="24"/>
        </w:rPr>
        <w:t>6-</w:t>
      </w:r>
      <w:r w:rsidRPr="005252EF">
        <w:rPr>
          <w:rFonts w:ascii="Times New Roman" w:hAnsi="Times New Roman" w:cs="Times New Roman"/>
          <w:iCs/>
          <w:sz w:val="24"/>
          <w:szCs w:val="24"/>
        </w:rPr>
        <w:t>7 лет).</w:t>
      </w:r>
    </w:p>
    <w:p w:rsidR="00024E14" w:rsidRPr="00024E14" w:rsidRDefault="007F7CA1" w:rsidP="00024E14">
      <w:pPr>
        <w:pStyle w:val="a6"/>
        <w:shd w:val="clear" w:color="auto" w:fill="FFFFFF"/>
        <w:spacing w:after="0" w:line="240" w:lineRule="auto"/>
        <w:ind w:left="0" w:firstLine="708"/>
        <w:rPr>
          <w:rFonts w:ascii="Times New Roman" w:hAnsi="Times New Roman"/>
          <w:sz w:val="24"/>
          <w:szCs w:val="24"/>
          <w:lang w:eastAsia="ru-RU"/>
        </w:rPr>
      </w:pPr>
      <w:r w:rsidRPr="005252EF">
        <w:rPr>
          <w:rFonts w:ascii="Times New Roman" w:hAnsi="Times New Roman"/>
          <w:sz w:val="24"/>
          <w:szCs w:val="24"/>
          <w:lang w:eastAsia="ru-RU"/>
        </w:rPr>
        <w:t>МБДОУ  функционирует в режиме 12-часового пребывания воспитанников в период с 7-00 до 19-00 при 5-дневной рабочей неделе.</w:t>
      </w:r>
    </w:p>
    <w:p w:rsidR="00240C5B" w:rsidRPr="008F2829" w:rsidRDefault="007F7CA1" w:rsidP="008F2829">
      <w:pPr>
        <w:tabs>
          <w:tab w:val="left" w:pos="12360"/>
        </w:tabs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52EF">
        <w:rPr>
          <w:rFonts w:ascii="Times New Roman" w:hAnsi="Times New Roman" w:cs="Times New Roman"/>
          <w:b/>
          <w:bCs/>
          <w:sz w:val="24"/>
          <w:szCs w:val="24"/>
        </w:rPr>
        <w:t>Характеристики особенностей развития детей раннего</w:t>
      </w:r>
      <w:r w:rsidR="008F28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F2829">
        <w:rPr>
          <w:rFonts w:ascii="Times New Roman" w:hAnsi="Times New Roman" w:cs="Times New Roman"/>
          <w:b/>
          <w:bCs/>
          <w:sz w:val="24"/>
          <w:szCs w:val="24"/>
        </w:rPr>
        <w:t>и дошкольного возраста</w:t>
      </w:r>
    </w:p>
    <w:p w:rsidR="007258E0" w:rsidRPr="005252EF" w:rsidRDefault="007258E0" w:rsidP="009E1F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   </w:t>
      </w:r>
      <w:r w:rsidR="00240C5B" w:rsidRPr="005252EF">
        <w:rPr>
          <w:rFonts w:ascii="Times New Roman" w:hAnsi="Times New Roman" w:cs="Times New Roman"/>
          <w:sz w:val="24"/>
          <w:szCs w:val="24"/>
        </w:rPr>
        <w:t xml:space="preserve">    </w:t>
      </w:r>
      <w:r w:rsidR="009E1F30" w:rsidRPr="005252EF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</w:t>
      </w:r>
      <w:r w:rsidR="00240C5B" w:rsidRPr="005252EF">
        <w:rPr>
          <w:rFonts w:ascii="Times New Roman" w:hAnsi="Times New Roman" w:cs="Times New Roman"/>
          <w:sz w:val="24"/>
          <w:szCs w:val="24"/>
        </w:rPr>
        <w:t xml:space="preserve">льной организации осуществления  </w:t>
      </w:r>
      <w:r w:rsidR="009E1F30" w:rsidRPr="005252EF">
        <w:rPr>
          <w:rFonts w:ascii="Times New Roman" w:hAnsi="Times New Roman" w:cs="Times New Roman"/>
          <w:sz w:val="24"/>
          <w:szCs w:val="24"/>
        </w:rPr>
        <w:t>образовательного процесса</w:t>
      </w:r>
      <w:r w:rsidR="008F2829">
        <w:rPr>
          <w:rFonts w:ascii="Times New Roman" w:hAnsi="Times New Roman" w:cs="Times New Roman"/>
          <w:sz w:val="24"/>
          <w:szCs w:val="24"/>
        </w:rPr>
        <w:t>,</w:t>
      </w:r>
      <w:r w:rsidR="009E1F30" w:rsidRPr="005252EF">
        <w:rPr>
          <w:rFonts w:ascii="Times New Roman" w:hAnsi="Times New Roman" w:cs="Times New Roman"/>
          <w:sz w:val="24"/>
          <w:szCs w:val="24"/>
        </w:rPr>
        <w:t xml:space="preserve"> как в условиях семьи, так и в условиях дошкольного образо</w:t>
      </w:r>
      <w:r w:rsidR="00523A15" w:rsidRPr="005252EF">
        <w:rPr>
          <w:rFonts w:ascii="Times New Roman" w:hAnsi="Times New Roman" w:cs="Times New Roman"/>
          <w:sz w:val="24"/>
          <w:szCs w:val="24"/>
        </w:rPr>
        <w:t>вательного учреждения.</w:t>
      </w:r>
    </w:p>
    <w:p w:rsidR="007258E0" w:rsidRPr="005252EF" w:rsidRDefault="004637CC" w:rsidP="007258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4637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группа детей раннего возраста (от 1 года до 2 лет).</w:t>
      </w:r>
    </w:p>
    <w:p w:rsidR="007258E0" w:rsidRPr="005252EF" w:rsidRDefault="007258E0" w:rsidP="007258E0">
      <w:pPr>
        <w:spacing w:after="0" w:line="240" w:lineRule="auto"/>
        <w:rPr>
          <w:rFonts w:ascii="Times New Roman" w:hAnsi="Times New Roman" w:cs="Times New Roman"/>
          <w:spacing w:val="-8"/>
          <w:sz w:val="24"/>
          <w:szCs w:val="24"/>
        </w:rPr>
      </w:pPr>
      <w:r w:rsidRPr="005252EF">
        <w:rPr>
          <w:rFonts w:ascii="Times New Roman" w:hAnsi="Times New Roman" w:cs="Times New Roman"/>
          <w:spacing w:val="-8"/>
          <w:sz w:val="24"/>
          <w:szCs w:val="24"/>
        </w:rPr>
        <w:t xml:space="preserve">Продолжается совершенствование строения и функций внутренних органов, </w:t>
      </w:r>
      <w:r w:rsidRPr="005252EF">
        <w:rPr>
          <w:rFonts w:ascii="Times New Roman" w:hAnsi="Times New Roman" w:cs="Times New Roman"/>
          <w:spacing w:val="-9"/>
          <w:sz w:val="24"/>
          <w:szCs w:val="24"/>
        </w:rPr>
        <w:t>костной, мышечной и центральной нервной системы. Повышается работоспо</w:t>
      </w:r>
      <w:r w:rsidRPr="005252EF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10"/>
          <w:sz w:val="24"/>
          <w:szCs w:val="24"/>
        </w:rPr>
        <w:t>собность нервных клеток. Длительность каждого периода активного бодрство</w:t>
      </w:r>
      <w:r w:rsidRPr="005252EF">
        <w:rPr>
          <w:rFonts w:ascii="Times New Roman" w:hAnsi="Times New Roman" w:cs="Times New Roman"/>
          <w:spacing w:val="-10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8"/>
          <w:sz w:val="24"/>
          <w:szCs w:val="24"/>
        </w:rPr>
        <w:t>вания у детей до 1,6 -  3-4 часа, до 2 лет  - 4 - 5,5 ч.</w:t>
      </w:r>
    </w:p>
    <w:p w:rsidR="007258E0" w:rsidRPr="005252EF" w:rsidRDefault="007258E0" w:rsidP="00A36F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Style w:val="a7"/>
          <w:rFonts w:ascii="Times New Roman" w:hAnsi="Times New Roman"/>
          <w:sz w:val="24"/>
          <w:szCs w:val="24"/>
        </w:rPr>
        <w:t xml:space="preserve">Общая моторика, моторика рук.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Постепенно совершенствуется ходьба.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z w:val="24"/>
          <w:szCs w:val="24"/>
        </w:rPr>
        <w:t xml:space="preserve">Наклоняется, чтобы достать предмет с пола. Останавливается, идет в сторону и назад, бросает мяч. Короткое время стоит на одной ноге. При легкой поддержке ходит вниз по лестнице, поднимается сам, прыгает на месте, крутит педали трехколесного велосипеда.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>Несовершенна  осанка, недостаточно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 развита мышечная система, ребенку трудно долго выполнять однотип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ные движения.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В   начале второго года дети много лазают. Развиваются имитационные движения.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Держит два предмета в одной руке. Чертит штрихи и «каракули», листает страницы книги. Ставит друг на друга от 2 до 6 кубиков. Держит чашку, поднимает ее и пьет.</w:t>
      </w:r>
    </w:p>
    <w:p w:rsidR="007258E0" w:rsidRPr="005252EF" w:rsidRDefault="007258E0" w:rsidP="00A36F1A">
      <w:pPr>
        <w:numPr>
          <w:ilvl w:val="0"/>
          <w:numId w:val="5"/>
        </w:numPr>
        <w:shd w:val="clear" w:color="auto" w:fill="FFFFFF"/>
        <w:spacing w:after="0" w:line="240" w:lineRule="auto"/>
        <w:ind w:right="32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Развитие речи.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Второй год жизни - период интенсивного формирования речи (</w:t>
      </w:r>
      <w:r w:rsidRPr="005252EF">
        <w:rPr>
          <w:rFonts w:ascii="Times New Roman" w:hAnsi="Times New Roman" w:cs="Times New Roman"/>
          <w:sz w:val="24"/>
          <w:szCs w:val="24"/>
        </w:rPr>
        <w:t>сензитивный период для развития речи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). Связи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>между предметом (действием) и словами, их обозначающими, формируют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ся в 6-10 раз быстрее, чем в конце первого года. При этом понимание речи окружающих по-прежнему опережает умение говорить. </w:t>
      </w:r>
      <w:r w:rsidRPr="005252EF">
        <w:rPr>
          <w:rFonts w:ascii="Times New Roman" w:hAnsi="Times New Roman" w:cs="Times New Roman"/>
          <w:spacing w:val="-2"/>
          <w:sz w:val="24"/>
          <w:szCs w:val="24"/>
        </w:rPr>
        <w:t xml:space="preserve">Активный словарь на протяжении года увеличивается неравномерно.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К полутора годам он равен примерно 20-30 словам.   После 1 года 8-10 ме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сяцев происходит скачок, и активно используемый словарь состоит теперь </w:t>
      </w:r>
      <w:r w:rsidRPr="005252EF">
        <w:rPr>
          <w:rFonts w:ascii="Times New Roman" w:hAnsi="Times New Roman" w:cs="Times New Roman"/>
          <w:spacing w:val="-3"/>
          <w:sz w:val="24"/>
          <w:szCs w:val="24"/>
        </w:rPr>
        <w:t>из 200-300 слов.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</w:p>
    <w:p w:rsidR="007258E0" w:rsidRPr="005252EF" w:rsidRDefault="007258E0" w:rsidP="00A36F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 xml:space="preserve">Понимание речи. </w:t>
      </w:r>
      <w:r w:rsidRPr="005252EF">
        <w:rPr>
          <w:rFonts w:ascii="Times New Roman" w:hAnsi="Times New Roman" w:cs="Times New Roman"/>
          <w:sz w:val="24"/>
          <w:szCs w:val="24"/>
        </w:rPr>
        <w:t>Дает несколько предметов по просьбе. Смотрит на показываемые картинки в течение 2 мин. Указывает на знакомое лицо, животных игрушки и предметы по словесной инструкции. Показывает знакомые картинки, когда их называют. Реагирует на запрет "не трогай". Ассоциирует простые слова по категориям: "пища", "одежда".</w:t>
      </w:r>
    </w:p>
    <w:p w:rsidR="007258E0" w:rsidRPr="005252EF" w:rsidRDefault="007258E0" w:rsidP="00A36F1A">
      <w:pPr>
        <w:numPr>
          <w:ilvl w:val="0"/>
          <w:numId w:val="5"/>
        </w:num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Социализация ребенка.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На втором году закрепляется и углубляется потребность общения с </w:t>
      </w:r>
      <w:r w:rsidRPr="005252EF">
        <w:rPr>
          <w:rFonts w:ascii="Times New Roman" w:hAnsi="Times New Roman" w:cs="Times New Roman"/>
          <w:spacing w:val="-7"/>
          <w:sz w:val="24"/>
          <w:szCs w:val="24"/>
        </w:rPr>
        <w:t>взрослым по самым разным поводам,</w:t>
      </w:r>
      <w:r w:rsidRPr="005252EF">
        <w:rPr>
          <w:rFonts w:ascii="Times New Roman" w:hAnsi="Times New Roman" w:cs="Times New Roman"/>
          <w:spacing w:val="-9"/>
          <w:sz w:val="24"/>
          <w:szCs w:val="24"/>
        </w:rPr>
        <w:t xml:space="preserve"> развивается тип эмоциональ</w:t>
      </w:r>
      <w:r w:rsidRPr="005252EF">
        <w:rPr>
          <w:rFonts w:ascii="Times New Roman" w:hAnsi="Times New Roman" w:cs="Times New Roman"/>
          <w:spacing w:val="-9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8"/>
          <w:sz w:val="24"/>
          <w:szCs w:val="24"/>
        </w:rPr>
        <w:t>ного взаимообщения, которое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 возникает, как правило, в процессе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предметно-игровой деятельности и режимных процессов. </w:t>
      </w:r>
      <w:r w:rsidRPr="005252EF">
        <w:rPr>
          <w:rFonts w:ascii="Times New Roman" w:hAnsi="Times New Roman" w:cs="Times New Roman"/>
          <w:sz w:val="24"/>
          <w:szCs w:val="24"/>
        </w:rPr>
        <w:t xml:space="preserve">При необходимости обращается за помощью к взрослому, ищет внимания к себе и старается его сохранить. Взаимодействует, ждет, пытается </w:t>
      </w:r>
    </w:p>
    <w:p w:rsidR="007258E0" w:rsidRPr="005252EF" w:rsidRDefault="007258E0" w:rsidP="007258E0">
      <w:pPr>
        <w:shd w:val="clear" w:color="auto" w:fill="FFFFFF"/>
        <w:tabs>
          <w:tab w:val="left" w:pos="5265"/>
        </w:tabs>
        <w:spacing w:after="0" w:line="240" w:lineRule="auto"/>
        <w:ind w:left="720"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помочь начинает проявлять гордость при достижении цели, проявляет эмоции возбуждения, восхищения, гнева, зависти.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Ребенок осваивает </w:t>
      </w:r>
    </w:p>
    <w:p w:rsidR="007258E0" w:rsidRPr="005252EF" w:rsidRDefault="007258E0" w:rsidP="007258E0">
      <w:pPr>
        <w:shd w:val="clear" w:color="auto" w:fill="FFFFFF"/>
        <w:tabs>
          <w:tab w:val="left" w:pos="5265"/>
        </w:tabs>
        <w:spacing w:after="0" w:line="240" w:lineRule="auto"/>
        <w:ind w:left="720"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spacing w:val="-4"/>
          <w:sz w:val="24"/>
          <w:szCs w:val="24"/>
        </w:rPr>
        <w:t>правила поведения в группе.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Может играть один в присутствии взрослого. При некотором руководстве взрослых ребенок проявляет интерес к действиям других детей, эмоционально общается с ними.</w:t>
      </w:r>
    </w:p>
    <w:p w:rsidR="007258E0" w:rsidRPr="005252EF" w:rsidRDefault="007258E0" w:rsidP="00A36F1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Style w:val="a7"/>
          <w:rFonts w:ascii="Times New Roman" w:hAnsi="Times New Roman"/>
          <w:sz w:val="24"/>
          <w:szCs w:val="24"/>
        </w:rPr>
        <w:t xml:space="preserve">Развитие психических процессов.  </w:t>
      </w:r>
      <w:r w:rsidRPr="005252EF">
        <w:rPr>
          <w:rFonts w:ascii="Times New Roman" w:hAnsi="Times New Roman" w:cs="Times New Roman"/>
          <w:sz w:val="24"/>
          <w:szCs w:val="24"/>
        </w:rPr>
        <w:t xml:space="preserve">У ребенка изменяются качественные </w:t>
      </w:r>
      <w:r w:rsidRPr="005252EF">
        <w:rPr>
          <w:rFonts w:ascii="Times New Roman" w:hAnsi="Times New Roman" w:cs="Times New Roman"/>
          <w:b/>
          <w:sz w:val="24"/>
          <w:szCs w:val="24"/>
        </w:rPr>
        <w:t>особенности памяти</w:t>
      </w:r>
      <w:r w:rsidRPr="005252EF">
        <w:rPr>
          <w:rFonts w:ascii="Times New Roman" w:hAnsi="Times New Roman" w:cs="Times New Roman"/>
          <w:sz w:val="24"/>
          <w:szCs w:val="24"/>
        </w:rPr>
        <w:t xml:space="preserve">: механическое запоминание слов, предметов, явлений дополняется стремлением осмысленно, логически зафиксировать в сознании все впечатляющее и новое. </w:t>
      </w:r>
      <w:r w:rsidRPr="005252EF">
        <w:rPr>
          <w:rStyle w:val="a7"/>
          <w:rFonts w:ascii="Times New Roman" w:hAnsi="Times New Roman"/>
          <w:sz w:val="24"/>
          <w:szCs w:val="24"/>
        </w:rPr>
        <w:t xml:space="preserve">Восприятие: </w:t>
      </w:r>
      <w:r w:rsidRPr="005252EF">
        <w:rPr>
          <w:rFonts w:ascii="Times New Roman" w:hAnsi="Times New Roman" w:cs="Times New Roman"/>
          <w:sz w:val="24"/>
          <w:szCs w:val="24"/>
        </w:rPr>
        <w:t>прослеживает движение мячика в помещении, снимает кольца с пирамиды. Выделяет выражение лица (плач, смех). Рассматривает картинки в книге. Развитие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 мышления</w:t>
      </w:r>
      <w:r w:rsidRPr="005252EF">
        <w:rPr>
          <w:rFonts w:ascii="Times New Roman" w:hAnsi="Times New Roman" w:cs="Times New Roman"/>
          <w:sz w:val="24"/>
          <w:szCs w:val="24"/>
        </w:rPr>
        <w:t xml:space="preserve"> в этом возрасте происходит в процессе его предметной деятельности и носит наглядно-действенный характер. Ребенок учится перемещать предметы в пространстве, действовать несколькими предметами по отношению друг к другу. Благодаря этому он знакомится со скрытыми свойствами предметной деятельности и учится действовать с предметами опосредованно, то есть с помощью других предметов или действий.</w:t>
      </w:r>
    </w:p>
    <w:p w:rsidR="007258E0" w:rsidRPr="005252EF" w:rsidRDefault="007258E0" w:rsidP="00A36F1A">
      <w:pPr>
        <w:numPr>
          <w:ilvl w:val="0"/>
          <w:numId w:val="5"/>
        </w:numPr>
        <w:spacing w:after="0" w:line="240" w:lineRule="auto"/>
        <w:rPr>
          <w:rStyle w:val="a7"/>
          <w:rFonts w:ascii="Times New Roman" w:hAnsi="Times New Roman"/>
          <w:b w:val="0"/>
          <w:bCs w:val="0"/>
          <w:sz w:val="24"/>
          <w:szCs w:val="24"/>
        </w:rPr>
      </w:pPr>
      <w:r w:rsidRPr="005252EF">
        <w:rPr>
          <w:rStyle w:val="a7"/>
          <w:rFonts w:ascii="Times New Roman" w:hAnsi="Times New Roman"/>
          <w:sz w:val="24"/>
          <w:szCs w:val="24"/>
        </w:rPr>
        <w:t xml:space="preserve">Игровая деятельность. </w:t>
      </w:r>
      <w:r w:rsidRPr="005252EF">
        <w:rPr>
          <w:rFonts w:ascii="Times New Roman" w:hAnsi="Times New Roman" w:cs="Times New Roman"/>
          <w:sz w:val="24"/>
          <w:szCs w:val="24"/>
        </w:rPr>
        <w:t xml:space="preserve">Значительно обогащается на втором году жизни характер игровой деятельности. Сначала, например, ребенок кормит, баюкает куклу, а затем осуществляется </w:t>
      </w:r>
      <w:r w:rsidRPr="005252EF">
        <w:rPr>
          <w:rFonts w:ascii="Times New Roman" w:hAnsi="Times New Roman" w:cs="Times New Roman"/>
          <w:sz w:val="24"/>
          <w:szCs w:val="24"/>
        </w:rPr>
        <w:lastRenderedPageBreak/>
        <w:t>перенос этих действий на другие предметы: "кормит" не только куклу, но и собачку, и медвежонка. Развивается подражательная игра. Ребенок начинает "читать" газету, "причесываться", "наряжаться" и т. д. В таких играх уже появляется и сюжет, состоящий из нескольких связанных между собой действий.</w:t>
      </w:r>
    </w:p>
    <w:p w:rsidR="007258E0" w:rsidRPr="005252EF" w:rsidRDefault="004637CC" w:rsidP="00725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8F2829">
        <w:rPr>
          <w:rFonts w:ascii="Times New Roman" w:hAnsi="Times New Roman" w:cs="Times New Roman"/>
          <w:b/>
          <w:sz w:val="24"/>
          <w:szCs w:val="24"/>
        </w:rPr>
        <w:t xml:space="preserve"> группа </w:t>
      </w:r>
      <w:r>
        <w:rPr>
          <w:rFonts w:ascii="Times New Roman" w:hAnsi="Times New Roman" w:cs="Times New Roman"/>
          <w:b/>
          <w:sz w:val="24"/>
          <w:szCs w:val="24"/>
        </w:rPr>
        <w:t>раннего возраста</w:t>
      </w:r>
      <w:r w:rsidRPr="004637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2829">
        <w:rPr>
          <w:rFonts w:ascii="Times New Roman" w:hAnsi="Times New Roman" w:cs="Times New Roman"/>
          <w:b/>
          <w:sz w:val="24"/>
          <w:szCs w:val="24"/>
        </w:rPr>
        <w:t>(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от 2 до 3 лет).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:rsidR="007258E0" w:rsidRPr="005252EF" w:rsidRDefault="007258E0" w:rsidP="007258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>На третьем году жизни у ребенка совершенствуется деятельность всех органов, вследствие чего он становится физически более выносливым, у него повышается работоспособность нервной системы. К трем годам дети в состоянии бодрствовать непрерывно до 6—6,5 ч.</w:t>
      </w:r>
    </w:p>
    <w:p w:rsidR="007258E0" w:rsidRPr="005252EF" w:rsidRDefault="007258E0" w:rsidP="00A36F1A">
      <w:pPr>
        <w:numPr>
          <w:ilvl w:val="0"/>
          <w:numId w:val="6"/>
        </w:numPr>
        <w:shd w:val="clear" w:color="auto" w:fill="FFFFFF"/>
        <w:spacing w:after="0" w:line="240" w:lineRule="auto"/>
        <w:ind w:right="17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Style w:val="a7"/>
          <w:rFonts w:ascii="Times New Roman" w:hAnsi="Times New Roman"/>
          <w:sz w:val="24"/>
          <w:szCs w:val="24"/>
        </w:rPr>
        <w:t xml:space="preserve">Общая моторика, моторика рук. </w:t>
      </w:r>
      <w:r w:rsidRPr="005252EF">
        <w:rPr>
          <w:rFonts w:ascii="Times New Roman" w:hAnsi="Times New Roman" w:cs="Times New Roman"/>
          <w:sz w:val="24"/>
          <w:szCs w:val="24"/>
        </w:rPr>
        <w:t xml:space="preserve">В этом возрасте у ребенка возрастает целенаправленность движений: усаживает куклу в колясочку и катает, в машине везет кубики, влезает на стул для того, чтобы со стола достать книжку, и т. д. Совершенствуется ходьба:  передвигается свободно; меняет ритм ходьбы, направление; по сигналу останавливается, возобновляет движение, ускоряет ходьбу и бегает. Увеличивается длина шага, но движения рук и ног не всегда согласованы. Развивается умение бросать. Совершенствуется ползание и лазанье. Совершенствуются движения рук: ребенок почти самостоятельно может одеваться, раздеваться и умываться, начинает владеть карандашом, завязывать шнурки на узелок, застегивать пуговицы, пускать волчок и т. д.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</w:p>
    <w:p w:rsidR="007258E0" w:rsidRPr="005252EF" w:rsidRDefault="007258E0" w:rsidP="00A36F1A">
      <w:pPr>
        <w:numPr>
          <w:ilvl w:val="0"/>
          <w:numId w:val="6"/>
        </w:numPr>
        <w:shd w:val="clear" w:color="auto" w:fill="FFFFFF"/>
        <w:spacing w:after="0" w:line="240" w:lineRule="auto"/>
        <w:ind w:right="17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Развитие речи.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Интенсивно развивается активная речь. К 3 годам он осваивает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основные грамматические структуры, пытается строить простые предло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3"/>
          <w:sz w:val="24"/>
          <w:szCs w:val="24"/>
        </w:rPr>
        <w:t xml:space="preserve">жения, в разговоре со взрослым использует практически все части речи.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Активный словарь достигает примерно 1000-1500 слов.  </w:t>
      </w:r>
      <w:r w:rsidRPr="005252EF">
        <w:rPr>
          <w:rFonts w:ascii="Times New Roman" w:hAnsi="Times New Roman" w:cs="Times New Roman"/>
          <w:sz w:val="24"/>
          <w:szCs w:val="24"/>
        </w:rPr>
        <w:t xml:space="preserve">Совершенствуется слуховое восприятие, прежде 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всего </w:t>
      </w:r>
      <w:r w:rsidRPr="005252EF">
        <w:rPr>
          <w:rFonts w:ascii="Times New Roman" w:hAnsi="Times New Roman" w:cs="Times New Roman"/>
          <w:b/>
          <w:i/>
          <w:sz w:val="24"/>
          <w:szCs w:val="24"/>
        </w:rPr>
        <w:t>фонематический слух.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К 3 годам дети воспринимают все звуки родного языка, но произносят их с большими искажениями. </w:t>
      </w:r>
    </w:p>
    <w:p w:rsidR="007258E0" w:rsidRPr="005252EF" w:rsidRDefault="007258E0" w:rsidP="007258E0">
      <w:pPr>
        <w:spacing w:after="0" w:line="240" w:lineRule="auto"/>
        <w:ind w:left="708" w:firstLine="1"/>
        <w:contextualSpacing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>Появляются многословные фразы, придаточные предложения, а к концу третьего года — соединительные союзы и местоимения. Правильное произношение звуков в этом возрасте еще не закреплено и не автоматизировано. Многие звуки ребенок произносит правильно, за исключением «р» и «л», свистящих и шипящих. Если название предмета трудное, то очень часто малыш заменяет его созвучным, более мягким для артикуляции (отчетливость произношения). Появляются те грамматические формы, которые помогают ребенку ориентироваться в отношении к предметам и пространству (падежи), во времени (глагольные времена).</w:t>
      </w:r>
    </w:p>
    <w:p w:rsidR="007258E0" w:rsidRPr="005252EF" w:rsidRDefault="007258E0" w:rsidP="007258E0">
      <w:pPr>
        <w:spacing w:after="0" w:line="240" w:lineRule="auto"/>
        <w:ind w:left="708" w:firstLine="1"/>
        <w:contextualSpacing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 xml:space="preserve">Понимание речи. </w:t>
      </w:r>
      <w:r w:rsidRPr="005252EF">
        <w:rPr>
          <w:rFonts w:ascii="Times New Roman" w:hAnsi="Times New Roman" w:cs="Times New Roman"/>
          <w:sz w:val="24"/>
          <w:szCs w:val="24"/>
        </w:rPr>
        <w:t>Совершенствуется понимание речи окружающих, оно уже значительно меньше опережает активную речь</w:t>
      </w:r>
      <w:r w:rsidR="009065BE">
        <w:rPr>
          <w:rFonts w:ascii="Times New Roman" w:hAnsi="Times New Roman" w:cs="Times New Roman"/>
          <w:sz w:val="24"/>
          <w:szCs w:val="24"/>
        </w:rPr>
        <w:t xml:space="preserve">. </w:t>
      </w:r>
      <w:r w:rsidRPr="005252EF">
        <w:rPr>
          <w:rFonts w:ascii="Times New Roman" w:hAnsi="Times New Roman" w:cs="Times New Roman"/>
          <w:sz w:val="24"/>
          <w:szCs w:val="24"/>
        </w:rPr>
        <w:t xml:space="preserve"> Ребенок уже понимает рассказ, сопровождающийся показом предмета или иллюстрациями.</w:t>
      </w:r>
    </w:p>
    <w:p w:rsidR="007258E0" w:rsidRPr="005252EF" w:rsidRDefault="007258E0" w:rsidP="00A36F1A">
      <w:pPr>
        <w:numPr>
          <w:ilvl w:val="0"/>
          <w:numId w:val="8"/>
        </w:numPr>
        <w:shd w:val="clear" w:color="auto" w:fill="FFFFFF"/>
        <w:spacing w:before="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Социализация.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Около 2,5 лет у ребенка появляется самосознание «Я сам!». Он начинает понимать, что может влиять на происходящее вокруг, проявляет волю и отвоевывает независимость. Малыш становится активнее и самостоятельнее. Его начинают интересовать общение и игры со взрослыми и детьми. Он впервые узнает, как взаимодействовать в группе и ладить с коллективом. Дети лег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ко заражаются эмоциональным состоянием сверстников.  </w:t>
      </w:r>
    </w:p>
    <w:p w:rsidR="007258E0" w:rsidRPr="005252EF" w:rsidRDefault="007258E0" w:rsidP="00A36F1A">
      <w:pPr>
        <w:numPr>
          <w:ilvl w:val="0"/>
          <w:numId w:val="7"/>
        </w:numPr>
        <w:shd w:val="clear" w:color="auto" w:fill="FFFFFF"/>
        <w:spacing w:before="4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Развитие психических процессов.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К третьему году жизни совершенствуются зрительные и слуховые ори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ентировки, ребенок безошибочно выбирает 2-3 предмета по форме, величине, цвету; различают мелодии, поют. </w:t>
      </w:r>
      <w:r w:rsidRPr="005252EF">
        <w:rPr>
          <w:rFonts w:ascii="Times New Roman" w:hAnsi="Times New Roman" w:cs="Times New Roman"/>
          <w:b/>
          <w:sz w:val="24"/>
          <w:szCs w:val="24"/>
        </w:rPr>
        <w:t>Внимание</w:t>
      </w:r>
      <w:r w:rsidRPr="005252EF">
        <w:rPr>
          <w:rFonts w:ascii="Times New Roman" w:hAnsi="Times New Roman" w:cs="Times New Roman"/>
          <w:sz w:val="24"/>
          <w:szCs w:val="24"/>
        </w:rPr>
        <w:t xml:space="preserve"> ребенка тесно связано с интересом. Первоначально у детей имеется только непроизвольное внимание. По мере того, как ребенок овладевает речью, интересуется предметами, явлениями с помощью слова, у него постепенно формируется и произвольное внимание, подчиняющееся осознанным целям: он довольно долго возится с игрушкой, сосредоточенно следит за плавающей рыбкой в аквариуме, спокойно и с интересом слушает рассказ.  Развивается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 память</w:t>
      </w:r>
      <w:r w:rsidRPr="005252EF">
        <w:rPr>
          <w:rFonts w:ascii="Times New Roman" w:hAnsi="Times New Roman" w:cs="Times New Roman"/>
          <w:sz w:val="24"/>
          <w:szCs w:val="24"/>
        </w:rPr>
        <w:t xml:space="preserve">. Но ребенок обладает еще в основном непроизвольной памятью, т. е. запоминает лишь то, что его особенно заинтересовало и вызвало яркое впечатление. Начинает ориентироваться в понятиях о пространстве и времени, о количестве предметов (один, два, много, большой, маленький). На основе развивающегося жизненного опыта у ребенка формируется </w:t>
      </w:r>
      <w:r w:rsidRPr="005252EF">
        <w:rPr>
          <w:rFonts w:ascii="Times New Roman" w:hAnsi="Times New Roman" w:cs="Times New Roman"/>
          <w:b/>
          <w:sz w:val="24"/>
          <w:szCs w:val="24"/>
        </w:rPr>
        <w:t>воображение</w:t>
      </w:r>
      <w:r w:rsidRPr="005252EF">
        <w:rPr>
          <w:rFonts w:ascii="Times New Roman" w:hAnsi="Times New Roman" w:cs="Times New Roman"/>
          <w:sz w:val="24"/>
          <w:szCs w:val="24"/>
        </w:rPr>
        <w:t xml:space="preserve">. Однако, обладая недостаточным практическим опытом, дети этого возраста нередко смешивают и путают воображаемое с действительным. Основной формой </w:t>
      </w:r>
      <w:r w:rsidRPr="005252EF">
        <w:rPr>
          <w:rFonts w:ascii="Times New Roman" w:hAnsi="Times New Roman" w:cs="Times New Roman"/>
          <w:b/>
          <w:sz w:val="24"/>
          <w:szCs w:val="24"/>
        </w:rPr>
        <w:t>мышления</w:t>
      </w:r>
      <w:r w:rsidRPr="005252EF">
        <w:rPr>
          <w:rFonts w:ascii="Times New Roman" w:hAnsi="Times New Roman" w:cs="Times New Roman"/>
          <w:sz w:val="24"/>
          <w:szCs w:val="24"/>
        </w:rPr>
        <w:t xml:space="preserve"> становится наглядно-действенная. </w:t>
      </w:r>
    </w:p>
    <w:p w:rsidR="007258E0" w:rsidRPr="005252EF" w:rsidRDefault="007258E0" w:rsidP="00A36F1A">
      <w:pPr>
        <w:numPr>
          <w:ilvl w:val="0"/>
          <w:numId w:val="7"/>
        </w:numPr>
        <w:shd w:val="clear" w:color="auto" w:fill="FFFFFF"/>
        <w:spacing w:before="4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>Формируются новые виды деятельности: игра, ри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softHyphen/>
      </w:r>
      <w:r w:rsidRPr="005252EF">
        <w:rPr>
          <w:rFonts w:ascii="Times New Roman" w:hAnsi="Times New Roman" w:cs="Times New Roman"/>
          <w:b/>
          <w:sz w:val="24"/>
          <w:szCs w:val="24"/>
        </w:rPr>
        <w:t>сование, конструирование.</w:t>
      </w:r>
    </w:p>
    <w:p w:rsidR="007258E0" w:rsidRPr="005252EF" w:rsidRDefault="007258E0" w:rsidP="00A36F1A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Игровая деятельность.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Игра носит процессуальный характер, главное в ней — действия. Они совершаются с игровыми предметами, приближенными к реаль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ности. Продолжает развиваться </w:t>
      </w:r>
      <w:r w:rsidRPr="005252EF">
        <w:rPr>
          <w:rFonts w:ascii="Times New Roman" w:hAnsi="Times New Roman" w:cs="Times New Roman"/>
          <w:sz w:val="24"/>
          <w:szCs w:val="24"/>
        </w:rPr>
        <w:lastRenderedPageBreak/>
        <w:t>сюжетная игра, в ней дети отражают действия людей, содержание рассказов, повторяют показываемые им инсценировки. При этом в играх они отражают и социальные отношения: бережно, ласково обращаются с куклой или сердятся на нее, наказывают, «ходят на работу», как мама. Если в конце второго года жизни ребенок, держа в руках игрушечного котенка, тоненьким голосом «мяукал» (просто подражал), то теперь трехлетний малыш становится на четвереньки и, изображая, например, собачку, «лает», а на вопрос «Миша, что ты делаешь?» - отвечает: «Я не Миша, я - собачка Бобик, ав-ав!». Это ребенок берет на себя роль, т. е. начало нового этапа развития игры — ролевая игра. Игра становится более длительной,  дети могут непрерывно играть 20— 30 мин.</w:t>
      </w:r>
    </w:p>
    <w:p w:rsidR="002C56D7" w:rsidRPr="005252EF" w:rsidRDefault="007258E0" w:rsidP="00A36F1A">
      <w:pPr>
        <w:numPr>
          <w:ilvl w:val="0"/>
          <w:numId w:val="7"/>
        </w:numPr>
        <w:shd w:val="clear" w:color="auto" w:fill="FFFFFF"/>
        <w:spacing w:before="7" w:after="0" w:line="24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Формирует</w:t>
      </w:r>
      <w:r w:rsidRPr="005252EF">
        <w:rPr>
          <w:rFonts w:ascii="Times New Roman" w:hAnsi="Times New Roman" w:cs="Times New Roman"/>
          <w:b/>
          <w:sz w:val="24"/>
          <w:szCs w:val="24"/>
        </w:rPr>
        <w:softHyphen/>
        <w:t>ся образ Я. Кризис 3</w:t>
      </w:r>
      <w:r w:rsidRPr="005252E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b/>
          <w:sz w:val="24"/>
          <w:szCs w:val="24"/>
        </w:rPr>
        <w:t>лет</w:t>
      </w:r>
      <w:r w:rsidRPr="005252EF">
        <w:rPr>
          <w:rFonts w:ascii="Times New Roman" w:hAnsi="Times New Roman" w:cs="Times New Roman"/>
          <w:sz w:val="24"/>
          <w:szCs w:val="24"/>
        </w:rPr>
        <w:t xml:space="preserve"> часто сопровождается рядом отрицательных проявлений: нега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тивизмом, упрямством, нарушением общения со взрослым и др. Кризис мо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жет продолжать</w:t>
      </w:r>
      <w:r w:rsidR="00523A15" w:rsidRPr="005252EF">
        <w:rPr>
          <w:rFonts w:ascii="Times New Roman" w:hAnsi="Times New Roman" w:cs="Times New Roman"/>
          <w:sz w:val="24"/>
          <w:szCs w:val="24"/>
        </w:rPr>
        <w:t>ся от нескольких месяцев до 2</w:t>
      </w:r>
      <w:r w:rsidRPr="005252EF">
        <w:rPr>
          <w:rFonts w:ascii="Times New Roman" w:hAnsi="Times New Roman" w:cs="Times New Roman"/>
          <w:sz w:val="24"/>
          <w:szCs w:val="24"/>
        </w:rPr>
        <w:t xml:space="preserve"> лет.</w:t>
      </w:r>
    </w:p>
    <w:p w:rsidR="007258E0" w:rsidRPr="005252EF" w:rsidRDefault="004637CC" w:rsidP="007258E0">
      <w:p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М</w:t>
      </w:r>
      <w:r w:rsidR="008F2829">
        <w:rPr>
          <w:rFonts w:ascii="Times New Roman" w:hAnsi="Times New Roman" w:cs="Times New Roman"/>
          <w:b/>
          <w:sz w:val="24"/>
          <w:szCs w:val="24"/>
        </w:rPr>
        <w:t>ладшая группа (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от 3 до 4 лет).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58E0" w:rsidRPr="005252EF" w:rsidRDefault="007258E0" w:rsidP="00A36F1A">
      <w:pPr>
        <w:numPr>
          <w:ilvl w:val="0"/>
          <w:numId w:val="9"/>
        </w:num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 xml:space="preserve">Общая моторика, моторика рук.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Бросает мяч через голову. Хватает катящийся мяч, спускается вниз по лестнице, используя попеременно ту или другую ногу. Прыгает на одной ноге. Стоит на одной ноге в течение 10 мин. Сохраняет равновесие при качании на качелях. Держит карандаш пальцами. Собирает и строит из 9 кубиков.</w:t>
      </w:r>
    </w:p>
    <w:p w:rsidR="007258E0" w:rsidRPr="005252EF" w:rsidRDefault="007258E0" w:rsidP="00A36F1A">
      <w:pPr>
        <w:numPr>
          <w:ilvl w:val="0"/>
          <w:numId w:val="9"/>
        </w:num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Развитие речи.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Интенсивное развитие речи. </w:t>
      </w:r>
      <w:r w:rsidRPr="005252EF">
        <w:rPr>
          <w:rFonts w:ascii="Times New Roman" w:hAnsi="Times New Roman" w:cs="Times New Roman"/>
          <w:sz w:val="24"/>
          <w:szCs w:val="24"/>
        </w:rPr>
        <w:t>Ребенок уже может связно рассказать о себе, о предмете, по картинке знакомую сказку, ответить на вопросы взрослого по сюжетной картинке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Определяет цвет, форму, фактуру, вкус, используя слова-определения. Знает назначение основных предметов. Понимает степени сравнений (самый близкий, самый большой). Определяет пол людей по роли в семье (он – папа, она – мама). Понимает время, использует прошедшее и настоящее время. Считает до пяти.</w:t>
      </w:r>
    </w:p>
    <w:p w:rsidR="007258E0" w:rsidRPr="005252EF" w:rsidRDefault="007258E0" w:rsidP="00A36F1A">
      <w:pPr>
        <w:numPr>
          <w:ilvl w:val="0"/>
          <w:numId w:val="9"/>
        </w:num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Понимание речи.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Понимает названия цветов: «Дай красный мяч». Слушает длинные сказки и рассказы. Выполняет двухсоставную инструкцию («Дай мне красный кубик и голубой шар»).</w:t>
      </w:r>
    </w:p>
    <w:p w:rsidR="007258E0" w:rsidRPr="005252EF" w:rsidRDefault="007258E0" w:rsidP="00A36F1A">
      <w:pPr>
        <w:numPr>
          <w:ilvl w:val="0"/>
          <w:numId w:val="9"/>
        </w:numPr>
        <w:shd w:val="clear" w:color="auto" w:fill="FFFFFF"/>
        <w:spacing w:before="7" w:after="0" w:line="240" w:lineRule="auto"/>
        <w:ind w:right="4"/>
        <w:jc w:val="both"/>
        <w:rPr>
          <w:rFonts w:ascii="Times New Roman" w:hAnsi="Times New Roman" w:cs="Times New Roman"/>
          <w:b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Социализация.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В возрасте 3-4 лет ребенок постепенно выходит за пределы семейного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круга, общение становится внеситуативным.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</w:p>
    <w:p w:rsidR="007258E0" w:rsidRPr="005252EF" w:rsidRDefault="007258E0" w:rsidP="00A36F1A">
      <w:pPr>
        <w:numPr>
          <w:ilvl w:val="0"/>
          <w:numId w:val="9"/>
        </w:numPr>
        <w:shd w:val="clear" w:color="auto" w:fill="FFFFFF"/>
        <w:spacing w:before="7" w:after="0" w:line="240" w:lineRule="auto"/>
        <w:ind w:right="4"/>
        <w:jc w:val="both"/>
        <w:rPr>
          <w:rFonts w:ascii="Times New Roman" w:hAnsi="Times New Roman" w:cs="Times New Roman"/>
          <w:b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Взаимоотношения детей обусловлены нормами и правилами, </w:t>
      </w:r>
      <w:r w:rsidRPr="005252EF">
        <w:rPr>
          <w:rFonts w:ascii="Times New Roman" w:hAnsi="Times New Roman" w:cs="Times New Roman"/>
          <w:spacing w:val="-2"/>
          <w:sz w:val="24"/>
          <w:szCs w:val="24"/>
        </w:rPr>
        <w:t xml:space="preserve">ярко проявляются в игровой деятельности. Они скорее </w:t>
      </w:r>
      <w:r w:rsidRPr="005252EF">
        <w:rPr>
          <w:rFonts w:ascii="Times New Roman" w:hAnsi="Times New Roman" w:cs="Times New Roman"/>
          <w:b/>
          <w:spacing w:val="-2"/>
          <w:sz w:val="24"/>
          <w:szCs w:val="24"/>
        </w:rPr>
        <w:t>играют рядом</w:t>
      </w:r>
      <w:r w:rsidRPr="005252EF">
        <w:rPr>
          <w:rFonts w:ascii="Times New Roman" w:hAnsi="Times New Roman" w:cs="Times New Roman"/>
          <w:spacing w:val="-2"/>
          <w:sz w:val="24"/>
          <w:szCs w:val="24"/>
        </w:rPr>
        <w:t>, чем активно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вступают во взаимодействие. </w:t>
      </w:r>
      <w:r w:rsidRPr="005252EF">
        <w:rPr>
          <w:rFonts w:ascii="Times New Roman" w:hAnsi="Times New Roman" w:cs="Times New Roman"/>
          <w:sz w:val="24"/>
          <w:szCs w:val="24"/>
        </w:rPr>
        <w:t>Проявляет интерес к предметным действиям партнера, подражает им; проявляет попытки наладить сотрудничество. Начинает развиваться самооценка и половая идентификация.</w:t>
      </w:r>
    </w:p>
    <w:p w:rsidR="007258E0" w:rsidRPr="005252EF" w:rsidRDefault="007258E0" w:rsidP="00A36F1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Развитие психических процессов.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Развитие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 восприятия: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разбирает и складывает шестисоставную матрешку, опускает фигурки в прорези путем целенаправленных проб. Конструирует из кубиков по подражанию. Складывает картинку из 2-3 частей путем проб. </w:t>
      </w:r>
      <w:r w:rsidRPr="005252EF">
        <w:rPr>
          <w:rFonts w:ascii="Times New Roman" w:hAnsi="Times New Roman" w:cs="Times New Roman"/>
          <w:sz w:val="24"/>
          <w:szCs w:val="24"/>
        </w:rPr>
        <w:t>Усвоение сенсорных эталонов: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воспринимают до пяти и более форм предметов и до семи и более цветов, </w:t>
      </w:r>
      <w:r w:rsidRPr="005252EF">
        <w:rPr>
          <w:rFonts w:ascii="Times New Roman" w:hAnsi="Times New Roman" w:cs="Times New Roman"/>
          <w:spacing w:val="-1"/>
          <w:sz w:val="24"/>
          <w:szCs w:val="24"/>
        </w:rPr>
        <w:t>способны дифференцировать предметы по величине, ориентироваться в пространстве группы детского сада.</w:t>
      </w:r>
      <w:r w:rsidRPr="005252EF">
        <w:rPr>
          <w:rFonts w:ascii="Times New Roman" w:hAnsi="Times New Roman" w:cs="Times New Roman"/>
          <w:sz w:val="24"/>
          <w:szCs w:val="24"/>
        </w:rPr>
        <w:t xml:space="preserve"> Развитие 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памяти и внимания </w:t>
      </w:r>
      <w:r w:rsidRPr="005252EF">
        <w:rPr>
          <w:rFonts w:ascii="Times New Roman" w:hAnsi="Times New Roman" w:cs="Times New Roman"/>
          <w:sz w:val="24"/>
          <w:szCs w:val="24"/>
        </w:rPr>
        <w:t xml:space="preserve">(по просьбе взрослого запоминают 3-4 слова и 5-6 названий предметов). К концу младшего дошкольного возраста способны запоминать отрывки из любимых произведений. Начинает развиваться 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воображение, </w:t>
      </w:r>
      <w:r w:rsidRPr="005252EF">
        <w:rPr>
          <w:rFonts w:ascii="Times New Roman" w:hAnsi="Times New Roman" w:cs="Times New Roman"/>
          <w:sz w:val="24"/>
          <w:szCs w:val="24"/>
        </w:rPr>
        <w:t xml:space="preserve">которое особенно наглядно проявляется в игре. Продолжает развиваться </w:t>
      </w:r>
      <w:r w:rsidRPr="005252EF">
        <w:rPr>
          <w:rFonts w:ascii="Times New Roman" w:hAnsi="Times New Roman" w:cs="Times New Roman"/>
          <w:b/>
          <w:sz w:val="24"/>
          <w:szCs w:val="24"/>
        </w:rPr>
        <w:t>наглядно-действенное мышление</w:t>
      </w:r>
      <w:r w:rsidRPr="005252EF">
        <w:rPr>
          <w:rFonts w:ascii="Times New Roman" w:hAnsi="Times New Roman" w:cs="Times New Roman"/>
          <w:sz w:val="24"/>
          <w:szCs w:val="24"/>
        </w:rPr>
        <w:t>. Дошкольники способны установить некоторые скрытые связи и отношения между предметами.</w:t>
      </w:r>
    </w:p>
    <w:p w:rsidR="00024E14" w:rsidRPr="00024E14" w:rsidRDefault="007258E0" w:rsidP="00024E14">
      <w:pPr>
        <w:numPr>
          <w:ilvl w:val="0"/>
          <w:numId w:val="9"/>
        </w:num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i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Игровая деятельность.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Развитие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 игры –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становится ведущим видом деятельности в дошкольном возрасте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.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 xml:space="preserve">Главной особенностью игры является ее условность: выполнение одних </w:t>
      </w:r>
      <w:r w:rsidRPr="005252EF">
        <w:rPr>
          <w:rFonts w:ascii="Times New Roman" w:hAnsi="Times New Roman" w:cs="Times New Roman"/>
          <w:spacing w:val="-7"/>
          <w:sz w:val="24"/>
          <w:szCs w:val="24"/>
        </w:rPr>
        <w:t>действий с одними предметами предполагает их отнесенность к другим дей</w:t>
      </w:r>
      <w:r w:rsidRPr="005252EF">
        <w:rPr>
          <w:rFonts w:ascii="Times New Roman" w:hAnsi="Times New Roman" w:cs="Times New Roman"/>
          <w:spacing w:val="-7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>ствиям с другими предметами. Основным содержанием игры младших до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softHyphen/>
        <w:t xml:space="preserve">школьников являются действия с игрушками и предметами-заместителями. Продолжительность игры небольшая. 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>Игры с правилами в этом возрасте только начинают формироваться.</w:t>
      </w:r>
    </w:p>
    <w:p w:rsidR="007258E0" w:rsidRPr="005252EF" w:rsidRDefault="00FD6180" w:rsidP="007258E0">
      <w:p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2829">
        <w:rPr>
          <w:rFonts w:ascii="Times New Roman" w:hAnsi="Times New Roman" w:cs="Times New Roman"/>
          <w:b/>
          <w:sz w:val="24"/>
          <w:szCs w:val="24"/>
        </w:rPr>
        <w:t>Средняя группа (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от 4 до 5 лет).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58E0" w:rsidRPr="005252EF" w:rsidRDefault="007258E0" w:rsidP="00A36F1A">
      <w:pPr>
        <w:numPr>
          <w:ilvl w:val="0"/>
          <w:numId w:val="10"/>
        </w:numPr>
        <w:shd w:val="clear" w:color="auto" w:fill="FFFFFF"/>
        <w:spacing w:before="4"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Общая моторика, моторика рук.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Двигательная сфера ребенка характеризуется позитивными изменения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  <w:t>ми мелкой и крупной моторики. Развиваются ловкость, координация дви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>жений.</w:t>
      </w:r>
      <w:r w:rsidRPr="005252EF">
        <w:rPr>
          <w:rFonts w:ascii="Times New Roman" w:hAnsi="Times New Roman" w:cs="Times New Roman"/>
          <w:i/>
          <w:spacing w:val="-6"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 xml:space="preserve">Рисует прямые горизонтальные и вертикальные линии, раскрашивает простые формы. Копирует заглавные печатные буквы. Рисует простой дом (квадрат и крыша), человека (2-3 части тела). Складывает бумагу более чем 1 раз. Нанизывает бусины средней величины на толстую леску или проволоку. Определяет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lastRenderedPageBreak/>
        <w:t>предметы в мешке на ощупь. Прыгает на одной ноге, попеременно на одной и другой ноге, ходит по бревну. Подбрасывает вверх мяч и ловит его двумя руками. Лепит из пластилина, шнурует ботинки.</w:t>
      </w:r>
    </w:p>
    <w:p w:rsidR="007258E0" w:rsidRPr="005252EF" w:rsidRDefault="007258E0" w:rsidP="00A36F1A">
      <w:pPr>
        <w:numPr>
          <w:ilvl w:val="0"/>
          <w:numId w:val="10"/>
        </w:num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Развитие речи.</w:t>
      </w:r>
      <w:r w:rsidRPr="005252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z w:val="24"/>
          <w:szCs w:val="24"/>
        </w:rPr>
        <w:t>Улучшается произношение звуков и дикция. Развива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ется грамматическая сторона речи. Дети занимаются словотворчеством на основе грамматических правил.</w:t>
      </w:r>
      <w:r w:rsidRPr="005252E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7258E0" w:rsidRPr="005252EF" w:rsidRDefault="007258E0" w:rsidP="00A36F1A">
      <w:pPr>
        <w:numPr>
          <w:ilvl w:val="0"/>
          <w:numId w:val="10"/>
        </w:numPr>
        <w:shd w:val="clear" w:color="auto" w:fill="FFFFFF"/>
        <w:spacing w:before="4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Социализация.</w:t>
      </w:r>
      <w:r w:rsidRPr="005252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52EF">
        <w:rPr>
          <w:rFonts w:ascii="Times New Roman" w:hAnsi="Times New Roman" w:cs="Times New Roman"/>
          <w:sz w:val="24"/>
          <w:szCs w:val="24"/>
        </w:rPr>
        <w:t xml:space="preserve">Изменяется содержание общения ребенка и взрослого, ведущим становится познавательный мотив. </w:t>
      </w:r>
    </w:p>
    <w:p w:rsidR="007258E0" w:rsidRPr="005252EF" w:rsidRDefault="007258E0" w:rsidP="007258E0">
      <w:pPr>
        <w:shd w:val="clear" w:color="auto" w:fill="FFFFFF"/>
        <w:spacing w:before="4"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Формируется потребность в уважении со стороны взрослого. </w:t>
      </w:r>
      <w:r w:rsidRPr="005252EF">
        <w:rPr>
          <w:rFonts w:ascii="Times New Roman" w:hAnsi="Times New Roman" w:cs="Times New Roman"/>
          <w:i/>
          <w:sz w:val="24"/>
          <w:szCs w:val="24"/>
        </w:rPr>
        <w:t>Повышенная обидчивость на замечания  пред</w:t>
      </w:r>
      <w:r w:rsidRPr="005252EF">
        <w:rPr>
          <w:rFonts w:ascii="Times New Roman" w:hAnsi="Times New Roman" w:cs="Times New Roman"/>
          <w:i/>
          <w:sz w:val="24"/>
          <w:szCs w:val="24"/>
        </w:rPr>
        <w:softHyphen/>
        <w:t>ставляет собой возрастной феномен</w:t>
      </w:r>
      <w:r w:rsidRPr="005252EF">
        <w:rPr>
          <w:rFonts w:ascii="Times New Roman" w:hAnsi="Times New Roman" w:cs="Times New Roman"/>
          <w:sz w:val="24"/>
          <w:szCs w:val="24"/>
        </w:rPr>
        <w:t>. Взаимоотношения со сверстниками – избирательны. Появляются лидеры, конкурентность, соревновательность. Развивается образ Я ребенка, его детализации. Оформляются представления о половых стереотипах поведения.</w:t>
      </w:r>
    </w:p>
    <w:p w:rsidR="007258E0" w:rsidRPr="005252EF" w:rsidRDefault="007258E0" w:rsidP="00A36F1A">
      <w:pPr>
        <w:numPr>
          <w:ilvl w:val="0"/>
          <w:numId w:val="10"/>
        </w:numPr>
        <w:shd w:val="clear" w:color="auto" w:fill="FFFFFF"/>
        <w:spacing w:after="0" w:line="240" w:lineRule="auto"/>
        <w:ind w:right="93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>Развитие психических процессов.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 К концу среднего дошкольного возраста </w:t>
      </w: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>восприятие</w:t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 становится более </w:t>
      </w:r>
      <w:r w:rsidRPr="005252EF">
        <w:rPr>
          <w:rFonts w:ascii="Times New Roman" w:hAnsi="Times New Roman" w:cs="Times New Roman"/>
          <w:spacing w:val="-7"/>
          <w:sz w:val="24"/>
          <w:szCs w:val="24"/>
        </w:rPr>
        <w:t>развитым.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 xml:space="preserve"> Совершенствуется ориентация в пространстве. Возрастает объем </w:t>
      </w:r>
      <w:r w:rsidRPr="005252EF">
        <w:rPr>
          <w:rFonts w:ascii="Times New Roman" w:hAnsi="Times New Roman" w:cs="Times New Roman"/>
          <w:b/>
          <w:spacing w:val="-6"/>
          <w:sz w:val="24"/>
          <w:szCs w:val="24"/>
        </w:rPr>
        <w:t>памяти.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 xml:space="preserve"> Дети запоминают до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7-8 названий предметов. </w:t>
      </w:r>
    </w:p>
    <w:p w:rsidR="007258E0" w:rsidRPr="005252EF" w:rsidRDefault="007258E0" w:rsidP="007258E0">
      <w:pPr>
        <w:shd w:val="clear" w:color="auto" w:fill="FFFFFF"/>
        <w:spacing w:after="0" w:line="240" w:lineRule="auto"/>
        <w:ind w:left="708" w:right="93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5252EF">
        <w:rPr>
          <w:rFonts w:ascii="Times New Roman" w:hAnsi="Times New Roman" w:cs="Times New Roman"/>
          <w:spacing w:val="-4"/>
          <w:sz w:val="24"/>
          <w:szCs w:val="24"/>
        </w:rPr>
        <w:t>Начинает складываться произвольное запомина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ние: дети способны принять задачу на запоминание, помнят поручения </w:t>
      </w:r>
      <w:r w:rsidRPr="005252EF">
        <w:rPr>
          <w:rFonts w:ascii="Times New Roman" w:hAnsi="Times New Roman" w:cs="Times New Roman"/>
          <w:spacing w:val="-6"/>
          <w:sz w:val="24"/>
          <w:szCs w:val="24"/>
        </w:rPr>
        <w:t>взрослых, могут выучить небольшое стихотворение и т. д. Р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азвивается </w:t>
      </w: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образное мышление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r w:rsidRPr="005252EF">
        <w:rPr>
          <w:rFonts w:ascii="Times New Roman" w:hAnsi="Times New Roman" w:cs="Times New Roman"/>
          <w:sz w:val="24"/>
          <w:szCs w:val="24"/>
        </w:rPr>
        <w:t>воображение. Формируются такие его особен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ности, как оригинальность и произвольность. Увеличивается </w:t>
      </w:r>
      <w:r w:rsidRPr="005252EF">
        <w:rPr>
          <w:rFonts w:ascii="Times New Roman" w:hAnsi="Times New Roman" w:cs="Times New Roman"/>
          <w:b/>
          <w:sz w:val="24"/>
          <w:szCs w:val="24"/>
        </w:rPr>
        <w:t>устойчивость внимания</w:t>
      </w:r>
      <w:r w:rsidRPr="005252EF">
        <w:rPr>
          <w:rFonts w:ascii="Times New Roman" w:hAnsi="Times New Roman" w:cs="Times New Roman"/>
          <w:sz w:val="24"/>
          <w:szCs w:val="24"/>
        </w:rPr>
        <w:t xml:space="preserve">. Ребенку может сосредоточенно действовать в течение 15-20 минут. </w:t>
      </w:r>
    </w:p>
    <w:p w:rsidR="007258E0" w:rsidRPr="005252EF" w:rsidRDefault="007258E0" w:rsidP="00A36F1A">
      <w:pPr>
        <w:numPr>
          <w:ilvl w:val="0"/>
          <w:numId w:val="11"/>
        </w:numPr>
        <w:shd w:val="clear" w:color="auto" w:fill="FFFFFF"/>
        <w:spacing w:after="0" w:line="240" w:lineRule="auto"/>
        <w:ind w:right="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 xml:space="preserve">Игровая деятельность.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В игровой деятельности детей среднего дошкольного возраста появля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ются ролевые взаимодействия,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роли могут ме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z w:val="24"/>
          <w:szCs w:val="24"/>
        </w:rPr>
        <w:t xml:space="preserve">няться. Игровые действия начинают выполняться не ради них самих,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а ради смысла игры. Происходит разделение игровых и реальных взаимо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z w:val="24"/>
          <w:szCs w:val="24"/>
        </w:rPr>
        <w:t>действий детей. Появляются постоянные партнеры по игре.</w:t>
      </w:r>
    </w:p>
    <w:p w:rsidR="007258E0" w:rsidRPr="007E5884" w:rsidRDefault="007258E0" w:rsidP="007E5884">
      <w:pPr>
        <w:numPr>
          <w:ilvl w:val="0"/>
          <w:numId w:val="11"/>
        </w:numPr>
        <w:shd w:val="clear" w:color="auto" w:fill="FFFFFF"/>
        <w:spacing w:after="0" w:line="240" w:lineRule="auto"/>
        <w:ind w:right="10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Значительное развитие получает </w:t>
      </w: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изобразительная деятельность.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 xml:space="preserve"> Рису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softHyphen/>
      </w:r>
      <w:r w:rsidRPr="005252EF">
        <w:rPr>
          <w:rFonts w:ascii="Times New Roman" w:hAnsi="Times New Roman" w:cs="Times New Roman"/>
          <w:spacing w:val="-5"/>
          <w:sz w:val="24"/>
          <w:szCs w:val="24"/>
        </w:rPr>
        <w:t xml:space="preserve">нок становится предметным и детализированным. Совершенствуется </w:t>
      </w:r>
      <w:r w:rsidRPr="007E5884">
        <w:rPr>
          <w:rFonts w:ascii="Times New Roman" w:hAnsi="Times New Roman" w:cs="Times New Roman"/>
          <w:spacing w:val="-5"/>
          <w:sz w:val="24"/>
          <w:szCs w:val="24"/>
        </w:rPr>
        <w:t>техническая сторона изоб</w:t>
      </w:r>
      <w:r w:rsidRPr="007E5884">
        <w:rPr>
          <w:rFonts w:ascii="Times New Roman" w:hAnsi="Times New Roman" w:cs="Times New Roman"/>
          <w:spacing w:val="-5"/>
          <w:sz w:val="24"/>
          <w:szCs w:val="24"/>
        </w:rPr>
        <w:softHyphen/>
        <w:t xml:space="preserve">разительной деятельности. Дети могут рисовать основные геометрические </w:t>
      </w:r>
      <w:r w:rsidRPr="007E5884">
        <w:rPr>
          <w:rFonts w:ascii="Times New Roman" w:hAnsi="Times New Roman" w:cs="Times New Roman"/>
          <w:spacing w:val="-4"/>
          <w:sz w:val="24"/>
          <w:szCs w:val="24"/>
        </w:rPr>
        <w:t>фигуры, вырезать ножницами, наклеивать изображения на бумагу.</w:t>
      </w:r>
      <w:r w:rsidRPr="007E588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5884">
        <w:rPr>
          <w:rFonts w:ascii="Times New Roman" w:hAnsi="Times New Roman" w:cs="Times New Roman"/>
          <w:spacing w:val="-4"/>
          <w:sz w:val="24"/>
          <w:szCs w:val="24"/>
        </w:rPr>
        <w:t xml:space="preserve">Формируются </w:t>
      </w:r>
      <w:r w:rsidRPr="007E5884">
        <w:rPr>
          <w:rFonts w:ascii="Times New Roman" w:hAnsi="Times New Roman" w:cs="Times New Roman"/>
          <w:b/>
          <w:spacing w:val="-4"/>
          <w:sz w:val="24"/>
          <w:szCs w:val="24"/>
        </w:rPr>
        <w:t>навыки конструирования</w:t>
      </w:r>
      <w:r w:rsidRPr="007E5884">
        <w:rPr>
          <w:rFonts w:ascii="Times New Roman" w:hAnsi="Times New Roman" w:cs="Times New Roman"/>
          <w:spacing w:val="-4"/>
          <w:sz w:val="24"/>
          <w:szCs w:val="24"/>
        </w:rPr>
        <w:t xml:space="preserve"> по собственному замыслу, а также </w:t>
      </w:r>
      <w:r w:rsidRPr="007E5884">
        <w:rPr>
          <w:rFonts w:ascii="Times New Roman" w:hAnsi="Times New Roman" w:cs="Times New Roman"/>
          <w:sz w:val="24"/>
          <w:szCs w:val="24"/>
        </w:rPr>
        <w:t>планирование последовательности действий.</w:t>
      </w:r>
    </w:p>
    <w:p w:rsidR="007258E0" w:rsidRPr="005252EF" w:rsidRDefault="008F2829" w:rsidP="007258E0">
      <w:p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Старшая группа (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от 5 до 6 лет).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58E0" w:rsidRPr="005252EF" w:rsidRDefault="007258E0" w:rsidP="00A36F1A">
      <w:pPr>
        <w:numPr>
          <w:ilvl w:val="0"/>
          <w:numId w:val="12"/>
        </w:numPr>
        <w:shd w:val="clear" w:color="auto" w:fill="FFFFFF"/>
        <w:spacing w:after="0" w:line="240" w:lineRule="auto"/>
        <w:ind w:right="10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 xml:space="preserve">Общая моторика, моторика рук. </w:t>
      </w:r>
      <w:r w:rsidRPr="005252EF">
        <w:rPr>
          <w:rFonts w:ascii="Times New Roman" w:hAnsi="Times New Roman" w:cs="Times New Roman"/>
          <w:spacing w:val="-4"/>
          <w:sz w:val="24"/>
          <w:szCs w:val="24"/>
        </w:rPr>
        <w:t>Хорошо прыгает, бегает, прыгает через веревочку, прыгает попеременно на одной и другой ноге, бегает на носках. Катается на двухколесном велосипеде, на коньках. Аккуратно вырезает картинки. Пишет буквы и числа. Дополняет недостающие детали к картинке. Бьет молотком по гвоздю. Воспроизводит геометрические фигуры по образцу. Обводит рисунки по контуру, заштриховывает фигуры.</w:t>
      </w:r>
    </w:p>
    <w:p w:rsidR="007258E0" w:rsidRPr="005252EF" w:rsidRDefault="007258E0" w:rsidP="00A36F1A">
      <w:pPr>
        <w:numPr>
          <w:ilvl w:val="0"/>
          <w:numId w:val="12"/>
        </w:numPr>
        <w:shd w:val="clear" w:color="auto" w:fill="FFFFFF"/>
        <w:spacing w:after="0" w:line="240" w:lineRule="auto"/>
        <w:ind w:right="11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Развитие речи.</w:t>
      </w:r>
      <w:r w:rsidRPr="005252EF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5252EF">
        <w:rPr>
          <w:rFonts w:ascii="Times New Roman" w:hAnsi="Times New Roman" w:cs="Times New Roman"/>
          <w:sz w:val="24"/>
          <w:szCs w:val="24"/>
        </w:rPr>
        <w:t>Продолжает совершенствоваться речь, в том числе ее звуковая сто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рона. Ребенок может правильно воспроизводить шипящие, свистящие и сонорные звуки. Развиваются фонематический слух, интонационная выразительность речи при чтении, грамматический строй ре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чи. Использует практически все части речи, активно занимает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ся словотворчеством. Богаче становится лексика: активно использу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ются синонимы и антонимы. Развивается связная речь, может пересказывать, рассказывать по картинке, передавая не только глав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ное, но и детали.</w:t>
      </w:r>
    </w:p>
    <w:p w:rsidR="007258E0" w:rsidRPr="00024E14" w:rsidRDefault="007258E0" w:rsidP="00A36F1A">
      <w:pPr>
        <w:numPr>
          <w:ilvl w:val="0"/>
          <w:numId w:val="12"/>
        </w:numPr>
        <w:shd w:val="clear" w:color="auto" w:fill="FFFFFF"/>
        <w:spacing w:after="0" w:line="240" w:lineRule="auto"/>
        <w:ind w:right="104"/>
        <w:jc w:val="both"/>
        <w:rPr>
          <w:rFonts w:ascii="Times New Roman" w:hAnsi="Times New Roman" w:cs="Times New Roman"/>
          <w:b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Социализация. </w:t>
      </w:r>
      <w:r w:rsidRPr="005252EF">
        <w:rPr>
          <w:rFonts w:ascii="Times New Roman" w:hAnsi="Times New Roman" w:cs="Times New Roman"/>
          <w:sz w:val="24"/>
          <w:szCs w:val="24"/>
        </w:rPr>
        <w:t>После пяти лет отношения со сверстниками нередко переходят в дружеские. Появляются друзья обычно его пола, с которыми он проводит большую часть времени. Важным показателем этого возраста 5-6 лет является оценочное отношение ребенка к себе и другим. Дети могут критически относиться к некоторым своим недостаткам, могут давать личностные характеристики своим сверстникам, подмечать отношения между взрослым и взрослым или взрослым и ребенком.</w:t>
      </w:r>
    </w:p>
    <w:p w:rsidR="00024E14" w:rsidRPr="005252EF" w:rsidRDefault="00024E14" w:rsidP="00024E14">
      <w:pPr>
        <w:shd w:val="clear" w:color="auto" w:fill="FFFFFF"/>
        <w:spacing w:after="0" w:line="240" w:lineRule="auto"/>
        <w:ind w:left="720" w:right="104"/>
        <w:jc w:val="both"/>
        <w:rPr>
          <w:rFonts w:ascii="Times New Roman" w:hAnsi="Times New Roman" w:cs="Times New Roman"/>
          <w:b/>
          <w:spacing w:val="-5"/>
          <w:sz w:val="24"/>
          <w:szCs w:val="24"/>
        </w:rPr>
      </w:pPr>
    </w:p>
    <w:p w:rsidR="007258E0" w:rsidRPr="005252EF" w:rsidRDefault="007258E0" w:rsidP="00A36F1A">
      <w:pPr>
        <w:numPr>
          <w:ilvl w:val="0"/>
          <w:numId w:val="12"/>
        </w:numPr>
        <w:shd w:val="clear" w:color="auto" w:fill="FFFFFF"/>
        <w:spacing w:after="0" w:line="240" w:lineRule="auto"/>
        <w:ind w:right="11"/>
        <w:jc w:val="both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5"/>
          <w:sz w:val="24"/>
          <w:szCs w:val="24"/>
        </w:rPr>
        <w:t xml:space="preserve">Развитие психических процессов. </w:t>
      </w:r>
      <w:r w:rsidRPr="005252EF">
        <w:rPr>
          <w:rFonts w:ascii="Times New Roman" w:hAnsi="Times New Roman" w:cs="Times New Roman"/>
          <w:sz w:val="24"/>
          <w:szCs w:val="24"/>
        </w:rPr>
        <w:t xml:space="preserve">Этот период называют сензитивным для развития всех познавательных процессов: внимания, восприятия, мышления, памяти, воображения. Продолжает совершенствоваться </w:t>
      </w:r>
      <w:r w:rsidRPr="005252EF">
        <w:rPr>
          <w:rFonts w:ascii="Times New Roman" w:hAnsi="Times New Roman" w:cs="Times New Roman"/>
          <w:b/>
          <w:sz w:val="24"/>
          <w:szCs w:val="24"/>
        </w:rPr>
        <w:t>восприятие</w:t>
      </w:r>
      <w:r w:rsidRPr="005252EF">
        <w:rPr>
          <w:rFonts w:ascii="Times New Roman" w:hAnsi="Times New Roman" w:cs="Times New Roman"/>
          <w:sz w:val="24"/>
          <w:szCs w:val="24"/>
        </w:rPr>
        <w:t xml:space="preserve"> цвета, формы и вели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чины, строения предметов; представления детей систематизируются. Дети различают и называют не только основные цвета и их оттенки, но и промежуточные цветовые оттенки; геометрические формы (прямо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угольник, овал, треугольник). Воспринимают величину объек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тов, легко выстраивают в ряд — по возрастанию или убыванию - до десяти различных предметов. Продолжает развиваться </w:t>
      </w:r>
      <w:r w:rsidRPr="005252EF">
        <w:rPr>
          <w:rFonts w:ascii="Times New Roman" w:hAnsi="Times New Roman" w:cs="Times New Roman"/>
          <w:b/>
          <w:sz w:val="24"/>
          <w:szCs w:val="24"/>
        </w:rPr>
        <w:t>образ</w:t>
      </w:r>
      <w:r w:rsidRPr="005252EF">
        <w:rPr>
          <w:rFonts w:ascii="Times New Roman" w:hAnsi="Times New Roman" w:cs="Times New Roman"/>
          <w:b/>
          <w:sz w:val="24"/>
          <w:szCs w:val="24"/>
        </w:rPr>
        <w:softHyphen/>
      </w:r>
      <w:r w:rsidRPr="005252EF">
        <w:rPr>
          <w:rFonts w:ascii="Times New Roman" w:hAnsi="Times New Roman" w:cs="Times New Roman"/>
          <w:b/>
          <w:sz w:val="24"/>
          <w:szCs w:val="24"/>
        </w:rPr>
        <w:lastRenderedPageBreak/>
        <w:t>ное, словесно-логическое мышление</w:t>
      </w:r>
      <w:r w:rsidRPr="005252EF">
        <w:rPr>
          <w:rFonts w:ascii="Times New Roman" w:hAnsi="Times New Roman" w:cs="Times New Roman"/>
          <w:sz w:val="24"/>
          <w:szCs w:val="24"/>
        </w:rPr>
        <w:t xml:space="preserve">, совершенствуется умение делать обобщения, рассуждать, анализировать на основе наглядного опыта. Развитие </w:t>
      </w:r>
      <w:r w:rsidRPr="005252EF">
        <w:rPr>
          <w:rFonts w:ascii="Times New Roman" w:hAnsi="Times New Roman" w:cs="Times New Roman"/>
          <w:b/>
          <w:sz w:val="24"/>
          <w:szCs w:val="24"/>
        </w:rPr>
        <w:t>воображения</w:t>
      </w:r>
      <w:r w:rsidRPr="005252EF">
        <w:rPr>
          <w:rFonts w:ascii="Times New Roman" w:hAnsi="Times New Roman" w:cs="Times New Roman"/>
          <w:sz w:val="24"/>
          <w:szCs w:val="24"/>
        </w:rPr>
        <w:t xml:space="preserve"> в этом возрасте позволяет детям сочинять достаточно оригинальные и последовательно разворачивающиеся ис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тории. Воображение будет активно развиваться лишь при условии про</w:t>
      </w:r>
      <w:r w:rsidRPr="005252EF">
        <w:rPr>
          <w:rFonts w:ascii="Times New Roman" w:hAnsi="Times New Roman" w:cs="Times New Roman"/>
          <w:sz w:val="24"/>
          <w:szCs w:val="24"/>
        </w:rPr>
        <w:softHyphen/>
        <w:t xml:space="preserve">ведения специальной работы по его активизации. Наблюдается </w:t>
      </w:r>
      <w:r w:rsidRPr="005252EF">
        <w:rPr>
          <w:rFonts w:ascii="Times New Roman" w:hAnsi="Times New Roman" w:cs="Times New Roman"/>
          <w:b/>
          <w:sz w:val="24"/>
          <w:szCs w:val="24"/>
        </w:rPr>
        <w:t>переход от непроизвольного к произ</w:t>
      </w:r>
      <w:r w:rsidRPr="005252EF">
        <w:rPr>
          <w:rFonts w:ascii="Times New Roman" w:hAnsi="Times New Roman" w:cs="Times New Roman"/>
          <w:b/>
          <w:sz w:val="24"/>
          <w:szCs w:val="24"/>
        </w:rPr>
        <w:softHyphen/>
        <w:t>вольному вниманию,</w:t>
      </w:r>
      <w:r w:rsidRPr="005252EF">
        <w:rPr>
          <w:rFonts w:ascii="Times New Roman" w:hAnsi="Times New Roman" w:cs="Times New Roman"/>
          <w:sz w:val="24"/>
          <w:szCs w:val="24"/>
        </w:rPr>
        <w:t xml:space="preserve"> а именно развивается устойчивость, распределение, переключаемость внимания.        </w:t>
      </w:r>
    </w:p>
    <w:p w:rsidR="007258E0" w:rsidRPr="005252EF" w:rsidRDefault="007258E0" w:rsidP="00A36F1A">
      <w:pPr>
        <w:pStyle w:val="a8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pacing w:val="-5"/>
          <w:sz w:val="24"/>
          <w:szCs w:val="24"/>
        </w:rPr>
        <w:t xml:space="preserve">Игровая деятельность. </w:t>
      </w:r>
      <w:r w:rsidRPr="005252EF">
        <w:rPr>
          <w:rFonts w:ascii="Times New Roman" w:hAnsi="Times New Roman"/>
          <w:sz w:val="24"/>
          <w:szCs w:val="24"/>
        </w:rPr>
        <w:t>Дети шестого года жизни уже могут распределять роли до нача</w:t>
      </w:r>
      <w:r w:rsidRPr="005252EF">
        <w:rPr>
          <w:rFonts w:ascii="Times New Roman" w:hAnsi="Times New Roman"/>
          <w:sz w:val="24"/>
          <w:szCs w:val="24"/>
        </w:rPr>
        <w:softHyphen/>
        <w:t>ла игры и строят свое поведение, придерживаясь роли. Игровое вза</w:t>
      </w:r>
      <w:r w:rsidRPr="005252EF">
        <w:rPr>
          <w:rFonts w:ascii="Times New Roman" w:hAnsi="Times New Roman"/>
          <w:sz w:val="24"/>
          <w:szCs w:val="24"/>
        </w:rPr>
        <w:softHyphen/>
        <w:t>имодействие сопровождается речью, соответствующей и по содержа</w:t>
      </w:r>
      <w:r w:rsidRPr="005252EF">
        <w:rPr>
          <w:rFonts w:ascii="Times New Roman" w:hAnsi="Times New Roman"/>
          <w:sz w:val="24"/>
          <w:szCs w:val="24"/>
        </w:rPr>
        <w:softHyphen/>
        <w:t>нию, и интонационно взятой роли. Наблюдается организация игрового пространства, в ко</w:t>
      </w:r>
      <w:r w:rsidRPr="005252EF">
        <w:rPr>
          <w:rFonts w:ascii="Times New Roman" w:hAnsi="Times New Roman"/>
          <w:sz w:val="24"/>
          <w:szCs w:val="24"/>
        </w:rPr>
        <w:softHyphen/>
        <w:t>тором выделяются смысловой «центр» и «периферия». Действия детей в играх становятся разно</w:t>
      </w:r>
      <w:r w:rsidRPr="005252EF">
        <w:rPr>
          <w:rFonts w:ascii="Times New Roman" w:hAnsi="Times New Roman"/>
          <w:sz w:val="24"/>
          <w:szCs w:val="24"/>
        </w:rPr>
        <w:softHyphen/>
        <w:t>образными.</w:t>
      </w:r>
    </w:p>
    <w:p w:rsidR="007258E0" w:rsidRPr="005252EF" w:rsidRDefault="007258E0" w:rsidP="00A36F1A">
      <w:pPr>
        <w:pStyle w:val="a8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 xml:space="preserve">Развивается </w:t>
      </w:r>
      <w:r w:rsidRPr="005252EF">
        <w:rPr>
          <w:rFonts w:ascii="Times New Roman" w:hAnsi="Times New Roman"/>
          <w:b/>
          <w:sz w:val="24"/>
          <w:szCs w:val="24"/>
        </w:rPr>
        <w:t>изобразительная деятельность</w:t>
      </w:r>
      <w:r w:rsidRPr="005252EF">
        <w:rPr>
          <w:rFonts w:ascii="Times New Roman" w:hAnsi="Times New Roman"/>
          <w:sz w:val="24"/>
          <w:szCs w:val="24"/>
        </w:rPr>
        <w:t xml:space="preserve"> детей. </w:t>
      </w:r>
      <w:r w:rsidRPr="005252EF">
        <w:rPr>
          <w:rFonts w:ascii="Times New Roman" w:hAnsi="Times New Roman"/>
          <w:i/>
          <w:sz w:val="24"/>
          <w:szCs w:val="24"/>
        </w:rPr>
        <w:t>Это возраст наи</w:t>
      </w:r>
      <w:r w:rsidRPr="005252EF">
        <w:rPr>
          <w:rFonts w:ascii="Times New Roman" w:hAnsi="Times New Roman"/>
          <w:i/>
          <w:sz w:val="24"/>
          <w:szCs w:val="24"/>
        </w:rPr>
        <w:softHyphen/>
        <w:t>более активного рисования</w:t>
      </w:r>
      <w:r w:rsidRPr="005252EF">
        <w:rPr>
          <w:rFonts w:ascii="Times New Roman" w:hAnsi="Times New Roman"/>
          <w:sz w:val="24"/>
          <w:szCs w:val="24"/>
        </w:rPr>
        <w:t>. Рисунки самые разные по содержанию, при</w:t>
      </w:r>
      <w:r w:rsidRPr="005252EF">
        <w:rPr>
          <w:rFonts w:ascii="Times New Roman" w:hAnsi="Times New Roman"/>
          <w:sz w:val="24"/>
          <w:szCs w:val="24"/>
        </w:rPr>
        <w:softHyphen/>
        <w:t>обретают сюжетный характер. Изображение человека становится более детализированным и пропорциональным, можно судить о половой принадлежности и эмоциональном состоянии изо</w:t>
      </w:r>
      <w:r w:rsidRPr="005252EF">
        <w:rPr>
          <w:rFonts w:ascii="Times New Roman" w:hAnsi="Times New Roman"/>
          <w:sz w:val="24"/>
          <w:szCs w:val="24"/>
        </w:rPr>
        <w:softHyphen/>
        <w:t>браженного человека.</w:t>
      </w:r>
    </w:p>
    <w:p w:rsidR="0077184A" w:rsidRPr="005252EF" w:rsidRDefault="007258E0" w:rsidP="0077184A">
      <w:pPr>
        <w:pStyle w:val="a8"/>
        <w:ind w:left="708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z w:val="24"/>
          <w:szCs w:val="24"/>
        </w:rPr>
        <w:t>Конструирование</w:t>
      </w:r>
      <w:r w:rsidRPr="005252EF">
        <w:rPr>
          <w:rFonts w:ascii="Times New Roman" w:hAnsi="Times New Roman"/>
          <w:sz w:val="24"/>
          <w:szCs w:val="24"/>
        </w:rPr>
        <w:t xml:space="preserve"> характеризуется умением анализировать усло</w:t>
      </w:r>
      <w:r w:rsidRPr="005252EF">
        <w:rPr>
          <w:rFonts w:ascii="Times New Roman" w:hAnsi="Times New Roman"/>
          <w:sz w:val="24"/>
          <w:szCs w:val="24"/>
        </w:rPr>
        <w:softHyphen/>
        <w:t>вия, в которых протекает эта деятельность. Овладевают обобщенным способом обследования образца, выделяют основные части предполагаемой постройки. Конструк</w:t>
      </w:r>
      <w:r w:rsidRPr="005252EF">
        <w:rPr>
          <w:rFonts w:ascii="Times New Roman" w:hAnsi="Times New Roman"/>
          <w:sz w:val="24"/>
          <w:szCs w:val="24"/>
        </w:rPr>
        <w:softHyphen/>
        <w:t>тивная деятельность может осуществляться на основе схемы, по за</w:t>
      </w:r>
      <w:r w:rsidRPr="005252EF">
        <w:rPr>
          <w:rFonts w:ascii="Times New Roman" w:hAnsi="Times New Roman"/>
          <w:sz w:val="24"/>
          <w:szCs w:val="24"/>
        </w:rPr>
        <w:softHyphen/>
        <w:t>мыслу и по условиям из бумаги, из природного материала. Появляется конструирование в ходе совместной деятельности.</w:t>
      </w:r>
    </w:p>
    <w:p w:rsidR="007258E0" w:rsidRPr="005252EF" w:rsidRDefault="008F2829" w:rsidP="007258E0">
      <w:pPr>
        <w:shd w:val="clear" w:color="auto" w:fill="FFFFFF"/>
        <w:tabs>
          <w:tab w:val="left" w:pos="5265"/>
        </w:tabs>
        <w:spacing w:after="0" w:line="240" w:lineRule="auto"/>
        <w:ind w:right="3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Подготовительная группа (</w:t>
      </w:r>
      <w:r w:rsidR="007258E0" w:rsidRPr="005252EF">
        <w:rPr>
          <w:rFonts w:ascii="Times New Roman" w:hAnsi="Times New Roman" w:cs="Times New Roman"/>
          <w:b/>
          <w:sz w:val="24"/>
          <w:szCs w:val="24"/>
        </w:rPr>
        <w:t>от 6 до 7 лет).</w:t>
      </w:r>
      <w:r w:rsidR="007258E0" w:rsidRPr="005252EF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258E0" w:rsidRPr="005252EF" w:rsidRDefault="007258E0" w:rsidP="00A36F1A">
      <w:pPr>
        <w:numPr>
          <w:ilvl w:val="0"/>
          <w:numId w:val="14"/>
        </w:numPr>
        <w:shd w:val="clear" w:color="auto" w:fill="FFFFFF"/>
        <w:spacing w:after="0" w:line="240" w:lineRule="auto"/>
        <w:ind w:right="104"/>
        <w:jc w:val="both"/>
        <w:rPr>
          <w:rFonts w:ascii="Times New Roman" w:hAnsi="Times New Roman" w:cs="Times New Roman"/>
          <w:b/>
          <w:spacing w:val="-5"/>
          <w:sz w:val="24"/>
          <w:szCs w:val="24"/>
        </w:rPr>
      </w:pPr>
      <w:r w:rsidRPr="005252EF">
        <w:rPr>
          <w:rFonts w:ascii="Times New Roman" w:hAnsi="Times New Roman" w:cs="Times New Roman"/>
          <w:b/>
          <w:spacing w:val="-4"/>
          <w:sz w:val="24"/>
          <w:szCs w:val="24"/>
        </w:rPr>
        <w:t>Общая моторика, моторика рук.</w:t>
      </w:r>
      <w:r w:rsidRPr="005252EF">
        <w:rPr>
          <w:rFonts w:ascii="Times New Roman" w:hAnsi="Times New Roman" w:cs="Times New Roman"/>
          <w:sz w:val="24"/>
          <w:szCs w:val="24"/>
        </w:rPr>
        <w:t xml:space="preserve"> Хорошо развита двигательная сфера. Продолжаются процессы окостенения, но изгибы позвоночника еще неустойчивы. Интенсивно развивается координация мышц кисти. Общее физическое развитие тесно связано с развитием тонкой моторики ребенка. Тренировка пальцев рук является средством повышения интеллекта ребенка, развития речи и подготовки к письму.</w:t>
      </w:r>
    </w:p>
    <w:p w:rsidR="007258E0" w:rsidRPr="005252EF" w:rsidRDefault="007258E0" w:rsidP="00A36F1A">
      <w:pPr>
        <w:pStyle w:val="a8"/>
        <w:numPr>
          <w:ilvl w:val="0"/>
          <w:numId w:val="14"/>
        </w:numPr>
        <w:rPr>
          <w:rFonts w:ascii="Times New Roman" w:hAnsi="Times New Roman"/>
          <w:i/>
          <w:sz w:val="24"/>
          <w:szCs w:val="24"/>
        </w:rPr>
      </w:pPr>
      <w:r w:rsidRPr="005252EF">
        <w:rPr>
          <w:rFonts w:ascii="Times New Roman" w:hAnsi="Times New Roman"/>
          <w:b/>
          <w:spacing w:val="-4"/>
          <w:sz w:val="24"/>
          <w:szCs w:val="24"/>
        </w:rPr>
        <w:t xml:space="preserve">Развитие речи. </w:t>
      </w:r>
      <w:r w:rsidRPr="005252EF">
        <w:rPr>
          <w:rFonts w:ascii="Times New Roman" w:hAnsi="Times New Roman"/>
          <w:sz w:val="24"/>
          <w:szCs w:val="24"/>
        </w:rPr>
        <w:t xml:space="preserve"> Ее звуковая сторона, грам</w:t>
      </w:r>
      <w:r w:rsidRPr="005252EF">
        <w:rPr>
          <w:rFonts w:ascii="Times New Roman" w:hAnsi="Times New Roman"/>
          <w:sz w:val="24"/>
          <w:szCs w:val="24"/>
        </w:rPr>
        <w:softHyphen/>
        <w:t>матический строй, лексика. Развивается связная речь. Ребенок начинает актив</w:t>
      </w:r>
      <w:r w:rsidRPr="005252EF">
        <w:rPr>
          <w:rFonts w:ascii="Times New Roman" w:hAnsi="Times New Roman"/>
          <w:sz w:val="24"/>
          <w:szCs w:val="24"/>
        </w:rPr>
        <w:softHyphen/>
        <w:t>но употреблять обобщающие существительные, синонимы, антонимы, прилагательные и т.д. В результате правильно организованной обра</w:t>
      </w:r>
      <w:r w:rsidRPr="005252EF">
        <w:rPr>
          <w:rFonts w:ascii="Times New Roman" w:hAnsi="Times New Roman"/>
          <w:sz w:val="24"/>
          <w:szCs w:val="24"/>
        </w:rPr>
        <w:softHyphen/>
        <w:t>зовательной работы у него развивается диалогическая и некоторые виды монологической речи.</w:t>
      </w:r>
    </w:p>
    <w:p w:rsidR="007258E0" w:rsidRPr="005252EF" w:rsidRDefault="007258E0" w:rsidP="00A36F1A">
      <w:pPr>
        <w:pStyle w:val="2"/>
        <w:widowControl w:val="0"/>
        <w:numPr>
          <w:ilvl w:val="0"/>
          <w:numId w:val="14"/>
        </w:numPr>
        <w:suppressAutoHyphens/>
        <w:contextualSpacing/>
        <w:jc w:val="left"/>
        <w:rPr>
          <w:b w:val="0"/>
          <w:i/>
        </w:rPr>
      </w:pPr>
      <w:r w:rsidRPr="005252EF">
        <w:rPr>
          <w:spacing w:val="-4"/>
        </w:rPr>
        <w:t xml:space="preserve">Социализация. </w:t>
      </w:r>
      <w:r w:rsidRPr="005252EF">
        <w:rPr>
          <w:b w:val="0"/>
        </w:rPr>
        <w:t>Детям старшего дошкольного возраста свойственно преобладание общественно значимых мотивов над личностными. В процессе усвоения активного отношения к собственной жизни, развивается эмпатия, сочувствие.</w:t>
      </w:r>
      <w:r w:rsidRPr="005252EF">
        <w:t xml:space="preserve"> </w:t>
      </w:r>
      <w:r w:rsidRPr="005252EF">
        <w:rPr>
          <w:b w:val="0"/>
        </w:rPr>
        <w:t>В процессе усвоения нравственных норм формируются сочувствие, заботливость, активное отношение к событиям жизни. Сложнее и богаче по содержанию становится общение ребенка со взрослым. По-прежнему нуждается в доброжелательном внимании, уважении и сотрудничестве взрослого</w:t>
      </w:r>
      <w:r w:rsidRPr="005252EF">
        <w:t>.</w:t>
      </w:r>
      <w:r w:rsidRPr="005252EF">
        <w:rPr>
          <w:b w:val="0"/>
        </w:rPr>
        <w:t xml:space="preserve"> Существует тенденция преобладания общественно значимых мотивов над личными. Самооценка ребенка достаточно устойчивая, возможно ее завышение, реже занижение. Дети более объективно оценивают результат деятельности, чем поведения</w:t>
      </w:r>
      <w:r w:rsidRPr="005252EF">
        <w:t>.</w:t>
      </w:r>
    </w:p>
    <w:p w:rsidR="007258E0" w:rsidRPr="005252EF" w:rsidRDefault="007258E0" w:rsidP="00A36F1A">
      <w:pPr>
        <w:numPr>
          <w:ilvl w:val="0"/>
          <w:numId w:val="1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Развитие психических процессов</w:t>
      </w:r>
      <w:r w:rsidRPr="005252EF">
        <w:rPr>
          <w:rFonts w:ascii="Times New Roman" w:hAnsi="Times New Roman" w:cs="Times New Roman"/>
          <w:sz w:val="24"/>
          <w:szCs w:val="24"/>
        </w:rPr>
        <w:t xml:space="preserve">. Одной из важнейших особенностей данного возраста является проявление произвольности всех психических процессов. Развитие произвольности и волевого начала проявляется в умении следовать инструкции взрослого, придерживаться игровых правил. Ребёнок стремиться качественно выполнить какое-либо задание, сравнить с образцом и переделать, если что-то не получилось. </w:t>
      </w:r>
      <w:r w:rsidRPr="005252EF">
        <w:rPr>
          <w:rFonts w:ascii="Times New Roman" w:hAnsi="Times New Roman" w:cs="Times New Roman"/>
          <w:spacing w:val="-7"/>
          <w:sz w:val="24"/>
          <w:szCs w:val="24"/>
        </w:rPr>
        <w:t xml:space="preserve">У детей продолжает развиваться </w:t>
      </w:r>
      <w:r w:rsidRPr="005252EF">
        <w:rPr>
          <w:rFonts w:ascii="Times New Roman" w:hAnsi="Times New Roman" w:cs="Times New Roman"/>
          <w:b/>
          <w:spacing w:val="-7"/>
          <w:sz w:val="24"/>
          <w:szCs w:val="24"/>
        </w:rPr>
        <w:t>восприятие,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 об</w:t>
      </w:r>
      <w:r w:rsidRPr="005252EF">
        <w:rPr>
          <w:rFonts w:ascii="Times New Roman" w:hAnsi="Times New Roman" w:cs="Times New Roman"/>
          <w:b/>
          <w:sz w:val="24"/>
          <w:szCs w:val="24"/>
        </w:rPr>
        <w:softHyphen/>
        <w:t>разное мышление.</w:t>
      </w:r>
      <w:r w:rsidRPr="005252EF">
        <w:rPr>
          <w:rFonts w:ascii="Times New Roman" w:hAnsi="Times New Roman" w:cs="Times New Roman"/>
          <w:sz w:val="24"/>
          <w:szCs w:val="24"/>
        </w:rPr>
        <w:t xml:space="preserve"> Продолжают развиваться: навыки обобщения и рассуждения, но они в значительной степени еще ограничиваются наглядными признаками ситуации, </w:t>
      </w:r>
      <w:r w:rsidRPr="005252EF">
        <w:rPr>
          <w:rFonts w:ascii="Times New Roman" w:hAnsi="Times New Roman" w:cs="Times New Roman"/>
          <w:b/>
          <w:sz w:val="24"/>
          <w:szCs w:val="24"/>
        </w:rPr>
        <w:t>воображение,</w:t>
      </w:r>
      <w:r w:rsidRPr="005252EF">
        <w:rPr>
          <w:rFonts w:ascii="Times New Roman" w:hAnsi="Times New Roman" w:cs="Times New Roman"/>
          <w:sz w:val="24"/>
          <w:szCs w:val="24"/>
        </w:rPr>
        <w:t xml:space="preserve"> однако часто приходится кон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статировать снижение развития воображения в этом возрасте в сравнении со старшей группой. Это можно объяснить различными влияниями, в том числе и средств массовой информации, приводящими к стереотипности детских образов;</w:t>
      </w:r>
      <w:r w:rsidRPr="005252EF">
        <w:rPr>
          <w:rFonts w:ascii="Times New Roman" w:hAnsi="Times New Roman" w:cs="Times New Roman"/>
          <w:b/>
          <w:sz w:val="24"/>
          <w:szCs w:val="24"/>
        </w:rPr>
        <w:t xml:space="preserve"> внимание</w:t>
      </w:r>
      <w:r w:rsidRPr="005252EF">
        <w:rPr>
          <w:rFonts w:ascii="Times New Roman" w:hAnsi="Times New Roman" w:cs="Times New Roman"/>
          <w:sz w:val="24"/>
          <w:szCs w:val="24"/>
        </w:rPr>
        <w:t>, оно становится произвольным. В некоторых видах деятельности время произвольного сосредоточения до</w:t>
      </w:r>
      <w:r w:rsidRPr="005252EF">
        <w:rPr>
          <w:rFonts w:ascii="Times New Roman" w:hAnsi="Times New Roman" w:cs="Times New Roman"/>
          <w:sz w:val="24"/>
          <w:szCs w:val="24"/>
        </w:rPr>
        <w:softHyphen/>
        <w:t>стигает 30 минут;</w:t>
      </w:r>
    </w:p>
    <w:p w:rsidR="007258E0" w:rsidRPr="005252EF" w:rsidRDefault="007258E0" w:rsidP="00A36F1A">
      <w:pPr>
        <w:pStyle w:val="a8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pacing w:val="-4"/>
          <w:sz w:val="24"/>
          <w:szCs w:val="24"/>
        </w:rPr>
        <w:t xml:space="preserve">Игровая деятельность. </w:t>
      </w:r>
      <w:r w:rsidRPr="005252EF">
        <w:rPr>
          <w:rFonts w:ascii="Times New Roman" w:hAnsi="Times New Roman"/>
          <w:sz w:val="24"/>
          <w:szCs w:val="24"/>
        </w:rPr>
        <w:t>Ведущей деятельностью остается сюжетно-ролевая игра. В сюжетно-ролевых играх дети седьмого года жизни начинают осваи</w:t>
      </w:r>
      <w:r w:rsidRPr="005252EF">
        <w:rPr>
          <w:rFonts w:ascii="Times New Roman" w:hAnsi="Times New Roman"/>
          <w:sz w:val="24"/>
          <w:szCs w:val="24"/>
        </w:rPr>
        <w:softHyphen/>
        <w:t xml:space="preserve">вать сложные взаимодействия людей, отражающие характерные значимые жизненные ситуации. Игровые действия становятся более </w:t>
      </w:r>
      <w:r w:rsidRPr="005252EF">
        <w:rPr>
          <w:rFonts w:ascii="Times New Roman" w:hAnsi="Times New Roman"/>
          <w:sz w:val="24"/>
          <w:szCs w:val="24"/>
        </w:rPr>
        <w:lastRenderedPageBreak/>
        <w:t xml:space="preserve">сложными, обретают особый </w:t>
      </w:r>
      <w:r w:rsidRPr="005252EF">
        <w:rPr>
          <w:rFonts w:ascii="Times New Roman" w:hAnsi="Times New Roman"/>
          <w:spacing w:val="-4"/>
          <w:sz w:val="24"/>
          <w:szCs w:val="24"/>
        </w:rPr>
        <w:t xml:space="preserve">смысл, который не всегда открывается взрослому. Игровое пространство усложняется. В нем может быть несколько центров, каждый из которых </w:t>
      </w:r>
      <w:r w:rsidRPr="005252EF">
        <w:rPr>
          <w:rFonts w:ascii="Times New Roman" w:hAnsi="Times New Roman"/>
          <w:sz w:val="24"/>
          <w:szCs w:val="24"/>
        </w:rPr>
        <w:t xml:space="preserve">поддерживает свою сюжетную линию. </w:t>
      </w:r>
      <w:r w:rsidRPr="005252EF">
        <w:rPr>
          <w:rFonts w:ascii="Times New Roman" w:hAnsi="Times New Roman"/>
          <w:spacing w:val="-6"/>
          <w:sz w:val="24"/>
          <w:szCs w:val="24"/>
        </w:rPr>
        <w:t xml:space="preserve">Исполнение роли акцентируется не только самой ролью, </w:t>
      </w:r>
      <w:r w:rsidRPr="005252EF">
        <w:rPr>
          <w:rFonts w:ascii="Times New Roman" w:hAnsi="Times New Roman"/>
          <w:spacing w:val="-4"/>
          <w:sz w:val="24"/>
          <w:szCs w:val="24"/>
        </w:rPr>
        <w:t xml:space="preserve">но и тем, в какой части игрового пространства эта роль воспроизводится. </w:t>
      </w:r>
    </w:p>
    <w:p w:rsidR="007258E0" w:rsidRPr="005252EF" w:rsidRDefault="007258E0" w:rsidP="00A36F1A">
      <w:pPr>
        <w:pStyle w:val="a8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pacing w:val="-6"/>
          <w:sz w:val="24"/>
          <w:szCs w:val="24"/>
        </w:rPr>
        <w:t>В изобразительной деятельности</w:t>
      </w:r>
      <w:r w:rsidRPr="005252EF">
        <w:rPr>
          <w:rFonts w:ascii="Times New Roman" w:hAnsi="Times New Roman"/>
          <w:i/>
          <w:spacing w:val="-6"/>
          <w:sz w:val="24"/>
          <w:szCs w:val="24"/>
        </w:rPr>
        <w:t xml:space="preserve">  </w:t>
      </w:r>
      <w:r w:rsidRPr="005252EF">
        <w:rPr>
          <w:rFonts w:ascii="Times New Roman" w:hAnsi="Times New Roman"/>
          <w:spacing w:val="-6"/>
          <w:sz w:val="24"/>
          <w:szCs w:val="24"/>
        </w:rPr>
        <w:t xml:space="preserve">дети отражают образцы из окружающей жизни, литературных произведений, рисунки становятся сложнее,  </w:t>
      </w:r>
      <w:r w:rsidRPr="005252EF">
        <w:rPr>
          <w:rFonts w:ascii="Times New Roman" w:hAnsi="Times New Roman"/>
          <w:sz w:val="24"/>
          <w:szCs w:val="24"/>
        </w:rPr>
        <w:t xml:space="preserve">приобретают более детализированный характер, обогащается их цветовая </w:t>
      </w:r>
      <w:r w:rsidRPr="005252EF">
        <w:rPr>
          <w:rFonts w:ascii="Times New Roman" w:hAnsi="Times New Roman"/>
          <w:spacing w:val="-4"/>
          <w:sz w:val="24"/>
          <w:szCs w:val="24"/>
        </w:rPr>
        <w:t xml:space="preserve">гамма. Более явными становятся различия между рисунками мальчиков и </w:t>
      </w:r>
      <w:r w:rsidRPr="005252EF">
        <w:rPr>
          <w:rFonts w:ascii="Times New Roman" w:hAnsi="Times New Roman"/>
          <w:spacing w:val="-7"/>
          <w:sz w:val="24"/>
          <w:szCs w:val="24"/>
        </w:rPr>
        <w:t xml:space="preserve">девочек. </w:t>
      </w:r>
      <w:r w:rsidRPr="005252EF">
        <w:rPr>
          <w:rFonts w:ascii="Times New Roman" w:hAnsi="Times New Roman"/>
          <w:sz w:val="24"/>
          <w:szCs w:val="24"/>
        </w:rPr>
        <w:t>Изображение человека становится еще более детализированным и про</w:t>
      </w:r>
      <w:r w:rsidRPr="005252EF">
        <w:rPr>
          <w:rFonts w:ascii="Times New Roman" w:hAnsi="Times New Roman"/>
          <w:sz w:val="24"/>
          <w:szCs w:val="24"/>
        </w:rPr>
        <w:softHyphen/>
        <w:t>порциональным. Дети подготовительной к школе группы в значительной степени освои</w:t>
      </w:r>
      <w:r w:rsidRPr="005252EF">
        <w:rPr>
          <w:rFonts w:ascii="Times New Roman" w:hAnsi="Times New Roman"/>
          <w:spacing w:val="-4"/>
          <w:sz w:val="24"/>
          <w:szCs w:val="24"/>
        </w:rPr>
        <w:t xml:space="preserve">ли </w:t>
      </w:r>
      <w:r w:rsidRPr="005252EF">
        <w:rPr>
          <w:rFonts w:ascii="Times New Roman" w:hAnsi="Times New Roman"/>
          <w:b/>
          <w:spacing w:val="-4"/>
          <w:sz w:val="24"/>
          <w:szCs w:val="24"/>
        </w:rPr>
        <w:t>конструирование:</w:t>
      </w:r>
      <w:r w:rsidRPr="005252EF">
        <w:rPr>
          <w:rFonts w:ascii="Times New Roman" w:hAnsi="Times New Roman"/>
          <w:i/>
          <w:spacing w:val="-4"/>
          <w:sz w:val="24"/>
          <w:szCs w:val="24"/>
        </w:rPr>
        <w:t xml:space="preserve"> </w:t>
      </w:r>
      <w:r w:rsidRPr="005252EF">
        <w:rPr>
          <w:rFonts w:ascii="Times New Roman" w:hAnsi="Times New Roman"/>
          <w:spacing w:val="-4"/>
          <w:sz w:val="24"/>
          <w:szCs w:val="24"/>
        </w:rPr>
        <w:t>из строительного материала</w:t>
      </w:r>
      <w:r w:rsidRPr="005252EF">
        <w:rPr>
          <w:rFonts w:ascii="Times New Roman" w:hAnsi="Times New Roman"/>
          <w:sz w:val="24"/>
          <w:szCs w:val="24"/>
        </w:rPr>
        <w:t xml:space="preserve"> по собственному замыслу, </w:t>
      </w:r>
      <w:r w:rsidRPr="005252EF">
        <w:rPr>
          <w:rFonts w:ascii="Times New Roman" w:hAnsi="Times New Roman"/>
          <w:spacing w:val="-4"/>
          <w:sz w:val="24"/>
          <w:szCs w:val="24"/>
        </w:rPr>
        <w:t>из</w:t>
      </w:r>
      <w:r w:rsidRPr="005252EF">
        <w:rPr>
          <w:rFonts w:ascii="Times New Roman" w:hAnsi="Times New Roman"/>
          <w:sz w:val="24"/>
          <w:szCs w:val="24"/>
        </w:rPr>
        <w:t xml:space="preserve"> бумаги, </w:t>
      </w:r>
      <w:r w:rsidRPr="005252EF">
        <w:rPr>
          <w:rFonts w:ascii="Times New Roman" w:hAnsi="Times New Roman"/>
          <w:spacing w:val="-6"/>
          <w:sz w:val="24"/>
          <w:szCs w:val="24"/>
        </w:rPr>
        <w:t>из природного материала.</w:t>
      </w:r>
    </w:p>
    <w:p w:rsidR="00024E14" w:rsidRPr="00024E14" w:rsidRDefault="007258E0" w:rsidP="00024E14">
      <w:pPr>
        <w:pStyle w:val="a8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hAnsi="Times New Roman"/>
          <w:b/>
          <w:sz w:val="24"/>
          <w:szCs w:val="24"/>
        </w:rPr>
        <w:t>В подготовительной к школе группе завершается дошкольный возраст</w:t>
      </w:r>
      <w:r w:rsidRPr="005252EF">
        <w:rPr>
          <w:rFonts w:ascii="Times New Roman" w:hAnsi="Times New Roman"/>
          <w:sz w:val="24"/>
          <w:szCs w:val="24"/>
        </w:rPr>
        <w:t xml:space="preserve">. Его основные достижения связаны с освоением мира вещей как предметов человеческой культуры. Дети осваивают формы позитивного общения с людьми, развивается половая идентификация, </w:t>
      </w:r>
      <w:r w:rsidRPr="005252EF">
        <w:rPr>
          <w:rFonts w:ascii="Times New Roman" w:hAnsi="Times New Roman"/>
          <w:b/>
          <w:sz w:val="24"/>
          <w:szCs w:val="24"/>
        </w:rPr>
        <w:t>формируется позиция школьника.</w:t>
      </w:r>
    </w:p>
    <w:p w:rsidR="001E0D1C" w:rsidRPr="005252EF" w:rsidRDefault="00720E44" w:rsidP="0077184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hyperlink w:anchor="_Toc422496172" w:history="1">
        <w:r w:rsidR="007258E0" w:rsidRPr="005252EF">
          <w:rPr>
            <w:rStyle w:val="a3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1.2. Планируемые результаты</w:t>
        </w:r>
      </w:hyperlink>
      <w:r w:rsidR="00523A15" w:rsidRPr="005252EF">
        <w:rPr>
          <w:rFonts w:ascii="Times New Roman" w:hAnsi="Times New Roman" w:cs="Times New Roman"/>
          <w:sz w:val="24"/>
          <w:szCs w:val="24"/>
        </w:rPr>
        <w:t xml:space="preserve"> </w:t>
      </w:r>
      <w:r w:rsidR="00523A15" w:rsidRPr="005252EF">
        <w:rPr>
          <w:rFonts w:ascii="Times New Roman" w:hAnsi="Times New Roman" w:cs="Times New Roman"/>
          <w:b/>
          <w:sz w:val="24"/>
          <w:szCs w:val="24"/>
        </w:rPr>
        <w:t xml:space="preserve">как ориентиры освоения воспитанниками Программы </w:t>
      </w:r>
    </w:p>
    <w:p w:rsidR="007560E3" w:rsidRPr="005252EF" w:rsidRDefault="00FD6180" w:rsidP="007560E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hAnsi="Times New Roman"/>
          <w:sz w:val="24"/>
          <w:szCs w:val="24"/>
        </w:rPr>
        <w:t xml:space="preserve">Планируемые результаты освоения Программы представлены в виде целевых ориентиров, которые  </w:t>
      </w:r>
      <w:r w:rsidRPr="005252EF">
        <w:rPr>
          <w:rFonts w:ascii="Times New Roman" w:eastAsia="Calibri" w:hAnsi="Times New Roman" w:cs="Times New Roman"/>
          <w:sz w:val="24"/>
          <w:szCs w:val="24"/>
        </w:rPr>
        <w:t>представляют собой социально-нормативные возрастные характеристики возможных достижений ребенка на этапе завершения уровня дошкольного образования. 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</w:t>
      </w:r>
      <w:r w:rsidR="007560E3" w:rsidRPr="005252EF">
        <w:rPr>
          <w:rFonts w:ascii="Times New Roman" w:eastAsia="Calibri" w:hAnsi="Times New Roman" w:cs="Times New Roman"/>
          <w:sz w:val="24"/>
          <w:szCs w:val="24"/>
        </w:rPr>
        <w:t>раммы в виде целевых ориентиров (пункт 4.1 ФГОС ДО).</w:t>
      </w:r>
    </w:p>
    <w:p w:rsidR="007C6294" w:rsidRDefault="00FD6180" w:rsidP="00024E14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r w:rsidRPr="00024E14">
        <w:rPr>
          <w:rFonts w:ascii="Times New Roman" w:hAnsi="Times New Roman"/>
          <w:b/>
          <w:sz w:val="24"/>
          <w:szCs w:val="24"/>
        </w:rPr>
        <w:t>Целевые ориентиры образования в раннем возрасте: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проявляет интерес к сверстникам; наблюдает за их действиями и подражает им;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8E224B" w:rsidRPr="00024E14" w:rsidRDefault="008E224B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024E14" w:rsidRPr="00DF3A93" w:rsidRDefault="00024E14" w:rsidP="00DF3A9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Par336"/>
      <w:bookmarkEnd w:id="1"/>
      <w:r w:rsidRPr="00024E14">
        <w:rPr>
          <w:rFonts w:ascii="Times New Roman" w:hAnsi="Times New Roman"/>
          <w:b/>
          <w:sz w:val="24"/>
          <w:szCs w:val="24"/>
        </w:rPr>
        <w:t>Целевые ориентиры на этапе завершения дошкольного образования: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</w:t>
      </w:r>
      <w:r w:rsidRPr="00024E14">
        <w:rPr>
          <w:rFonts w:ascii="Times New Roman" w:hAnsi="Times New Roman"/>
          <w:sz w:val="24"/>
          <w:szCs w:val="24"/>
        </w:rPr>
        <w:lastRenderedPageBreak/>
        <w:t>свои чувства, в том числе чувство веры в себя, старается разрешать конфликты;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024E1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3A45D4" w:rsidRPr="00024E14" w:rsidRDefault="00024E14" w:rsidP="00024E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024E14">
        <w:rPr>
          <w:rFonts w:ascii="Times New Roman" w:hAnsi="Times New Roman"/>
          <w:sz w:val="24"/>
          <w:szCs w:val="24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673014" w:rsidRPr="005252EF" w:rsidRDefault="00673014" w:rsidP="00F957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52EF">
        <w:rPr>
          <w:rFonts w:ascii="Times New Roman" w:hAnsi="Times New Roman" w:cs="Times New Roman"/>
          <w:b/>
          <w:sz w:val="24"/>
          <w:szCs w:val="24"/>
        </w:rPr>
        <w:t>Оценка результатов освоения Программы</w:t>
      </w:r>
    </w:p>
    <w:p w:rsidR="00650689" w:rsidRPr="005252EF" w:rsidRDefault="00650689" w:rsidP="0065068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>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r w:rsidRPr="005252EF">
        <w:rPr>
          <w:rFonts w:ascii="Times New Roman" w:hAnsi="Times New Roman"/>
          <w:sz w:val="24"/>
          <w:szCs w:val="24"/>
        </w:rPr>
        <w:t xml:space="preserve"> (пункт 4.3 ФГОС ДО).</w:t>
      </w:r>
    </w:p>
    <w:p w:rsidR="00650689" w:rsidRPr="005252EF" w:rsidRDefault="00650689" w:rsidP="00673014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252EF">
        <w:rPr>
          <w:rFonts w:ascii="Times New Roman" w:eastAsia="Calibri" w:hAnsi="Times New Roman" w:cs="Times New Roman"/>
          <w:sz w:val="24"/>
          <w:szCs w:val="24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650689" w:rsidRPr="005252EF" w:rsidRDefault="00650689" w:rsidP="00614434">
      <w:pPr>
        <w:tabs>
          <w:tab w:val="left" w:pos="284"/>
          <w:tab w:val="left" w:pos="360"/>
          <w:tab w:val="left" w:pos="567"/>
        </w:tabs>
        <w:spacing w:after="0" w:line="240" w:lineRule="auto"/>
        <w:ind w:firstLine="567"/>
        <w:jc w:val="both"/>
        <w:rPr>
          <w:rStyle w:val="FontStyle36"/>
          <w:rFonts w:eastAsia="SimSun"/>
          <w:sz w:val="24"/>
          <w:szCs w:val="24"/>
        </w:rPr>
      </w:pPr>
      <w:r w:rsidRPr="005252EF">
        <w:rPr>
          <w:rStyle w:val="FontStyle36"/>
          <w:rFonts w:eastAsia="SimSun"/>
          <w:sz w:val="24"/>
          <w:szCs w:val="24"/>
        </w:rPr>
        <w:t>Программой предусмотрена система мониторинга динамики развития детей, динамики их образовательных достижений, основанная на методе наблюдения</w:t>
      </w:r>
      <w:r w:rsidR="00614434" w:rsidRPr="005252EF">
        <w:rPr>
          <w:rStyle w:val="FontStyle36"/>
          <w:rFonts w:eastAsia="SimSun"/>
          <w:sz w:val="24"/>
          <w:szCs w:val="24"/>
        </w:rPr>
        <w:t>.</w:t>
      </w:r>
    </w:p>
    <w:p w:rsidR="00614434" w:rsidRPr="005252EF" w:rsidRDefault="00614434" w:rsidP="00614434">
      <w:pPr>
        <w:tabs>
          <w:tab w:val="left" w:pos="284"/>
          <w:tab w:val="left" w:pos="360"/>
          <w:tab w:val="left" w:pos="567"/>
        </w:tabs>
        <w:spacing w:after="0" w:line="240" w:lineRule="auto"/>
        <w:ind w:firstLine="567"/>
        <w:jc w:val="both"/>
        <w:rPr>
          <w:rStyle w:val="FontStyle36"/>
          <w:rFonts w:eastAsia="SimSun"/>
          <w:sz w:val="24"/>
          <w:szCs w:val="24"/>
        </w:rPr>
      </w:pPr>
      <w:r w:rsidRPr="005252EF">
        <w:rPr>
          <w:rStyle w:val="FontStyle36"/>
          <w:rFonts w:eastAsia="SimSun"/>
          <w:sz w:val="24"/>
          <w:szCs w:val="24"/>
        </w:rPr>
        <w:t>Результаты диагностики могут использоваться исключительно для решения следующих образовательных задач:</w:t>
      </w:r>
    </w:p>
    <w:p w:rsidR="00614434" w:rsidRPr="005252EF" w:rsidRDefault="00614434" w:rsidP="00614434">
      <w:pPr>
        <w:tabs>
          <w:tab w:val="left" w:pos="284"/>
          <w:tab w:val="left" w:pos="360"/>
          <w:tab w:val="left" w:pos="567"/>
        </w:tabs>
        <w:spacing w:after="0" w:line="240" w:lineRule="auto"/>
        <w:ind w:firstLine="567"/>
        <w:jc w:val="both"/>
        <w:rPr>
          <w:rStyle w:val="FontStyle36"/>
          <w:rFonts w:eastAsia="SimSun"/>
          <w:sz w:val="24"/>
          <w:szCs w:val="24"/>
        </w:rPr>
      </w:pPr>
      <w:r w:rsidRPr="005252EF">
        <w:rPr>
          <w:rStyle w:val="FontStyle36"/>
          <w:rFonts w:eastAsia="SimSun"/>
          <w:sz w:val="24"/>
          <w:szCs w:val="24"/>
        </w:rPr>
        <w:t xml:space="preserve">1). Индивидуализации образования (в том число поддержки ребенка, построение </w:t>
      </w:r>
      <w:r w:rsidR="009A6AA9">
        <w:rPr>
          <w:rStyle w:val="FontStyle36"/>
          <w:rFonts w:eastAsia="SimSun"/>
          <w:sz w:val="24"/>
          <w:szCs w:val="24"/>
        </w:rPr>
        <w:t>его образовательной траектории).</w:t>
      </w:r>
    </w:p>
    <w:p w:rsidR="00614434" w:rsidRPr="005252EF" w:rsidRDefault="00614434" w:rsidP="00614434">
      <w:pPr>
        <w:tabs>
          <w:tab w:val="left" w:pos="284"/>
          <w:tab w:val="left" w:pos="360"/>
          <w:tab w:val="left" w:pos="567"/>
        </w:tabs>
        <w:spacing w:after="0" w:line="240" w:lineRule="auto"/>
        <w:ind w:firstLine="567"/>
        <w:jc w:val="both"/>
        <w:rPr>
          <w:rStyle w:val="FontStyle36"/>
          <w:rFonts w:eastAsia="SimSun"/>
          <w:sz w:val="24"/>
          <w:szCs w:val="24"/>
        </w:rPr>
      </w:pPr>
      <w:r w:rsidRPr="005252EF">
        <w:rPr>
          <w:rStyle w:val="FontStyle36"/>
          <w:rFonts w:eastAsia="SimSun"/>
          <w:sz w:val="24"/>
          <w:szCs w:val="24"/>
        </w:rPr>
        <w:t>2).</w:t>
      </w:r>
      <w:r w:rsidR="00E16A9E">
        <w:rPr>
          <w:rStyle w:val="FontStyle36"/>
          <w:rFonts w:eastAsia="SimSun"/>
          <w:sz w:val="24"/>
          <w:szCs w:val="24"/>
        </w:rPr>
        <w:t xml:space="preserve">  </w:t>
      </w:r>
      <w:r w:rsidRPr="005252EF">
        <w:rPr>
          <w:rStyle w:val="FontStyle36"/>
          <w:rFonts w:eastAsia="SimSun"/>
          <w:sz w:val="24"/>
          <w:szCs w:val="24"/>
        </w:rPr>
        <w:t xml:space="preserve"> Оптимизации работы с группой детей.</w:t>
      </w:r>
    </w:p>
    <w:p w:rsidR="00294FBF" w:rsidRPr="005252EF" w:rsidRDefault="0077184A" w:rsidP="0077184A">
      <w:pPr>
        <w:tabs>
          <w:tab w:val="left" w:pos="6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2EF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5252EF">
        <w:rPr>
          <w:rFonts w:ascii="Times New Roman" w:eastAsia="Calibri" w:hAnsi="Times New Roman" w:cs="Times New Roman"/>
          <w:sz w:val="24"/>
          <w:szCs w:val="24"/>
        </w:rPr>
        <w:t xml:space="preserve">Сроки проведения мониторинга достижения детьми планируемых результатов освоения </w:t>
      </w:r>
      <w:r w:rsidRPr="005252EF">
        <w:rPr>
          <w:rFonts w:ascii="Times New Roman" w:hAnsi="Times New Roman" w:cs="Times New Roman"/>
          <w:sz w:val="24"/>
          <w:szCs w:val="24"/>
        </w:rPr>
        <w:t>Программы: сентябрь, май.</w:t>
      </w:r>
    </w:p>
    <w:p w:rsidR="00656423" w:rsidRPr="00732E3A" w:rsidRDefault="00732E3A" w:rsidP="00732E3A">
      <w:pPr>
        <w:tabs>
          <w:tab w:val="left" w:pos="619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732E3A">
        <w:rPr>
          <w:rFonts w:ascii="Times New Roman" w:hAnsi="Times New Roman" w:cs="Times New Roman"/>
          <w:sz w:val="24"/>
          <w:szCs w:val="24"/>
        </w:rPr>
        <w:t xml:space="preserve">Диагностический </w:t>
      </w:r>
      <w:r>
        <w:rPr>
          <w:rFonts w:ascii="Times New Roman" w:hAnsi="Times New Roman" w:cs="Times New Roman"/>
          <w:sz w:val="24"/>
          <w:szCs w:val="24"/>
        </w:rPr>
        <w:t>инструментарий предс</w:t>
      </w:r>
      <w:r w:rsidR="009A6AA9">
        <w:rPr>
          <w:rFonts w:ascii="Times New Roman" w:hAnsi="Times New Roman" w:cs="Times New Roman"/>
          <w:sz w:val="24"/>
          <w:szCs w:val="24"/>
        </w:rPr>
        <w:t xml:space="preserve">тавлен в виде карты наблюдений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093E" w:rsidRPr="00DF3A93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DF3A93" w:rsidRPr="00DF3A93">
        <w:rPr>
          <w:rFonts w:ascii="Times New Roman" w:hAnsi="Times New Roman" w:cs="Times New Roman"/>
          <w:sz w:val="24"/>
          <w:szCs w:val="24"/>
        </w:rPr>
        <w:t>№</w:t>
      </w:r>
      <w:r w:rsidR="00CE093E" w:rsidRPr="00DF3A93">
        <w:rPr>
          <w:rFonts w:ascii="Times New Roman" w:hAnsi="Times New Roman" w:cs="Times New Roman"/>
          <w:sz w:val="24"/>
          <w:szCs w:val="24"/>
        </w:rPr>
        <w:t>1</w:t>
      </w:r>
      <w:r w:rsidRPr="00DF3A9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Предлагаемые параметры оценки общеприняты в психолого-педагогических исследованиях и подвергаются статистической обработке. Заполненные таблицы позволяют сделать качественный и количественный анализ развития конкретного ребенка и определить общегрупповую тенденцию, что регламентировано п. 3.2.2 ФГОС ДО.</w:t>
      </w:r>
    </w:p>
    <w:p w:rsidR="00767AD3" w:rsidRPr="007E5884" w:rsidRDefault="004B1EF0" w:rsidP="0077184A">
      <w:pPr>
        <w:tabs>
          <w:tab w:val="left" w:pos="619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E5884">
        <w:rPr>
          <w:rFonts w:ascii="Times New Roman" w:hAnsi="Times New Roman" w:cs="Times New Roman"/>
          <w:b/>
        </w:rPr>
        <w:t xml:space="preserve"> </w:t>
      </w:r>
      <w:r w:rsidR="00767AD3" w:rsidRPr="007E5884">
        <w:rPr>
          <w:rFonts w:ascii="Times New Roman" w:hAnsi="Times New Roman" w:cs="Times New Roman"/>
          <w:b/>
        </w:rPr>
        <w:t>«Физическое развитие»</w:t>
      </w:r>
    </w:p>
    <w:p w:rsidR="00767AD3" w:rsidRPr="007E5884" w:rsidRDefault="00767AD3" w:rsidP="00767AD3">
      <w:pPr>
        <w:pStyle w:val="12"/>
        <w:ind w:left="-1134"/>
        <w:jc w:val="center"/>
        <w:rPr>
          <w:rFonts w:ascii="Times New Roman" w:hAnsi="Times New Roman"/>
          <w:b/>
        </w:rPr>
      </w:pPr>
      <w:r w:rsidRPr="007E5884">
        <w:rPr>
          <w:rFonts w:ascii="Times New Roman" w:hAnsi="Times New Roman"/>
        </w:rPr>
        <w:t xml:space="preserve">                 </w:t>
      </w:r>
      <w:r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767AD3" w:rsidRPr="002367C6" w:rsidRDefault="0005334B" w:rsidP="002367C6">
      <w:pPr>
        <w:pStyle w:val="12"/>
        <w:ind w:left="-1134"/>
        <w:jc w:val="center"/>
        <w:rPr>
          <w:rFonts w:ascii="Times New Roman" w:hAnsi="Times New Roman"/>
          <w:b/>
        </w:rPr>
      </w:pPr>
      <w:r w:rsidRPr="007E5884">
        <w:rPr>
          <w:rFonts w:ascii="Times New Roman" w:hAnsi="Times New Roman"/>
          <w:b/>
        </w:rPr>
        <w:t>М.Н.Поповой  «</w:t>
      </w:r>
      <w:r w:rsidR="009A6AA9">
        <w:rPr>
          <w:rFonts w:ascii="Times New Roman" w:hAnsi="Times New Roman"/>
          <w:b/>
        </w:rPr>
        <w:t>Навстречу друг другу»</w:t>
      </w:r>
    </w:p>
    <w:p w:rsidR="00767AD3" w:rsidRPr="007E5884" w:rsidRDefault="00767AD3" w:rsidP="0005334B">
      <w:pPr>
        <w:pStyle w:val="12"/>
        <w:ind w:firstLine="708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Психолого-педагогическая технология «Навстречу друг другу» направлена на коррекцию эмоциональных отношений между взрослыми (родителями, воспитателями) и детьми через взаимодействие на совместных занятиях физической культурой.  Концептуальной основой гармонизации детско-родительских</w:t>
      </w:r>
      <w:r w:rsidRPr="007E588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E5884">
        <w:rPr>
          <w:rFonts w:ascii="Times New Roman" w:hAnsi="Times New Roman"/>
          <w:sz w:val="24"/>
          <w:szCs w:val="24"/>
        </w:rPr>
        <w:t>отношений</w:t>
      </w:r>
      <w:r w:rsidRPr="007E5884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7E5884">
        <w:rPr>
          <w:rFonts w:ascii="Times New Roman" w:hAnsi="Times New Roman"/>
          <w:sz w:val="24"/>
          <w:szCs w:val="24"/>
        </w:rPr>
        <w:t>являются идеи педагогики сотрудничества, основные положения личностно-ориентированной модели взаимодействия.</w:t>
      </w:r>
    </w:p>
    <w:p w:rsidR="00523A15" w:rsidRPr="007E5884" w:rsidRDefault="00767AD3" w:rsidP="00523A15">
      <w:pPr>
        <w:pStyle w:val="12"/>
        <w:jc w:val="both"/>
        <w:rPr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 xml:space="preserve">        В психолого-педагогической науке уже давно доказана эффективность любой совместной деятельности для укрепления и развития эмоциональных отношений между и родителями и детьми. </w:t>
      </w:r>
      <w:r w:rsidRPr="007E5884">
        <w:rPr>
          <w:rFonts w:ascii="Times New Roman" w:hAnsi="Times New Roman"/>
          <w:sz w:val="24"/>
          <w:szCs w:val="24"/>
        </w:rPr>
        <w:lastRenderedPageBreak/>
        <w:t>Однако нами была выбрана именно совместная двигательно-игровая деятельность, как наиболее природосообразная.</w:t>
      </w:r>
      <w:r w:rsidRPr="007E5884">
        <w:rPr>
          <w:sz w:val="24"/>
          <w:szCs w:val="24"/>
        </w:rPr>
        <w:t xml:space="preserve"> </w:t>
      </w:r>
    </w:p>
    <w:p w:rsidR="00767AD3" w:rsidRPr="007E5884" w:rsidRDefault="00767AD3" w:rsidP="00523A15">
      <w:pPr>
        <w:pStyle w:val="12"/>
        <w:jc w:val="both"/>
        <w:rPr>
          <w:sz w:val="24"/>
          <w:szCs w:val="24"/>
        </w:rPr>
      </w:pPr>
      <w:r w:rsidRPr="007E5884">
        <w:rPr>
          <w:rFonts w:ascii="Times New Roman" w:hAnsi="Times New Roman"/>
          <w:b/>
          <w:sz w:val="24"/>
          <w:szCs w:val="24"/>
        </w:rPr>
        <w:t>Цель</w:t>
      </w:r>
      <w:r w:rsidRPr="007E5884">
        <w:rPr>
          <w:rFonts w:ascii="Times New Roman" w:hAnsi="Times New Roman"/>
          <w:sz w:val="24"/>
          <w:szCs w:val="24"/>
        </w:rPr>
        <w:t xml:space="preserve">: </w:t>
      </w:r>
      <w:r w:rsidRPr="007E5884">
        <w:rPr>
          <w:rFonts w:ascii="Times New Roman" w:hAnsi="Times New Roman"/>
          <w:bCs/>
          <w:sz w:val="24"/>
          <w:szCs w:val="24"/>
        </w:rPr>
        <w:t>гармонизаци</w:t>
      </w:r>
      <w:r w:rsidR="0005334B" w:rsidRPr="007E5884">
        <w:rPr>
          <w:rFonts w:ascii="Times New Roman" w:hAnsi="Times New Roman"/>
          <w:bCs/>
          <w:sz w:val="24"/>
          <w:szCs w:val="24"/>
        </w:rPr>
        <w:t xml:space="preserve">я детско-родительских отношений </w:t>
      </w:r>
    </w:p>
    <w:p w:rsidR="00767AD3" w:rsidRPr="007E5884" w:rsidRDefault="00523A15" w:rsidP="0005334B">
      <w:pPr>
        <w:pStyle w:val="11"/>
        <w:spacing w:line="240" w:lineRule="auto"/>
        <w:ind w:left="-110"/>
        <w:rPr>
          <w:rFonts w:ascii="Times New Roman" w:hAnsi="Times New Roman"/>
          <w:b/>
          <w:sz w:val="24"/>
          <w:szCs w:val="24"/>
        </w:rPr>
      </w:pPr>
      <w:r w:rsidRPr="007E5884">
        <w:rPr>
          <w:rFonts w:ascii="Times New Roman" w:hAnsi="Times New Roman"/>
          <w:b/>
          <w:sz w:val="24"/>
          <w:szCs w:val="24"/>
        </w:rPr>
        <w:t xml:space="preserve"> </w:t>
      </w:r>
      <w:r w:rsidR="0005334B" w:rsidRPr="007E5884">
        <w:rPr>
          <w:rFonts w:ascii="Times New Roman" w:hAnsi="Times New Roman"/>
          <w:b/>
          <w:sz w:val="24"/>
          <w:szCs w:val="24"/>
        </w:rPr>
        <w:t>Задачи</w:t>
      </w:r>
      <w:r w:rsidR="00767AD3" w:rsidRPr="007E5884">
        <w:rPr>
          <w:rFonts w:ascii="Times New Roman" w:hAnsi="Times New Roman"/>
          <w:b/>
          <w:sz w:val="24"/>
          <w:szCs w:val="24"/>
        </w:rPr>
        <w:t>:</w:t>
      </w:r>
    </w:p>
    <w:p w:rsidR="00767AD3" w:rsidRDefault="00767AD3" w:rsidP="00BA45DB">
      <w:pPr>
        <w:pStyle w:val="11"/>
        <w:numPr>
          <w:ilvl w:val="0"/>
          <w:numId w:val="1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Помочь приобрести родителям и детям целостный чувственный опыт партнерского доверительного взаимодействия друг с другом в совместной двигательно-игровой деятельности.</w:t>
      </w:r>
    </w:p>
    <w:p w:rsidR="00767AD3" w:rsidRDefault="0005334B" w:rsidP="00BA45DB">
      <w:pPr>
        <w:pStyle w:val="11"/>
        <w:numPr>
          <w:ilvl w:val="0"/>
          <w:numId w:val="1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F3A93">
        <w:rPr>
          <w:rFonts w:ascii="Times New Roman" w:hAnsi="Times New Roman"/>
          <w:sz w:val="24"/>
          <w:szCs w:val="24"/>
        </w:rPr>
        <w:t>Способствовать развитию и совершенствованию функциональных  систем организма, двигательных навыков и качеств, психических процессов, рефлексии, эмпатии и качеств личности участников игр-занятий.</w:t>
      </w:r>
    </w:p>
    <w:p w:rsidR="002D3695" w:rsidRPr="00DF3A93" w:rsidRDefault="0005334B" w:rsidP="00BA45DB">
      <w:pPr>
        <w:pStyle w:val="11"/>
        <w:numPr>
          <w:ilvl w:val="0"/>
          <w:numId w:val="118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DF3A93">
        <w:rPr>
          <w:rFonts w:ascii="Times New Roman" w:hAnsi="Times New Roman"/>
          <w:sz w:val="24"/>
          <w:szCs w:val="24"/>
        </w:rPr>
        <w:t>О</w:t>
      </w:r>
      <w:r w:rsidR="00DD32D7" w:rsidRPr="00DF3A93">
        <w:rPr>
          <w:rFonts w:ascii="Times New Roman" w:hAnsi="Times New Roman"/>
          <w:sz w:val="24"/>
          <w:szCs w:val="24"/>
        </w:rPr>
        <w:t>с</w:t>
      </w:r>
      <w:r w:rsidRPr="00DF3A93">
        <w:rPr>
          <w:rFonts w:ascii="Times New Roman" w:hAnsi="Times New Roman"/>
          <w:sz w:val="24"/>
          <w:szCs w:val="24"/>
        </w:rPr>
        <w:t>мысление, осознание, анализ приобретенного опыта всеми участниками педагогического процесса ( дети, воспитатели, родители) и использование  его в домашних условиях</w:t>
      </w:r>
      <w:r w:rsidRPr="00DF3A93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DF3A93">
        <w:rPr>
          <w:rFonts w:ascii="Times New Roman" w:hAnsi="Times New Roman"/>
          <w:bCs/>
          <w:iCs/>
          <w:sz w:val="24"/>
          <w:szCs w:val="24"/>
        </w:rPr>
        <w:t>.</w:t>
      </w:r>
    </w:p>
    <w:p w:rsidR="0005334B" w:rsidRPr="007E5884" w:rsidRDefault="002D3695" w:rsidP="00523A15">
      <w:pPr>
        <w:pStyle w:val="11"/>
        <w:spacing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b/>
          <w:bCs/>
          <w:iCs/>
          <w:sz w:val="24"/>
          <w:szCs w:val="24"/>
        </w:rPr>
        <w:t>Планируемые результаты</w:t>
      </w:r>
    </w:p>
    <w:p w:rsidR="002D3695" w:rsidRPr="007E5884" w:rsidRDefault="002D3695" w:rsidP="002D3695">
      <w:pPr>
        <w:pStyle w:val="11"/>
        <w:spacing w:after="0" w:line="240" w:lineRule="auto"/>
        <w:ind w:left="-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1. Активный  интерес  со стороны родителей к совместной двигательно – игровой деятельности на занятии физической культурой.</w:t>
      </w:r>
    </w:p>
    <w:p w:rsidR="002D3695" w:rsidRPr="007E5884" w:rsidRDefault="002D3695" w:rsidP="002D3695">
      <w:pPr>
        <w:pStyle w:val="11"/>
        <w:spacing w:after="0" w:line="240" w:lineRule="auto"/>
        <w:ind w:left="-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2.Стремление родителей к внутренней перестройке и коррекции своих отношений с ребенком в направлении эмоционального сближения.</w:t>
      </w:r>
    </w:p>
    <w:p w:rsidR="002D3695" w:rsidRPr="007E5884" w:rsidRDefault="002D3695" w:rsidP="002D3695">
      <w:pPr>
        <w:pStyle w:val="11"/>
        <w:spacing w:after="0" w:line="240" w:lineRule="auto"/>
        <w:ind w:left="-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3.Желание родителей и детей переносить полученный на занятиях физической культурой двигательный опыт в домашние условия.</w:t>
      </w:r>
    </w:p>
    <w:p w:rsidR="002D3695" w:rsidRPr="007E5884" w:rsidRDefault="002D3695" w:rsidP="002D3695">
      <w:pPr>
        <w:pStyle w:val="11"/>
        <w:spacing w:after="0" w:line="240" w:lineRule="auto"/>
        <w:ind w:left="-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4.Формирование в семейном укладе новых традиций, свидетельствующих об эмоциональной привязанности между ребенком и родителями.</w:t>
      </w:r>
    </w:p>
    <w:p w:rsidR="002D3695" w:rsidRPr="007E5884" w:rsidRDefault="002D3695" w:rsidP="002D3695">
      <w:pPr>
        <w:pStyle w:val="11"/>
        <w:spacing w:after="0" w:line="240" w:lineRule="auto"/>
        <w:ind w:left="-1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E5884">
        <w:rPr>
          <w:rFonts w:ascii="Times New Roman" w:hAnsi="Times New Roman"/>
          <w:sz w:val="24"/>
          <w:szCs w:val="24"/>
        </w:rPr>
        <w:t>5.Душевный комфорт, ощущение ребенком своей значимости, защищенности, безусловной любви со стороны взрослых.</w:t>
      </w:r>
    </w:p>
    <w:p w:rsidR="002D3695" w:rsidRPr="007E5884" w:rsidRDefault="002D3695" w:rsidP="007E5884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sz w:val="24"/>
          <w:szCs w:val="24"/>
        </w:rPr>
        <w:t>6.Внутренняя переориентация воспитателей  с формально – дисциплинарного отношения к детям на личностное своеобразие каждого ребенка, на установление партнерских отношений.</w:t>
      </w:r>
    </w:p>
    <w:p w:rsidR="002D3695" w:rsidRPr="007E5884" w:rsidRDefault="009A6AA9" w:rsidP="007E5884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Диагностический инструментарий по оценке результатов  </w:t>
      </w:r>
      <w:r w:rsidRPr="00DF3A93">
        <w:rPr>
          <w:rFonts w:ascii="Times New Roman" w:hAnsi="Times New Roman" w:cs="Times New Roman"/>
          <w:sz w:val="24"/>
          <w:szCs w:val="24"/>
        </w:rPr>
        <w:t xml:space="preserve">(приложение   </w:t>
      </w:r>
      <w:r w:rsidR="00DF3A93" w:rsidRPr="00DF3A93">
        <w:rPr>
          <w:rFonts w:ascii="Times New Roman" w:hAnsi="Times New Roman" w:cs="Times New Roman"/>
          <w:sz w:val="24"/>
          <w:szCs w:val="24"/>
        </w:rPr>
        <w:t xml:space="preserve">№ </w:t>
      </w:r>
      <w:r w:rsidRPr="00DF3A93">
        <w:rPr>
          <w:rFonts w:ascii="Times New Roman" w:hAnsi="Times New Roman" w:cs="Times New Roman"/>
          <w:sz w:val="24"/>
          <w:szCs w:val="24"/>
        </w:rPr>
        <w:t>2).</w:t>
      </w:r>
    </w:p>
    <w:p w:rsidR="00E16A9E" w:rsidRDefault="00E16A9E" w:rsidP="00E16A9E">
      <w:pPr>
        <w:pStyle w:val="11"/>
        <w:spacing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E16A9E" w:rsidRDefault="00E16A9E" w:rsidP="00E16A9E">
      <w:pPr>
        <w:pStyle w:val="11"/>
        <w:spacing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E16A9E" w:rsidRDefault="00E16A9E" w:rsidP="00E16A9E">
      <w:pPr>
        <w:pStyle w:val="11"/>
        <w:spacing w:line="240" w:lineRule="auto"/>
        <w:ind w:left="0" w:firstLine="708"/>
        <w:jc w:val="both"/>
        <w:rPr>
          <w:rFonts w:ascii="Times New Roman" w:hAnsi="Times New Roman"/>
          <w:bCs/>
          <w:iCs/>
          <w:sz w:val="24"/>
          <w:szCs w:val="24"/>
        </w:rPr>
      </w:pPr>
      <w:r w:rsidRPr="00E16A9E">
        <w:rPr>
          <w:rFonts w:ascii="Times New Roman" w:hAnsi="Times New Roman"/>
          <w:bCs/>
          <w:iCs/>
          <w:sz w:val="24"/>
          <w:szCs w:val="24"/>
        </w:rPr>
        <w:t>Программа по  обучению дошкольников плаванию имеет физкультурно</w:t>
      </w:r>
      <w:r>
        <w:rPr>
          <w:rFonts w:ascii="Times New Roman" w:hAnsi="Times New Roman"/>
          <w:bCs/>
          <w:iCs/>
          <w:sz w:val="24"/>
          <w:szCs w:val="24"/>
        </w:rPr>
        <w:t>-</w:t>
      </w:r>
      <w:r w:rsidRPr="00E16A9E">
        <w:rPr>
          <w:rFonts w:ascii="Times New Roman" w:hAnsi="Times New Roman"/>
          <w:bCs/>
          <w:iCs/>
          <w:sz w:val="24"/>
          <w:szCs w:val="24"/>
        </w:rPr>
        <w:t>спортивную направленность,  содержание  образовательного  процесса предусматривает формирование у детей в процессе обучения элементарных технических навыков, коммуникативной компетентности, развитие физических и морально-волевых качеств дошкольников. Кроме того, она ориентирована на гармоничное развитие всех мышц тела ребѐнка, укрепление его опорно-двигательного аппарата, повышение функций сердечно-сосудистой и дыхательной систем</w:t>
      </w:r>
      <w:r>
        <w:rPr>
          <w:rFonts w:ascii="Times New Roman" w:hAnsi="Times New Roman"/>
          <w:bCs/>
          <w:iCs/>
          <w:sz w:val="24"/>
          <w:szCs w:val="24"/>
        </w:rPr>
        <w:t>.</w:t>
      </w:r>
    </w:p>
    <w:p w:rsidR="00E16A9E" w:rsidRPr="00E16A9E" w:rsidRDefault="00E16A9E" w:rsidP="00E16A9E">
      <w:pPr>
        <w:pStyle w:val="11"/>
        <w:spacing w:line="240" w:lineRule="auto"/>
        <w:ind w:left="0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E16A9E">
        <w:rPr>
          <w:rFonts w:ascii="Times New Roman" w:hAnsi="Times New Roman"/>
          <w:b/>
          <w:bCs/>
          <w:iCs/>
          <w:sz w:val="24"/>
          <w:szCs w:val="24"/>
        </w:rPr>
        <w:t xml:space="preserve">Цель программы:  </w:t>
      </w:r>
    </w:p>
    <w:p w:rsidR="00E16A9E" w:rsidRDefault="00E16A9E" w:rsidP="00BA45DB">
      <w:pPr>
        <w:pStyle w:val="11"/>
        <w:numPr>
          <w:ilvl w:val="0"/>
          <w:numId w:val="88"/>
        </w:numPr>
        <w:spacing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E16A9E">
        <w:rPr>
          <w:rFonts w:ascii="Times New Roman" w:hAnsi="Times New Roman"/>
          <w:bCs/>
          <w:iCs/>
          <w:sz w:val="24"/>
          <w:szCs w:val="24"/>
        </w:rPr>
        <w:t xml:space="preserve">Обучение детей </w:t>
      </w:r>
      <w:r>
        <w:rPr>
          <w:rFonts w:ascii="Times New Roman" w:hAnsi="Times New Roman"/>
          <w:bCs/>
          <w:iCs/>
          <w:sz w:val="24"/>
          <w:szCs w:val="24"/>
        </w:rPr>
        <w:t xml:space="preserve">дошкольного возраста плаванию; </w:t>
      </w:r>
    </w:p>
    <w:p w:rsidR="00E16A9E" w:rsidRDefault="00E16A9E" w:rsidP="00BA45DB">
      <w:pPr>
        <w:pStyle w:val="11"/>
        <w:numPr>
          <w:ilvl w:val="0"/>
          <w:numId w:val="88"/>
        </w:numPr>
        <w:spacing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E16A9E">
        <w:rPr>
          <w:rFonts w:ascii="Times New Roman" w:hAnsi="Times New Roman"/>
          <w:bCs/>
          <w:iCs/>
          <w:sz w:val="24"/>
          <w:szCs w:val="24"/>
        </w:rPr>
        <w:t xml:space="preserve"> Обучение каждого ребѐнка осознанно занимат</w:t>
      </w:r>
      <w:r>
        <w:rPr>
          <w:rFonts w:ascii="Times New Roman" w:hAnsi="Times New Roman"/>
          <w:bCs/>
          <w:iCs/>
          <w:sz w:val="24"/>
          <w:szCs w:val="24"/>
        </w:rPr>
        <w:t xml:space="preserve">ься физическими упражнениями; </w:t>
      </w:r>
    </w:p>
    <w:p w:rsidR="00E16A9E" w:rsidRDefault="00E16A9E" w:rsidP="00BA45DB">
      <w:pPr>
        <w:pStyle w:val="11"/>
        <w:numPr>
          <w:ilvl w:val="0"/>
          <w:numId w:val="88"/>
        </w:numPr>
        <w:spacing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E16A9E">
        <w:rPr>
          <w:rFonts w:ascii="Times New Roman" w:hAnsi="Times New Roman"/>
          <w:bCs/>
          <w:iCs/>
          <w:sz w:val="24"/>
          <w:szCs w:val="24"/>
        </w:rPr>
        <w:t xml:space="preserve">Закаливание и </w:t>
      </w:r>
      <w:r>
        <w:rPr>
          <w:rFonts w:ascii="Times New Roman" w:hAnsi="Times New Roman"/>
          <w:bCs/>
          <w:iCs/>
          <w:sz w:val="24"/>
          <w:szCs w:val="24"/>
        </w:rPr>
        <w:t xml:space="preserve">укрепление детского организма; </w:t>
      </w:r>
    </w:p>
    <w:p w:rsidR="00E16A9E" w:rsidRPr="00E16A9E" w:rsidRDefault="00E16A9E" w:rsidP="00BA45DB">
      <w:pPr>
        <w:pStyle w:val="11"/>
        <w:numPr>
          <w:ilvl w:val="0"/>
          <w:numId w:val="88"/>
        </w:numPr>
        <w:spacing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E16A9E">
        <w:rPr>
          <w:rFonts w:ascii="Times New Roman" w:hAnsi="Times New Roman"/>
          <w:bCs/>
          <w:iCs/>
          <w:sz w:val="24"/>
          <w:szCs w:val="24"/>
        </w:rPr>
        <w:t xml:space="preserve">Создание основы для разностороннего физического развития. </w:t>
      </w:r>
    </w:p>
    <w:p w:rsidR="00E16A9E" w:rsidRPr="00E16A9E" w:rsidRDefault="00E16A9E" w:rsidP="00E16A9E">
      <w:pPr>
        <w:pStyle w:val="11"/>
        <w:spacing w:line="240" w:lineRule="auto"/>
        <w:ind w:left="0"/>
        <w:rPr>
          <w:rFonts w:ascii="Times New Roman" w:hAnsi="Times New Roman"/>
          <w:b/>
          <w:bCs/>
          <w:iCs/>
          <w:sz w:val="24"/>
          <w:szCs w:val="24"/>
        </w:rPr>
      </w:pPr>
      <w:r w:rsidRPr="00E16A9E">
        <w:rPr>
          <w:rFonts w:ascii="Times New Roman" w:hAnsi="Times New Roman"/>
          <w:b/>
          <w:bCs/>
          <w:iCs/>
          <w:sz w:val="24"/>
          <w:szCs w:val="24"/>
        </w:rPr>
        <w:t xml:space="preserve">Задачи программы: </w:t>
      </w:r>
    </w:p>
    <w:p w:rsidR="00E16A9E" w:rsidRDefault="00E16A9E" w:rsidP="00E16A9E">
      <w:pPr>
        <w:pStyle w:val="1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b/>
          <w:i/>
          <w:sz w:val="24"/>
          <w:szCs w:val="24"/>
        </w:rPr>
        <w:t>Оздоровительные: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 xml:space="preserve">Охрана </w:t>
      </w:r>
      <w:r>
        <w:rPr>
          <w:rFonts w:ascii="Times New Roman" w:hAnsi="Times New Roman"/>
          <w:sz w:val="24"/>
          <w:szCs w:val="24"/>
        </w:rPr>
        <w:t xml:space="preserve">и укрепление здоровья ребѐнка;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Гармонич</w:t>
      </w:r>
      <w:r>
        <w:rPr>
          <w:rFonts w:ascii="Times New Roman" w:hAnsi="Times New Roman"/>
          <w:sz w:val="24"/>
          <w:szCs w:val="24"/>
        </w:rPr>
        <w:t xml:space="preserve">ное психофизическое развитие;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Совершенствование о</w:t>
      </w:r>
      <w:r>
        <w:rPr>
          <w:rFonts w:ascii="Times New Roman" w:hAnsi="Times New Roman"/>
          <w:sz w:val="24"/>
          <w:szCs w:val="24"/>
        </w:rPr>
        <w:t xml:space="preserve">порно-двигательного аппарата;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Фо</w:t>
      </w:r>
      <w:r>
        <w:rPr>
          <w:rFonts w:ascii="Times New Roman" w:hAnsi="Times New Roman"/>
          <w:sz w:val="24"/>
          <w:szCs w:val="24"/>
        </w:rPr>
        <w:t xml:space="preserve">рмирование правильной осанки;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 xml:space="preserve">Повышение </w:t>
      </w:r>
      <w:r>
        <w:rPr>
          <w:rFonts w:ascii="Times New Roman" w:hAnsi="Times New Roman"/>
          <w:sz w:val="24"/>
          <w:szCs w:val="24"/>
        </w:rPr>
        <w:t xml:space="preserve">работоспособности организма,  </w:t>
      </w:r>
    </w:p>
    <w:p w:rsidR="00E16A9E" w:rsidRDefault="00E16A9E" w:rsidP="00BA45DB">
      <w:pPr>
        <w:pStyle w:val="11"/>
        <w:numPr>
          <w:ilvl w:val="0"/>
          <w:numId w:val="89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 xml:space="preserve">Приобщение к ЗОЖ. </w:t>
      </w:r>
    </w:p>
    <w:p w:rsidR="002636F8" w:rsidRDefault="00E16A9E" w:rsidP="002636F8">
      <w:pPr>
        <w:pStyle w:val="1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636F8">
        <w:rPr>
          <w:rFonts w:ascii="Times New Roman" w:hAnsi="Times New Roman"/>
          <w:b/>
          <w:i/>
          <w:sz w:val="24"/>
          <w:szCs w:val="24"/>
        </w:rPr>
        <w:t>Образовательные:</w:t>
      </w:r>
      <w:r w:rsidR="002636F8">
        <w:rPr>
          <w:rFonts w:ascii="Times New Roman" w:hAnsi="Times New Roman"/>
          <w:sz w:val="24"/>
          <w:szCs w:val="24"/>
        </w:rPr>
        <w:t xml:space="preserve"> </w:t>
      </w:r>
    </w:p>
    <w:p w:rsidR="002636F8" w:rsidRDefault="00E16A9E" w:rsidP="00BA45DB">
      <w:pPr>
        <w:pStyle w:val="11"/>
        <w:numPr>
          <w:ilvl w:val="0"/>
          <w:numId w:val="9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Форми</w:t>
      </w:r>
      <w:r w:rsidR="002636F8">
        <w:rPr>
          <w:rFonts w:ascii="Times New Roman" w:hAnsi="Times New Roman"/>
          <w:sz w:val="24"/>
          <w:szCs w:val="24"/>
        </w:rPr>
        <w:t xml:space="preserve">рование двигательных умений и навыков; </w:t>
      </w:r>
    </w:p>
    <w:p w:rsidR="002636F8" w:rsidRDefault="00E16A9E" w:rsidP="00BA45DB">
      <w:pPr>
        <w:pStyle w:val="11"/>
        <w:numPr>
          <w:ilvl w:val="0"/>
          <w:numId w:val="9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Развитие психофизических качеств (силы, б</w:t>
      </w:r>
      <w:r w:rsidR="002636F8">
        <w:rPr>
          <w:rFonts w:ascii="Times New Roman" w:hAnsi="Times New Roman"/>
          <w:sz w:val="24"/>
          <w:szCs w:val="24"/>
        </w:rPr>
        <w:t xml:space="preserve">ыстроты, гибкости, ловкости); </w:t>
      </w:r>
    </w:p>
    <w:p w:rsidR="00E16A9E" w:rsidRDefault="00E16A9E" w:rsidP="00BA45DB">
      <w:pPr>
        <w:pStyle w:val="11"/>
        <w:numPr>
          <w:ilvl w:val="0"/>
          <w:numId w:val="9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16A9E">
        <w:rPr>
          <w:rFonts w:ascii="Times New Roman" w:hAnsi="Times New Roman"/>
          <w:sz w:val="24"/>
          <w:szCs w:val="24"/>
        </w:rPr>
        <w:t>Формирование знаний о способах плавания, об оздоровительном во</w:t>
      </w:r>
      <w:r w:rsidR="002636F8">
        <w:rPr>
          <w:rFonts w:ascii="Times New Roman" w:hAnsi="Times New Roman"/>
          <w:sz w:val="24"/>
          <w:szCs w:val="24"/>
        </w:rPr>
        <w:t>здействии плавания на организм</w:t>
      </w:r>
    </w:p>
    <w:p w:rsidR="002636F8" w:rsidRDefault="00E16A9E" w:rsidP="00BA45DB">
      <w:pPr>
        <w:pStyle w:val="11"/>
        <w:numPr>
          <w:ilvl w:val="0"/>
          <w:numId w:val="9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636F8">
        <w:rPr>
          <w:rFonts w:ascii="Times New Roman" w:hAnsi="Times New Roman"/>
          <w:sz w:val="24"/>
          <w:szCs w:val="24"/>
        </w:rPr>
        <w:t xml:space="preserve"> Развити</w:t>
      </w:r>
      <w:r w:rsidR="002636F8">
        <w:rPr>
          <w:rFonts w:ascii="Times New Roman" w:hAnsi="Times New Roman"/>
          <w:sz w:val="24"/>
          <w:szCs w:val="24"/>
        </w:rPr>
        <w:t xml:space="preserve">е внимания, мышления, памяти. </w:t>
      </w:r>
    </w:p>
    <w:p w:rsidR="002636F8" w:rsidRDefault="00E16A9E" w:rsidP="002636F8">
      <w:pPr>
        <w:pStyle w:val="11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636F8">
        <w:rPr>
          <w:rFonts w:ascii="Times New Roman" w:hAnsi="Times New Roman"/>
          <w:b/>
          <w:i/>
          <w:sz w:val="24"/>
          <w:szCs w:val="24"/>
        </w:rPr>
        <w:t xml:space="preserve"> Воспитательные</w:t>
      </w:r>
      <w:r w:rsidR="002636F8">
        <w:rPr>
          <w:rFonts w:ascii="Times New Roman" w:hAnsi="Times New Roman"/>
          <w:sz w:val="24"/>
          <w:szCs w:val="24"/>
        </w:rPr>
        <w:t xml:space="preserve">: </w:t>
      </w:r>
    </w:p>
    <w:p w:rsidR="0005334B" w:rsidRDefault="00E16A9E" w:rsidP="00BA45DB">
      <w:pPr>
        <w:pStyle w:val="11"/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36F8">
        <w:rPr>
          <w:rFonts w:ascii="Times New Roman" w:hAnsi="Times New Roman"/>
          <w:sz w:val="24"/>
          <w:szCs w:val="24"/>
        </w:rPr>
        <w:lastRenderedPageBreak/>
        <w:t>Воспитание двигательной культуры, нравственно-волевых качеств (смелости, настойчивости, чувства собственного достоинства);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 w:after="0"/>
        <w:jc w:val="both"/>
        <w:textAlignment w:val="baseline"/>
        <w:rPr>
          <w:b/>
          <w:color w:val="000000"/>
        </w:rPr>
      </w:pPr>
      <w:r w:rsidRPr="00AD311C">
        <w:rPr>
          <w:b/>
          <w:color w:val="000000"/>
        </w:rPr>
        <w:t>Принципы обучения.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 w:after="0"/>
        <w:jc w:val="both"/>
        <w:textAlignment w:val="baseline"/>
        <w:rPr>
          <w:color w:val="000000"/>
        </w:rPr>
      </w:pPr>
      <w:r w:rsidRPr="00AD311C">
        <w:rPr>
          <w:color w:val="000000"/>
        </w:rPr>
        <w:t>Систематичность - занятия плаванием должны проводиться регулярно, в определенной системе, потому что регулярные занятия плаванием дают больший оздоровительный эффект, чем эпизодические;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 w:after="0"/>
        <w:jc w:val="both"/>
        <w:textAlignment w:val="baseline"/>
        <w:rPr>
          <w:color w:val="000000"/>
        </w:rPr>
      </w:pPr>
      <w:r w:rsidRPr="00AD311C">
        <w:rPr>
          <w:color w:val="000000"/>
        </w:rPr>
        <w:t>Доступность - физическая нагрузка на занятиях по плаванию должна быть доступна детям дошкольного возраста и соответствовать уровням подготовленности;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/>
        <w:jc w:val="both"/>
        <w:textAlignment w:val="baseline"/>
        <w:rPr>
          <w:color w:val="000000"/>
        </w:rPr>
      </w:pPr>
      <w:r w:rsidRPr="00AD311C">
        <w:rPr>
          <w:color w:val="000000"/>
        </w:rPr>
        <w:t>Активность – так как основной формой деятельности дошкольников является игра, необходимо применять как можно больше игр и игровых упражнений, благодаря использованию которых, процессе обучения плаванию стал разнообразными и интересным для детей;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 w:after="0"/>
        <w:jc w:val="both"/>
        <w:textAlignment w:val="baseline"/>
        <w:rPr>
          <w:color w:val="000000"/>
        </w:rPr>
      </w:pPr>
      <w:r w:rsidRPr="00AD311C">
        <w:rPr>
          <w:color w:val="000000"/>
        </w:rPr>
        <w:t>Наглядность - для успешного прохождения процесса обучения плаванию, объяснение должно сопровождаться показом упражнений, а также на занятиях по плаванию необходимо использовать наглядные пособия (рисунки, плакаты игрушки и т.д.);</w:t>
      </w:r>
    </w:p>
    <w:p w:rsidR="00AD311C" w:rsidRPr="00AD311C" w:rsidRDefault="00AD311C" w:rsidP="00BA45DB">
      <w:pPr>
        <w:pStyle w:val="a4"/>
        <w:numPr>
          <w:ilvl w:val="0"/>
          <w:numId w:val="91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AD311C">
        <w:rPr>
          <w:color w:val="000000"/>
        </w:rPr>
        <w:t xml:space="preserve">Последовательность и постепенность - во время обучения детей плаванию простые и легкие упражнения должны предшествовать более сложным и трудным упражнениям, поэтому приступать к ним нужно только после хорошего освоения, правильного и уверенного выполнения предыдущих </w:t>
      </w:r>
      <w:r>
        <w:rPr>
          <w:color w:val="000000"/>
        </w:rPr>
        <w:t>упражнений.</w:t>
      </w:r>
    </w:p>
    <w:p w:rsidR="00767AD3" w:rsidRDefault="002636F8" w:rsidP="002636F8">
      <w:pPr>
        <w:tabs>
          <w:tab w:val="left" w:pos="6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</w:t>
      </w:r>
    </w:p>
    <w:p w:rsidR="00656423" w:rsidRPr="0065642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Ребенок гармонично физически развивается, его двигательный опыт в воде богат.</w:t>
      </w:r>
    </w:p>
    <w:p w:rsidR="00656423" w:rsidRPr="0065642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Результативно, уверенно, мягко, выразительно и точно выполняет упражнения в воде. В двигательной деятельности успешно проявляет быстроту, ловкость, выносливость, силу и гибкость.</w:t>
      </w:r>
    </w:p>
    <w:p w:rsidR="00656423" w:rsidRPr="0065642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Проявляет постоянно самоконтроль и самооценку. Стремится к луч</w:t>
      </w:r>
      <w:r w:rsidRPr="00656423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шему результату, осознает зависимость между качеством выполнения упражнения и его результатом. </w:t>
      </w:r>
    </w:p>
    <w:p w:rsidR="00656423" w:rsidRPr="00C91CD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Ребенок имеет представление о том, что такое здоровье, понимает, как поддержать, укрепить и сохранить его.</w:t>
      </w:r>
    </w:p>
    <w:p w:rsidR="00C91CD3" w:rsidRDefault="00C91CD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Применяет умения и навык</w:t>
      </w:r>
      <w:r w:rsidRPr="00C91CD3">
        <w:rPr>
          <w:rFonts w:ascii="Times New Roman" w:eastAsia="Calibri" w:hAnsi="Times New Roman" w:cs="Times New Roman"/>
          <w:sz w:val="24"/>
          <w:szCs w:val="24"/>
        </w:rPr>
        <w:t xml:space="preserve"> плавания в повседневной жизни.</w:t>
      </w:r>
    </w:p>
    <w:p w:rsidR="00656423" w:rsidRPr="00C91CD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1CD3">
        <w:rPr>
          <w:rFonts w:ascii="Times New Roman" w:hAnsi="Times New Roman" w:cs="Times New Roman"/>
          <w:color w:val="000000"/>
          <w:sz w:val="24"/>
          <w:szCs w:val="24"/>
        </w:rPr>
        <w:t>Знаком с правилами здорового образа жизни (режим дня, питание, правила гигиены, занятия плаванием, физкультурой и спортом, закаливание).</w:t>
      </w:r>
    </w:p>
    <w:p w:rsidR="00656423" w:rsidRPr="00656423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Умеет обслуживать себя и пользоваться полезными привычками, элементарными навыками личной гигиены (мыть руки, мыться мочалкой, мыть уши, причесывать волосы, приходить опрятным в детский сад и т.п.).</w:t>
      </w:r>
    </w:p>
    <w:p w:rsidR="002636F8" w:rsidRDefault="00656423" w:rsidP="00BA45DB">
      <w:pPr>
        <w:numPr>
          <w:ilvl w:val="0"/>
          <w:numId w:val="98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6423">
        <w:rPr>
          <w:rFonts w:ascii="Times New Roman" w:hAnsi="Times New Roman" w:cs="Times New Roman"/>
          <w:color w:val="000000"/>
          <w:sz w:val="24"/>
          <w:szCs w:val="24"/>
        </w:rPr>
        <w:t>Оказывает элементарную помощь самому себе и другому (промыть ранку, обработать ее, приложить холод к ушибу, обратиться за помощью к взрослому)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074A4" w:rsidRDefault="00400974" w:rsidP="004B1EF0">
      <w:pPr>
        <w:spacing w:after="0" w:line="240" w:lineRule="auto"/>
        <w:ind w:left="284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Диагностический инструментарий по оценке результатов  </w:t>
      </w:r>
      <w:r w:rsidR="009A6AA9" w:rsidRPr="00DF3A93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DF3A93" w:rsidRPr="00DF3A93">
        <w:rPr>
          <w:rFonts w:ascii="Times New Roman" w:hAnsi="Times New Roman" w:cs="Times New Roman"/>
          <w:sz w:val="24"/>
          <w:szCs w:val="24"/>
        </w:rPr>
        <w:t>№</w:t>
      </w:r>
      <w:r w:rsidR="009A6AA9" w:rsidRPr="00DF3A93">
        <w:rPr>
          <w:rFonts w:ascii="Times New Roman" w:hAnsi="Times New Roman" w:cs="Times New Roman"/>
          <w:sz w:val="24"/>
          <w:szCs w:val="24"/>
        </w:rPr>
        <w:t>3)</w:t>
      </w:r>
      <w:r w:rsidR="00DF3A93" w:rsidRPr="00DF3A93">
        <w:rPr>
          <w:rFonts w:ascii="Times New Roman" w:hAnsi="Times New Roman" w:cs="Times New Roman"/>
          <w:sz w:val="24"/>
          <w:szCs w:val="24"/>
        </w:rPr>
        <w:t>.</w:t>
      </w:r>
    </w:p>
    <w:p w:rsidR="00F074A4" w:rsidRDefault="00F074A4" w:rsidP="00DC516E">
      <w:pPr>
        <w:pStyle w:val="10"/>
      </w:pPr>
    </w:p>
    <w:p w:rsidR="00F05112" w:rsidRDefault="00720E44" w:rsidP="00DC516E">
      <w:pPr>
        <w:pStyle w:val="10"/>
      </w:pPr>
      <w:hyperlink w:anchor="_Toc422496177" w:history="1">
        <w:r w:rsidR="00F05112" w:rsidRPr="00A21072">
          <w:rPr>
            <w:rStyle w:val="a3"/>
            <w:color w:val="auto"/>
            <w:u w:val="none"/>
          </w:rPr>
          <w:t>2. СОДЕРЖАТЕЛЬНЫЙ РАЗДЕЛ</w:t>
        </w:r>
      </w:hyperlink>
    </w:p>
    <w:p w:rsidR="00F05112" w:rsidRPr="007E5884" w:rsidRDefault="00F05112" w:rsidP="0084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5884">
        <w:rPr>
          <w:rFonts w:ascii="Times New Roman" w:hAnsi="Times New Roman" w:cs="Times New Roman"/>
          <w:b/>
          <w:sz w:val="24"/>
          <w:szCs w:val="24"/>
        </w:rPr>
        <w:t xml:space="preserve">2.1. </w:t>
      </w:r>
      <w:r w:rsidR="00980929" w:rsidRPr="007E5884">
        <w:rPr>
          <w:rFonts w:ascii="Times New Roman" w:hAnsi="Times New Roman" w:cs="Times New Roman"/>
          <w:b/>
          <w:sz w:val="24"/>
          <w:szCs w:val="24"/>
        </w:rPr>
        <w:t>Описание образовательной деятельности в соответствии  с  направлениями развития ребенка, представленными в 5 образовательных областях</w:t>
      </w:r>
    </w:p>
    <w:p w:rsidR="007F7CA1" w:rsidRPr="007E5884" w:rsidRDefault="000D0567" w:rsidP="000D056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E5884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7E5884">
        <w:rPr>
          <w:rFonts w:ascii="Times New Roman" w:hAnsi="Times New Roman"/>
          <w:sz w:val="24"/>
          <w:szCs w:val="24"/>
          <w:lang w:eastAsia="ru-RU"/>
        </w:rPr>
        <w:tab/>
      </w:r>
      <w:r w:rsidR="007F7CA1" w:rsidRPr="007E5884">
        <w:rPr>
          <w:rFonts w:ascii="Times New Roman" w:hAnsi="Times New Roman"/>
          <w:sz w:val="24"/>
          <w:szCs w:val="24"/>
          <w:lang w:eastAsia="ru-RU"/>
        </w:rPr>
        <w:t xml:space="preserve">Описание образовательной деятельности в соответствии с направлениями развития ребенка соответствует </w:t>
      </w:r>
      <w:r w:rsidR="002636F8">
        <w:rPr>
          <w:rFonts w:ascii="Times New Roman" w:hAnsi="Times New Roman"/>
          <w:sz w:val="24"/>
          <w:szCs w:val="24"/>
          <w:lang w:eastAsia="ru-RU"/>
        </w:rPr>
        <w:t xml:space="preserve">примерной </w:t>
      </w:r>
      <w:r w:rsidR="007F7CA1" w:rsidRPr="007E5884">
        <w:rPr>
          <w:rFonts w:ascii="Times New Roman" w:hAnsi="Times New Roman"/>
          <w:sz w:val="24"/>
          <w:szCs w:val="24"/>
          <w:lang w:eastAsia="ru-RU"/>
        </w:rPr>
        <w:t>программе «От рождения до школы»</w:t>
      </w:r>
      <w:r w:rsidR="002636F8">
        <w:rPr>
          <w:rFonts w:ascii="Times New Roman" w:hAnsi="Times New Roman"/>
          <w:sz w:val="24"/>
          <w:szCs w:val="24"/>
          <w:lang w:eastAsia="ru-RU"/>
        </w:rPr>
        <w:t xml:space="preserve"> под ред. Н.Е.Вераксы,</w:t>
      </w:r>
      <w:r w:rsidR="00DF11BD">
        <w:rPr>
          <w:rFonts w:ascii="Times New Roman" w:hAnsi="Times New Roman"/>
          <w:sz w:val="24"/>
          <w:szCs w:val="24"/>
          <w:lang w:eastAsia="ru-RU"/>
        </w:rPr>
        <w:t xml:space="preserve"> Т.С.Комаровой, М.А.Васильевой. </w:t>
      </w:r>
      <w:r w:rsidR="007F7CA1" w:rsidRPr="007E5884">
        <w:rPr>
          <w:rFonts w:ascii="Times New Roman" w:hAnsi="Times New Roman"/>
          <w:sz w:val="24"/>
          <w:szCs w:val="24"/>
          <w:lang w:eastAsia="ru-RU"/>
        </w:rPr>
        <w:t>В соответствии с п. 2.12 ФГОС ДО содержание обязательной части Программы</w:t>
      </w:r>
      <w:r w:rsidR="00DF11BD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F7CA1" w:rsidRPr="007E5884">
        <w:rPr>
          <w:rFonts w:ascii="Times New Roman" w:hAnsi="Times New Roman"/>
          <w:sz w:val="24"/>
          <w:szCs w:val="24"/>
          <w:lang w:eastAsia="ru-RU"/>
        </w:rPr>
        <w:t>оформлено в виде ссылки на выш</w:t>
      </w:r>
      <w:r w:rsidR="0077184A" w:rsidRPr="007E5884">
        <w:rPr>
          <w:rFonts w:ascii="Times New Roman" w:hAnsi="Times New Roman"/>
          <w:sz w:val="24"/>
          <w:szCs w:val="24"/>
          <w:lang w:eastAsia="ru-RU"/>
        </w:rPr>
        <w:t>е</w:t>
      </w:r>
      <w:r w:rsidR="00DF11BD">
        <w:rPr>
          <w:rFonts w:ascii="Times New Roman" w:hAnsi="Times New Roman"/>
          <w:sz w:val="24"/>
          <w:szCs w:val="24"/>
          <w:lang w:eastAsia="ru-RU"/>
        </w:rPr>
        <w:t>упомянутую примерную программу.</w:t>
      </w:r>
    </w:p>
    <w:p w:rsidR="00717884" w:rsidRPr="007E5884" w:rsidRDefault="00DF11BD" w:rsidP="00717884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="00717884"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Участники образовательной деятельности: дети, родители (законные представители), педагогические работники ДОУ.</w:t>
      </w:r>
    </w:p>
    <w:p w:rsidR="00717884" w:rsidRPr="007E5884" w:rsidRDefault="00DF11BD" w:rsidP="0071788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17884"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Образовательная деятельность  в ДОУ осуществляется  на русском языке.</w:t>
      </w:r>
    </w:p>
    <w:p w:rsidR="00717884" w:rsidRPr="007E5884" w:rsidRDefault="00DF11BD" w:rsidP="00717884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="00717884"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Образовательная деятельность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717884" w:rsidRPr="007E5884" w:rsidRDefault="00DF11BD" w:rsidP="00291054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717884"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Содержание образовательной деятельности направлено на реализацию задач пяти образовательных областей: социально-коммуникативное, познавательное, речевое, художественно-эстетическое и физическое развитие воспитанников.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</w:t>
      </w:r>
      <w:r w:rsidRPr="007E5884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Основные принципы,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лежащие в основе образовательной деятельности: 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lastRenderedPageBreak/>
        <w:t>1. Принцип развивающего образования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обогащение (амплификация) детского развития.  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t>2. Принцип научной обоснованности и практической применимости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содержание соответствует базовым положениям возрастной психологии и дошкольной педагогики.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t xml:space="preserve"> 3. Принцип полноты, необходимости и достаточности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позволяет решать поставленные цели и задачи на необходимом и достаточном материале, максимально приближаться к разумному «минимуму», предполагает сотрудничество ДОУ и семей воспитанников. 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t>4. Принцип системности и непрерывности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―  полноценное проживание ребёнком всех этапов детства, ―  наличие единых линий развития и воспитания для детей всех возрастных категорий в ДОУ, ―  взаимосвязь  и преемственность всех ступеней дошкольного образования в ДОУ.</w:t>
      </w:r>
    </w:p>
    <w:p w:rsidR="001E0D1C" w:rsidRPr="007E5884" w:rsidRDefault="001E0D1C" w:rsidP="001E0D1C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t>5. Принцип интеграции образовательных областей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соответствии с возрастными возможностями и особенностями детей, а также спецификой этих областей. </w:t>
      </w:r>
    </w:p>
    <w:p w:rsidR="00DF11BD" w:rsidRDefault="001E0D1C" w:rsidP="00DF3A93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7E5884">
        <w:rPr>
          <w:rFonts w:ascii="Times New Roman" w:eastAsia="Times New Roman" w:hAnsi="Times New Roman" w:cs="Times New Roman"/>
          <w:b/>
          <w:i/>
          <w:sz w:val="24"/>
          <w:szCs w:val="24"/>
          <w:bdr w:val="none" w:sz="0" w:space="0" w:color="auto" w:frame="1"/>
          <w:lang w:eastAsia="ru-RU"/>
        </w:rPr>
        <w:t>6. Принцип комплексно-тематического построения образовательного</w:t>
      </w:r>
      <w:r w:rsidRPr="007E588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процесса – использование разнообразных форм работы с детьми, обусловленных возрастными особенностями.</w:t>
      </w:r>
    </w:p>
    <w:p w:rsidR="004B1EF0" w:rsidRPr="00D32CE4" w:rsidRDefault="004B1EF0" w:rsidP="00DF3A93">
      <w:pPr>
        <w:spacing w:after="0" w:line="240" w:lineRule="auto"/>
        <w:ind w:left="3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d"/>
        <w:tblW w:w="0" w:type="auto"/>
        <w:tblInd w:w="30" w:type="dxa"/>
        <w:tblLayout w:type="fixed"/>
        <w:tblLook w:val="04A0" w:firstRow="1" w:lastRow="0" w:firstColumn="1" w:lastColumn="0" w:noHBand="0" w:noVBand="1"/>
      </w:tblPr>
      <w:tblGrid>
        <w:gridCol w:w="1212"/>
        <w:gridCol w:w="6237"/>
        <w:gridCol w:w="3203"/>
      </w:tblGrid>
      <w:tr w:rsidR="000D0567" w:rsidRPr="00026C67" w:rsidTr="008F2829">
        <w:trPr>
          <w:cantSplit/>
          <w:trHeight w:val="1777"/>
        </w:trPr>
        <w:tc>
          <w:tcPr>
            <w:tcW w:w="1212" w:type="dxa"/>
            <w:textDirection w:val="btLr"/>
          </w:tcPr>
          <w:p w:rsidR="000D0567" w:rsidRPr="00026C67" w:rsidRDefault="000D0567" w:rsidP="00026C67">
            <w:pPr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6C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Направления развития</w:t>
            </w:r>
          </w:p>
        </w:tc>
        <w:tc>
          <w:tcPr>
            <w:tcW w:w="6237" w:type="dxa"/>
          </w:tcPr>
          <w:p w:rsidR="002C56D7" w:rsidRPr="008F2829" w:rsidRDefault="000D0567" w:rsidP="008F2829">
            <w:pPr>
              <w:jc w:val="center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26C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Описание образовательных областей (направлений развития дошкольников) в соответствии с ФГОС ДО (п. 2.6</w:t>
            </w:r>
            <w:r w:rsidR="008F2829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203" w:type="dxa"/>
          </w:tcPr>
          <w:p w:rsidR="000D0567" w:rsidRPr="00026C67" w:rsidRDefault="00DF11BD" w:rsidP="007870BB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Основные разделы образовательных областей</w:t>
            </w:r>
            <w:r w:rsidR="007E588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в соответствии с программой</w:t>
            </w:r>
            <w:r w:rsidR="007870BB" w:rsidRPr="00026C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«От рождения до школы»</w:t>
            </w:r>
          </w:p>
        </w:tc>
      </w:tr>
      <w:tr w:rsidR="000D0567" w:rsidRPr="00026C67" w:rsidTr="002C56D7">
        <w:trPr>
          <w:cantSplit/>
          <w:trHeight w:val="1134"/>
        </w:trPr>
        <w:tc>
          <w:tcPr>
            <w:tcW w:w="1212" w:type="dxa"/>
            <w:textDirection w:val="btLr"/>
          </w:tcPr>
          <w:p w:rsidR="007870BB" w:rsidRPr="00026C67" w:rsidRDefault="007870BB" w:rsidP="008F2829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Социально-коммуникативное развитие</w:t>
            </w:r>
          </w:p>
          <w:p w:rsidR="000D0567" w:rsidRPr="00026C67" w:rsidRDefault="000D0567" w:rsidP="002C56D7">
            <w:pPr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237" w:type="dxa"/>
          </w:tcPr>
          <w:p w:rsidR="000D0567" w:rsidRPr="00026C67" w:rsidRDefault="007870BB" w:rsidP="0029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6C67">
              <w:rPr>
                <w:rFonts w:ascii="Times New Roman" w:hAnsi="Times New Roman"/>
                <w:sz w:val="24"/>
                <w:szCs w:val="24"/>
                <w:lang w:eastAsia="ru-RU"/>
              </w:rPr>
              <w:t>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</w:t>
            </w:r>
          </w:p>
        </w:tc>
        <w:tc>
          <w:tcPr>
            <w:tcW w:w="3203" w:type="dxa"/>
          </w:tcPr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Социализация, развитие общения, нравственное воспитание.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Ребенок в семье и со</w:t>
            </w:r>
            <w:r w:rsidR="00DF11BD"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обществе.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Самообслуживание, самостоятельность, трудовое воспитание.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основ безопасности.</w:t>
            </w:r>
          </w:p>
          <w:p w:rsidR="000D0567" w:rsidRPr="00026C67" w:rsidRDefault="000D0567" w:rsidP="0029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D0567" w:rsidRPr="00026C67" w:rsidTr="002C56D7">
        <w:trPr>
          <w:cantSplit/>
          <w:trHeight w:val="1134"/>
        </w:trPr>
        <w:tc>
          <w:tcPr>
            <w:tcW w:w="1212" w:type="dxa"/>
            <w:textDirection w:val="btLr"/>
          </w:tcPr>
          <w:p w:rsidR="007870BB" w:rsidRPr="00026C67" w:rsidRDefault="007870BB" w:rsidP="002C56D7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  <w:p w:rsidR="000D0567" w:rsidRPr="00026C67" w:rsidRDefault="000D0567" w:rsidP="002C56D7">
            <w:pPr>
              <w:ind w:left="113" w:right="113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6237" w:type="dxa"/>
          </w:tcPr>
          <w:p w:rsidR="000D0567" w:rsidRPr="00026C67" w:rsidRDefault="007870BB" w:rsidP="0029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6C67">
              <w:rPr>
                <w:rFonts w:ascii="Times New Roman" w:hAnsi="Times New Roman"/>
                <w:sz w:val="24"/>
                <w:szCs w:val="24"/>
                <w:lang w:eastAsia="ru-RU"/>
              </w:rPr>
              <w:t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      </w:r>
          </w:p>
        </w:tc>
        <w:tc>
          <w:tcPr>
            <w:tcW w:w="3203" w:type="dxa"/>
          </w:tcPr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познавательно-исследовательской деятельности.</w:t>
            </w:r>
          </w:p>
          <w:p w:rsidR="007870BB" w:rsidRPr="008E224B" w:rsidRDefault="00F47504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предметным окружением.</w:t>
            </w:r>
          </w:p>
          <w:p w:rsidR="00F47504" w:rsidRPr="008E224B" w:rsidRDefault="00F47504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миром природы.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представлений.</w:t>
            </w:r>
          </w:p>
          <w:p w:rsidR="000D0567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миром природы.</w:t>
            </w:r>
          </w:p>
        </w:tc>
      </w:tr>
      <w:tr w:rsidR="000D0567" w:rsidRPr="00026C67" w:rsidTr="002C56D7">
        <w:trPr>
          <w:cantSplit/>
          <w:trHeight w:val="1134"/>
        </w:trPr>
        <w:tc>
          <w:tcPr>
            <w:tcW w:w="1212" w:type="dxa"/>
            <w:textDirection w:val="btLr"/>
          </w:tcPr>
          <w:p w:rsidR="000D0567" w:rsidRPr="00026C67" w:rsidRDefault="007870BB" w:rsidP="002C56D7">
            <w:pPr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6237" w:type="dxa"/>
          </w:tcPr>
          <w:p w:rsidR="000D0567" w:rsidRPr="00026C67" w:rsidRDefault="007870BB" w:rsidP="0029105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26C67">
              <w:rPr>
                <w:rFonts w:ascii="Times New Roman" w:hAnsi="Times New Roman"/>
                <w:sz w:val="24"/>
                <w:szCs w:val="24"/>
                <w:lang w:eastAsia="ru-RU"/>
              </w:rPr>
      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      </w:r>
          </w:p>
        </w:tc>
        <w:tc>
          <w:tcPr>
            <w:tcW w:w="3203" w:type="dxa"/>
          </w:tcPr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речи (развивающая речевая среда, формирование словаря, звуковая культура речи, грамматический строй, связная речь</w:t>
            </w:r>
            <w:r w:rsidR="00F47504"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, подготовка к обучению грамоте</w:t>
            </w: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).</w:t>
            </w:r>
          </w:p>
          <w:p w:rsidR="000D0567" w:rsidRPr="008E224B" w:rsidRDefault="00F47504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Приобщение к художественной литературе.</w:t>
            </w:r>
          </w:p>
        </w:tc>
      </w:tr>
      <w:tr w:rsidR="007870BB" w:rsidRPr="00026C67" w:rsidTr="002C56D7">
        <w:trPr>
          <w:cantSplit/>
          <w:trHeight w:val="1134"/>
        </w:trPr>
        <w:tc>
          <w:tcPr>
            <w:tcW w:w="1212" w:type="dxa"/>
            <w:textDirection w:val="btLr"/>
          </w:tcPr>
          <w:p w:rsidR="007870BB" w:rsidRPr="00026C67" w:rsidRDefault="007870BB" w:rsidP="002C56D7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  <w:p w:rsidR="007870BB" w:rsidRPr="00026C67" w:rsidRDefault="007870BB" w:rsidP="002C56D7">
            <w:pPr>
              <w:ind w:left="113" w:right="113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7870BB" w:rsidRPr="00026C67" w:rsidRDefault="007870BB" w:rsidP="00291054">
            <w:pPr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6C67">
              <w:rPr>
                <w:rFonts w:ascii="Times New Roman" w:hAnsi="Times New Roman"/>
                <w:sz w:val="24"/>
                <w:szCs w:val="24"/>
                <w:lang w:eastAsia="ru-RU"/>
              </w:rPr>
              <w:t>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      </w:r>
          </w:p>
        </w:tc>
        <w:tc>
          <w:tcPr>
            <w:tcW w:w="3203" w:type="dxa"/>
          </w:tcPr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Приобщение к искусству.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Изобразительная </w:t>
            </w:r>
            <w:r w:rsidR="00F47504"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деятельность (рисование лепка, аппликация), прикладное творчество (работа с бумагой и картоном, тканью, с природным материалом).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Конструктивно-модельная деятельность.</w:t>
            </w:r>
          </w:p>
          <w:p w:rsidR="007870BB" w:rsidRPr="008E224B" w:rsidRDefault="00F47504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Музыкальная</w:t>
            </w:r>
            <w:r w:rsidR="007870BB"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деятельность.</w:t>
            </w:r>
          </w:p>
        </w:tc>
      </w:tr>
      <w:tr w:rsidR="007870BB" w:rsidRPr="00026C67" w:rsidTr="002C56D7">
        <w:trPr>
          <w:cantSplit/>
          <w:trHeight w:val="1134"/>
        </w:trPr>
        <w:tc>
          <w:tcPr>
            <w:tcW w:w="1212" w:type="dxa"/>
            <w:textDirection w:val="btLr"/>
          </w:tcPr>
          <w:p w:rsidR="007870BB" w:rsidRPr="00026C67" w:rsidRDefault="007870BB" w:rsidP="002C56D7">
            <w:pPr>
              <w:pStyle w:val="ConsPlusNormal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  <w:p w:rsidR="007870BB" w:rsidRPr="00026C67" w:rsidRDefault="007870BB" w:rsidP="002C56D7">
            <w:pPr>
              <w:pStyle w:val="ConsPlusNormal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:rsidR="007870BB" w:rsidRPr="00026C67" w:rsidRDefault="007870BB" w:rsidP="00291054">
            <w:pPr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26C67">
              <w:rPr>
                <w:rFonts w:ascii="Times New Roman" w:hAnsi="Times New Roman"/>
                <w:sz w:val="24"/>
                <w:szCs w:val="24"/>
                <w:lang w:eastAsia="ru-RU"/>
              </w:rPr>
              <w:t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  <w:tc>
          <w:tcPr>
            <w:tcW w:w="3203" w:type="dxa"/>
          </w:tcPr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начальных представлений о здоровом образе жизни.</w:t>
            </w:r>
          </w:p>
          <w:p w:rsidR="007870BB" w:rsidRPr="008E224B" w:rsidRDefault="007870BB" w:rsidP="008E224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224B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культура.</w:t>
            </w:r>
          </w:p>
          <w:p w:rsidR="007870BB" w:rsidRPr="00026C67" w:rsidRDefault="007870BB" w:rsidP="007870BB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D34D6" w:rsidRPr="007E5884" w:rsidRDefault="00ED34D6" w:rsidP="006756C7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eastAsia="Times New Roman" w:hAnsi="Times New Roman" w:cs="Times New Roman"/>
          <w:color w:val="000000"/>
          <w:sz w:val="24"/>
          <w:szCs w:val="24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ребенка</w:t>
      </w:r>
      <w:r w:rsidR="00845DE3" w:rsidRPr="007E58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(пункт 2.7 ФГОС ДО)</w:t>
      </w:r>
      <w:r w:rsidRPr="007E5884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AD0C02" w:rsidRPr="007E5884" w:rsidRDefault="00D94447" w:rsidP="00AD0C02">
      <w:pPr>
        <w:spacing w:after="0" w:line="240" w:lineRule="atLeast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5884">
        <w:rPr>
          <w:rFonts w:ascii="Times New Roman" w:eastAsia="Times New Roman" w:hAnsi="Times New Roman" w:cs="Times New Roman"/>
          <w:b/>
          <w:sz w:val="24"/>
          <w:szCs w:val="24"/>
        </w:rPr>
        <w:t xml:space="preserve">Виды детской деятельности </w:t>
      </w:r>
      <w:r w:rsidR="00AD0C02" w:rsidRPr="007E5884">
        <w:rPr>
          <w:rFonts w:ascii="Times New Roman" w:eastAsia="Times New Roman" w:hAnsi="Times New Roman" w:cs="Times New Roman"/>
          <w:b/>
          <w:sz w:val="24"/>
          <w:szCs w:val="24"/>
        </w:rPr>
        <w:t xml:space="preserve"> в образовательном процессе.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8164"/>
      </w:tblGrid>
      <w:tr w:rsidR="00AD0C02" w:rsidRPr="00026C67" w:rsidTr="002C56D7">
        <w:tc>
          <w:tcPr>
            <w:tcW w:w="2518" w:type="dxa"/>
          </w:tcPr>
          <w:p w:rsidR="00AD0C02" w:rsidRPr="00026C67" w:rsidRDefault="00D94447" w:rsidP="003D59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Ранний возраст </w:t>
            </w:r>
          </w:p>
        </w:tc>
        <w:tc>
          <w:tcPr>
            <w:tcW w:w="8164" w:type="dxa"/>
          </w:tcPr>
          <w:p w:rsidR="00AD0C02" w:rsidRPr="00026C67" w:rsidRDefault="00D94447" w:rsidP="003D598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6C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Дошкольный возраст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6B1AB1" w:rsidP="003D59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Предметная деятельность</w:t>
            </w:r>
            <w:r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игры с составными и динамическими игрушками; </w:t>
            </w:r>
          </w:p>
        </w:tc>
        <w:tc>
          <w:tcPr>
            <w:tcW w:w="8164" w:type="dxa"/>
          </w:tcPr>
          <w:p w:rsidR="00AD0C02" w:rsidRPr="00026C67" w:rsidRDefault="006B1AB1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Игровая</w:t>
            </w:r>
            <w:r w:rsidRPr="00026C6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включает:</w:t>
            </w:r>
          </w:p>
          <w:p w:rsidR="006B1AB1" w:rsidRPr="00026C67" w:rsidRDefault="006B1AB1" w:rsidP="00F209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Творческие игры:</w:t>
            </w: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 xml:space="preserve"> режиссерские (на основе готового содержания, предложенного взрослым; по мотивам литературных произведений; с сюжетами, самостоятельно придуманными детьми); сюжетно-ролевые; игры-драматизации; театрализованные; игры со строительным материалом (со специально созданным материалом: напольным и настольным строительным материалом, строительными наборами, конструкторами и т. п.; с природным материалом; с бросовым материалом); игра-фантазирование; импровизационные игры - этюды.</w:t>
            </w:r>
          </w:p>
          <w:p w:rsidR="006B1AB1" w:rsidRPr="00026C67" w:rsidRDefault="006B1AB1" w:rsidP="00F47504">
            <w:pPr>
              <w:pStyle w:val="111"/>
              <w:shd w:val="clear" w:color="auto" w:fill="auto"/>
              <w:spacing w:after="0" w:line="240" w:lineRule="auto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Игры с правилами:</w:t>
            </w:r>
          </w:p>
          <w:p w:rsidR="006B1AB1" w:rsidRPr="00026C67" w:rsidRDefault="006B1AB1" w:rsidP="00F209A2">
            <w:pPr>
              <w:pStyle w:val="51"/>
              <w:shd w:val="clear" w:color="auto" w:fill="auto"/>
              <w:spacing w:before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 xml:space="preserve">дидактические (по содержанию: математические, речевые, экологические; </w:t>
            </w:r>
            <w:r w:rsidRPr="00026C67">
              <w:rPr>
                <w:sz w:val="24"/>
                <w:szCs w:val="24"/>
              </w:rPr>
              <w:lastRenderedPageBreak/>
              <w:t>по дидактическому материалу: игры с предметами, настольно-печатные, словесные (игры-поручения, игры-беседы, игры</w:t>
            </w:r>
            <w:r w:rsidR="00F47504">
              <w:rPr>
                <w:sz w:val="24"/>
                <w:szCs w:val="24"/>
              </w:rPr>
              <w:t>-</w:t>
            </w:r>
            <w:r w:rsidRPr="00026C67">
              <w:rPr>
                <w:sz w:val="24"/>
                <w:szCs w:val="24"/>
              </w:rPr>
              <w:t>путешествия, игры предположения, игры- загадки);</w:t>
            </w:r>
          </w:p>
          <w:p w:rsidR="006B1AB1" w:rsidRPr="00026C67" w:rsidRDefault="006B1AB1" w:rsidP="00A36F1A">
            <w:pPr>
              <w:pStyle w:val="51"/>
              <w:numPr>
                <w:ilvl w:val="0"/>
                <w:numId w:val="20"/>
              </w:numPr>
              <w:shd w:val="clear" w:color="auto" w:fill="auto"/>
              <w:tabs>
                <w:tab w:val="left" w:pos="771"/>
              </w:tabs>
              <w:spacing w:before="0" w:line="240" w:lineRule="auto"/>
              <w:ind w:hanging="320"/>
              <w:jc w:val="both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подвижные (по степени подвижности: малой, средней и большой подвижности; по преобладающим движениям: игры с прыжками, с бегом, лазаньем и т.п.; по предметам: игры с мячом, с обручем, скакалкой и т.д.);</w:t>
            </w:r>
          </w:p>
          <w:p w:rsidR="006B1AB1" w:rsidRPr="00026C67" w:rsidRDefault="006B1AB1" w:rsidP="003D598D">
            <w:pPr>
              <w:pStyle w:val="51"/>
              <w:numPr>
                <w:ilvl w:val="0"/>
                <w:numId w:val="20"/>
              </w:numPr>
              <w:shd w:val="clear" w:color="auto" w:fill="auto"/>
              <w:tabs>
                <w:tab w:val="left" w:pos="766"/>
              </w:tabs>
              <w:spacing w:before="0" w:line="240" w:lineRule="auto"/>
              <w:ind w:hanging="320"/>
              <w:jc w:val="both"/>
              <w:rPr>
                <w:b/>
                <w:sz w:val="24"/>
                <w:szCs w:val="24"/>
              </w:rPr>
            </w:pPr>
            <w:r w:rsidRPr="00026C67">
              <w:rPr>
                <w:b/>
                <w:sz w:val="24"/>
                <w:szCs w:val="24"/>
              </w:rPr>
              <w:t>развивающие;</w:t>
            </w:r>
            <w:r w:rsidR="00806669" w:rsidRPr="00026C67">
              <w:rPr>
                <w:b/>
                <w:sz w:val="24"/>
                <w:szCs w:val="24"/>
              </w:rPr>
              <w:t xml:space="preserve"> </w:t>
            </w:r>
            <w:r w:rsidRPr="00026C67">
              <w:rPr>
                <w:b/>
                <w:sz w:val="24"/>
                <w:szCs w:val="24"/>
              </w:rPr>
              <w:t>музыкальные;</w:t>
            </w:r>
            <w:r w:rsidR="00806669" w:rsidRPr="00026C67">
              <w:rPr>
                <w:b/>
                <w:sz w:val="24"/>
                <w:szCs w:val="24"/>
              </w:rPr>
              <w:t xml:space="preserve"> </w:t>
            </w:r>
            <w:r w:rsidRPr="00026C67">
              <w:rPr>
                <w:b/>
                <w:sz w:val="24"/>
                <w:szCs w:val="24"/>
              </w:rPr>
              <w:t>компьютерные</w:t>
            </w:r>
            <w:r w:rsidRPr="00026C67">
              <w:rPr>
                <w:sz w:val="24"/>
                <w:szCs w:val="24"/>
              </w:rPr>
              <w:t xml:space="preserve"> (основанные на сюжетах художественных произведений; стратегии; обучающие).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8F2829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</w:t>
            </w:r>
            <w:r w:rsidR="006B1AB1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кспериментирование с материалами и веществами (песок, вода, тесто и пр.)</w:t>
            </w:r>
          </w:p>
        </w:tc>
        <w:tc>
          <w:tcPr>
            <w:tcW w:w="8164" w:type="dxa"/>
          </w:tcPr>
          <w:p w:rsidR="00AD0C02" w:rsidRPr="00026C67" w:rsidRDefault="003D598D" w:rsidP="003D598D">
            <w:pPr>
              <w:jc w:val="both"/>
              <w:rPr>
                <w:rStyle w:val="52"/>
                <w:i/>
                <w:sz w:val="24"/>
                <w:szCs w:val="24"/>
              </w:rPr>
            </w:pPr>
            <w:r w:rsidRPr="00026C67">
              <w:rPr>
                <w:rStyle w:val="52"/>
                <w:i/>
                <w:sz w:val="24"/>
                <w:szCs w:val="24"/>
              </w:rPr>
              <w:t xml:space="preserve">Познавательно- исследовательская </w:t>
            </w:r>
          </w:p>
          <w:p w:rsidR="003D598D" w:rsidRPr="00026C67" w:rsidRDefault="003D598D" w:rsidP="007E5884">
            <w:pPr>
              <w:pStyle w:val="51"/>
              <w:numPr>
                <w:ilvl w:val="0"/>
                <w:numId w:val="21"/>
              </w:numPr>
              <w:shd w:val="clear" w:color="auto" w:fill="auto"/>
              <w:tabs>
                <w:tab w:val="left" w:pos="766"/>
              </w:tabs>
              <w:spacing w:before="0" w:line="240" w:lineRule="auto"/>
              <w:ind w:hanging="32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Экспериментирование;</w:t>
            </w:r>
            <w:r w:rsidR="007E5884">
              <w:rPr>
                <w:sz w:val="24"/>
                <w:szCs w:val="24"/>
              </w:rPr>
              <w:t xml:space="preserve">  </w:t>
            </w:r>
            <w:r w:rsidRPr="00026C67">
              <w:rPr>
                <w:sz w:val="24"/>
                <w:szCs w:val="24"/>
              </w:rPr>
              <w:t xml:space="preserve"> исследование;</w:t>
            </w:r>
          </w:p>
          <w:p w:rsidR="003D598D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моделирование: замещение, составление моделей, деятельность с использованием моделей; по характеру моделей: предметное моделирование, знаковое моделирование, мысленное моделирование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8F2829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B1AB1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бщение с взрослым и совместные игры со сверстниками под руководством взрослого</w:t>
            </w:r>
          </w:p>
        </w:tc>
        <w:tc>
          <w:tcPr>
            <w:tcW w:w="8164" w:type="dxa"/>
          </w:tcPr>
          <w:p w:rsidR="003D598D" w:rsidRPr="00026C67" w:rsidRDefault="003D598D" w:rsidP="003D598D">
            <w:pPr>
              <w:pStyle w:val="70"/>
              <w:shd w:val="clear" w:color="auto" w:fill="auto"/>
              <w:spacing w:line="240" w:lineRule="auto"/>
              <w:ind w:firstLine="0"/>
              <w:jc w:val="both"/>
              <w:rPr>
                <w:rStyle w:val="52"/>
                <w:sz w:val="24"/>
                <w:szCs w:val="24"/>
              </w:rPr>
            </w:pPr>
            <w:r w:rsidRPr="00026C67">
              <w:rPr>
                <w:rStyle w:val="52"/>
                <w:sz w:val="24"/>
                <w:szCs w:val="24"/>
              </w:rPr>
              <w:t>Коммуникативная</w:t>
            </w:r>
          </w:p>
          <w:p w:rsidR="003D598D" w:rsidRPr="007E5884" w:rsidRDefault="003D598D" w:rsidP="007E5884">
            <w:pPr>
              <w:pStyle w:val="70"/>
              <w:shd w:val="clear" w:color="auto" w:fill="auto"/>
              <w:spacing w:line="240" w:lineRule="auto"/>
              <w:ind w:firstLine="0"/>
              <w:rPr>
                <w:i w:val="0"/>
                <w:sz w:val="24"/>
                <w:szCs w:val="24"/>
              </w:rPr>
            </w:pPr>
            <w:r w:rsidRPr="00026C67">
              <w:rPr>
                <w:rStyle w:val="71"/>
                <w:sz w:val="24"/>
                <w:szCs w:val="24"/>
              </w:rPr>
              <w:t xml:space="preserve"> Формы общения</w:t>
            </w:r>
            <w:r w:rsidRPr="00026C67">
              <w:rPr>
                <w:sz w:val="24"/>
                <w:szCs w:val="24"/>
              </w:rPr>
              <w:t xml:space="preserve"> со взрослым:                                                                                        </w:t>
            </w:r>
            <w:r w:rsidRPr="00026C67">
              <w:rPr>
                <w:i w:val="0"/>
                <w:sz w:val="24"/>
                <w:szCs w:val="24"/>
              </w:rPr>
              <w:t xml:space="preserve">ситуативно-деловое;                                                             </w:t>
            </w:r>
            <w:r w:rsidR="00026C67">
              <w:rPr>
                <w:i w:val="0"/>
                <w:sz w:val="24"/>
                <w:szCs w:val="24"/>
              </w:rPr>
              <w:t xml:space="preserve">     </w:t>
            </w:r>
            <w:r w:rsidRPr="00026C67">
              <w:rPr>
                <w:i w:val="0"/>
                <w:sz w:val="24"/>
                <w:szCs w:val="24"/>
              </w:rPr>
              <w:t xml:space="preserve">   внеситуативно- познавательное;</w:t>
            </w:r>
            <w:r w:rsidR="007E5884">
              <w:rPr>
                <w:i w:val="0"/>
                <w:sz w:val="24"/>
                <w:szCs w:val="24"/>
              </w:rPr>
              <w:t xml:space="preserve"> </w:t>
            </w:r>
            <w:r w:rsidRPr="00026C67">
              <w:rPr>
                <w:sz w:val="24"/>
                <w:szCs w:val="24"/>
              </w:rPr>
              <w:t xml:space="preserve">внеситуативно-личностное.                                                              </w:t>
            </w:r>
            <w:r w:rsidR="00026C67">
              <w:rPr>
                <w:sz w:val="24"/>
                <w:szCs w:val="24"/>
              </w:rPr>
              <w:t xml:space="preserve">               </w:t>
            </w:r>
            <w:r w:rsidRPr="00026C67">
              <w:rPr>
                <w:sz w:val="24"/>
                <w:szCs w:val="24"/>
              </w:rPr>
              <w:t xml:space="preserve"> </w:t>
            </w:r>
            <w:r w:rsidRPr="00026C67">
              <w:rPr>
                <w:i w:val="0"/>
                <w:sz w:val="24"/>
                <w:szCs w:val="24"/>
              </w:rPr>
              <w:t>Формы общения</w:t>
            </w:r>
            <w:r w:rsidRPr="00026C67">
              <w:rPr>
                <w:rStyle w:val="510"/>
                <w:i/>
                <w:sz w:val="24"/>
                <w:szCs w:val="24"/>
              </w:rPr>
              <w:t xml:space="preserve"> со </w:t>
            </w:r>
            <w:r w:rsidRPr="007E5884">
              <w:rPr>
                <w:sz w:val="24"/>
                <w:szCs w:val="24"/>
              </w:rPr>
              <w:t>сверстником</w:t>
            </w:r>
            <w:r w:rsidRPr="00026C67">
              <w:rPr>
                <w:i w:val="0"/>
                <w:sz w:val="24"/>
                <w:szCs w:val="24"/>
              </w:rPr>
              <w:t>:</w:t>
            </w:r>
          </w:p>
          <w:p w:rsidR="003D598D" w:rsidRPr="007E5884" w:rsidRDefault="003D598D" w:rsidP="007E5884">
            <w:pPr>
              <w:pStyle w:val="51"/>
              <w:numPr>
                <w:ilvl w:val="0"/>
                <w:numId w:val="22"/>
              </w:numPr>
              <w:shd w:val="clear" w:color="auto" w:fill="auto"/>
              <w:tabs>
                <w:tab w:val="left" w:pos="771"/>
              </w:tabs>
              <w:spacing w:before="0" w:line="240" w:lineRule="auto"/>
              <w:ind w:hanging="32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Эмоционально-практическое;</w:t>
            </w:r>
            <w:r w:rsidR="007E5884">
              <w:rPr>
                <w:sz w:val="24"/>
                <w:szCs w:val="24"/>
              </w:rPr>
              <w:t xml:space="preserve"> </w:t>
            </w:r>
            <w:r w:rsidRPr="007E5884">
              <w:rPr>
                <w:sz w:val="24"/>
                <w:szCs w:val="24"/>
              </w:rPr>
              <w:t>Внеситуативно-деловое;</w:t>
            </w:r>
            <w:r w:rsidR="006756C7">
              <w:rPr>
                <w:sz w:val="24"/>
                <w:szCs w:val="24"/>
              </w:rPr>
              <w:t xml:space="preserve"> </w:t>
            </w:r>
            <w:r w:rsidRPr="007E5884">
              <w:rPr>
                <w:sz w:val="24"/>
                <w:szCs w:val="24"/>
              </w:rPr>
              <w:t>Ситуативно-деловое.</w:t>
            </w:r>
          </w:p>
          <w:p w:rsidR="00AD0C02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Конструктивное общение и взаимодействие со взрослыми и сверстниками, устная речь как основное средство общения.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8F2829" w:rsidP="003D59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B1AB1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амообслуживание и действия с бытовыми предметами-оруди</w:t>
            </w:r>
            <w:r w:rsidR="002C56D7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ями (ложка, совок, лопатка др)</w:t>
            </w:r>
          </w:p>
        </w:tc>
        <w:tc>
          <w:tcPr>
            <w:tcW w:w="8164" w:type="dxa"/>
          </w:tcPr>
          <w:p w:rsidR="00AD0C02" w:rsidRDefault="003D598D" w:rsidP="003D59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Трудовая </w:t>
            </w:r>
          </w:p>
          <w:p w:rsidR="005623F5" w:rsidRPr="005623F5" w:rsidRDefault="005623F5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культурно-гигиенических навыков;</w:t>
            </w:r>
          </w:p>
          <w:p w:rsidR="007E5884" w:rsidRDefault="003D598D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Самообслуживание;</w:t>
            </w:r>
          </w:p>
          <w:p w:rsidR="003D598D" w:rsidRPr="00026C67" w:rsidRDefault="005623F5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Общественно-полезный труд;</w:t>
            </w:r>
            <w:r w:rsidR="003D598D" w:rsidRPr="0002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D598D" w:rsidRPr="00026C67" w:rsidRDefault="005623F5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3D598D" w:rsidRPr="00026C67">
              <w:rPr>
                <w:rFonts w:ascii="Times New Roman" w:hAnsi="Times New Roman" w:cs="Times New Roman"/>
                <w:sz w:val="24"/>
                <w:szCs w:val="24"/>
              </w:rPr>
              <w:t xml:space="preserve">руд в природе; </w:t>
            </w:r>
          </w:p>
          <w:p w:rsidR="003D598D" w:rsidRPr="00026C67" w:rsidRDefault="005623F5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труду взрослых.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8F2829" w:rsidP="003D598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6B1AB1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осприятие смысла музыки, сказок, стихов, рассматривание картинок,</w:t>
            </w:r>
          </w:p>
        </w:tc>
        <w:tc>
          <w:tcPr>
            <w:tcW w:w="8164" w:type="dxa"/>
          </w:tcPr>
          <w:p w:rsidR="00AD0C02" w:rsidRPr="00026C67" w:rsidRDefault="003D598D" w:rsidP="003D59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Музыкально-художественная</w:t>
            </w:r>
          </w:p>
          <w:p w:rsidR="003D598D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Восприятие музыки (вокальное, инструментальное). Исполнительство (вокальное, инструментальное): пение, музыкально-ритмические движения, игра на детских музыкальных инструментах; Творчество (вокальное, инструментальное): пение, музыкально-ритмические движения, музыкально-игровая деятельность, игра на музыкальных инструментах.</w:t>
            </w:r>
          </w:p>
        </w:tc>
      </w:tr>
      <w:tr w:rsidR="00AD0C02" w:rsidRPr="00026C67" w:rsidTr="002C56D7">
        <w:tc>
          <w:tcPr>
            <w:tcW w:w="2518" w:type="dxa"/>
          </w:tcPr>
          <w:p w:rsidR="00AD0C02" w:rsidRPr="00026C67" w:rsidRDefault="008F2829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6B1AB1" w:rsidRPr="00026C67">
              <w:rPr>
                <w:rFonts w:ascii="Times New Roman" w:eastAsia="Times New Roman" w:hAnsi="Times New Roman" w:cs="Times New Roman"/>
                <w:sz w:val="24"/>
                <w:szCs w:val="24"/>
              </w:rPr>
              <w:t>вигательная активность.</w:t>
            </w:r>
          </w:p>
        </w:tc>
        <w:tc>
          <w:tcPr>
            <w:tcW w:w="8164" w:type="dxa"/>
          </w:tcPr>
          <w:p w:rsidR="00AD0C02" w:rsidRPr="00026C67" w:rsidRDefault="003D598D" w:rsidP="003D59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Двигательная </w:t>
            </w:r>
          </w:p>
          <w:p w:rsidR="002C56D7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 xml:space="preserve">Гимнастика: основные движения (ходьба, бег, метание, прыжки, лазанье, равновесие);                                  </w:t>
            </w:r>
            <w:r w:rsidR="00F209A2" w:rsidRPr="00026C67">
              <w:rPr>
                <w:sz w:val="24"/>
                <w:szCs w:val="24"/>
              </w:rPr>
              <w:t xml:space="preserve">          </w:t>
            </w:r>
          </w:p>
          <w:p w:rsidR="003D598D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 xml:space="preserve">строевые упражнения;                                      </w:t>
            </w:r>
            <w:r w:rsidR="00F209A2" w:rsidRPr="00026C67">
              <w:rPr>
                <w:sz w:val="24"/>
                <w:szCs w:val="24"/>
              </w:rPr>
              <w:t xml:space="preserve">            </w:t>
            </w:r>
            <w:r w:rsidR="00026C67">
              <w:rPr>
                <w:sz w:val="24"/>
                <w:szCs w:val="24"/>
              </w:rPr>
              <w:t xml:space="preserve">                      </w:t>
            </w:r>
            <w:r w:rsidRPr="00026C67">
              <w:rPr>
                <w:sz w:val="24"/>
                <w:szCs w:val="24"/>
              </w:rPr>
              <w:t xml:space="preserve">  танцевальные упражнения.</w:t>
            </w:r>
          </w:p>
          <w:p w:rsidR="003D598D" w:rsidRPr="00026C67" w:rsidRDefault="00592213" w:rsidP="00592213">
            <w:pPr>
              <w:pStyle w:val="51"/>
              <w:shd w:val="clear" w:color="auto" w:fill="auto"/>
              <w:tabs>
                <w:tab w:val="left" w:pos="771"/>
              </w:tabs>
              <w:spacing w:before="120" w:line="240" w:lineRule="auto"/>
              <w:ind w:left="78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3D598D" w:rsidRPr="00026C67">
              <w:rPr>
                <w:sz w:val="24"/>
                <w:szCs w:val="24"/>
              </w:rPr>
              <w:t>с элементами спортивных игр:</w:t>
            </w:r>
          </w:p>
          <w:p w:rsidR="003D598D" w:rsidRPr="00026C67" w:rsidRDefault="003D598D" w:rsidP="00A36F1A">
            <w:pPr>
              <w:pStyle w:val="51"/>
              <w:numPr>
                <w:ilvl w:val="0"/>
                <w:numId w:val="24"/>
              </w:numPr>
              <w:shd w:val="clear" w:color="auto" w:fill="auto"/>
              <w:tabs>
                <w:tab w:val="left" w:pos="924"/>
              </w:tabs>
              <w:spacing w:before="0" w:line="240" w:lineRule="auto"/>
              <w:ind w:left="780"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летние виды спорта;</w:t>
            </w:r>
          </w:p>
          <w:p w:rsidR="003D598D" w:rsidRPr="00026C67" w:rsidRDefault="003D598D" w:rsidP="00A36F1A">
            <w:pPr>
              <w:pStyle w:val="51"/>
              <w:numPr>
                <w:ilvl w:val="0"/>
                <w:numId w:val="24"/>
              </w:numPr>
              <w:shd w:val="clear" w:color="auto" w:fill="auto"/>
              <w:tabs>
                <w:tab w:val="left" w:pos="924"/>
              </w:tabs>
              <w:spacing w:before="0" w:line="240" w:lineRule="auto"/>
              <w:ind w:left="780"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зимние виды спорта.</w:t>
            </w:r>
          </w:p>
          <w:p w:rsidR="003D598D" w:rsidRPr="00026C67" w:rsidRDefault="003D598D" w:rsidP="00291054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Игры: подвижные; с элементами спорта</w:t>
            </w:r>
          </w:p>
          <w:p w:rsidR="003D598D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Катание на самокате, санках, велосипеде, ходьба на лыжах</w:t>
            </w:r>
            <w:r w:rsidR="005623F5">
              <w:rPr>
                <w:rFonts w:ascii="Times New Roman" w:hAnsi="Times New Roman" w:cs="Times New Roman"/>
                <w:sz w:val="24"/>
                <w:szCs w:val="24"/>
              </w:rPr>
              <w:t>, плавание</w:t>
            </w: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</w:tr>
      <w:tr w:rsidR="003D598D" w:rsidRPr="00026C67" w:rsidTr="002C56D7">
        <w:tc>
          <w:tcPr>
            <w:tcW w:w="2518" w:type="dxa"/>
          </w:tcPr>
          <w:p w:rsidR="003D598D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4" w:type="dxa"/>
          </w:tcPr>
          <w:p w:rsidR="003D598D" w:rsidRPr="00026C67" w:rsidRDefault="003D598D" w:rsidP="003D59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Продуктивная </w:t>
            </w:r>
          </w:p>
          <w:p w:rsidR="003D598D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 xml:space="preserve">Рисование, лепка, аппликация: предметные; сюжетные; декоративные. </w:t>
            </w:r>
          </w:p>
          <w:p w:rsidR="003D598D" w:rsidRPr="00026C67" w:rsidRDefault="003D598D" w:rsidP="0058313A">
            <w:pPr>
              <w:pStyle w:val="51"/>
              <w:shd w:val="clear" w:color="auto" w:fill="auto"/>
              <w:tabs>
                <w:tab w:val="left" w:pos="777"/>
              </w:tabs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Художественный труд:</w:t>
            </w:r>
            <w:r w:rsidR="0058313A">
              <w:rPr>
                <w:sz w:val="24"/>
                <w:szCs w:val="24"/>
              </w:rPr>
              <w:t xml:space="preserve"> работа с тканью, к</w:t>
            </w:r>
            <w:r w:rsidRPr="00026C67">
              <w:rPr>
                <w:sz w:val="24"/>
                <w:szCs w:val="24"/>
              </w:rPr>
              <w:t xml:space="preserve">онструирование из бумаги. </w:t>
            </w:r>
          </w:p>
          <w:p w:rsidR="003D598D" w:rsidRPr="00026C67" w:rsidRDefault="005623F5" w:rsidP="003D598D">
            <w:pPr>
              <w:pStyle w:val="51"/>
              <w:shd w:val="clear" w:color="auto" w:fill="auto"/>
              <w:tabs>
                <w:tab w:val="left" w:pos="777"/>
              </w:tabs>
              <w:spacing w:before="0"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="003D598D" w:rsidRPr="00026C67">
              <w:rPr>
                <w:sz w:val="24"/>
                <w:szCs w:val="24"/>
              </w:rPr>
              <w:t>онструирование:</w:t>
            </w:r>
          </w:p>
          <w:p w:rsidR="003D598D" w:rsidRPr="00026C67" w:rsidRDefault="003D598D" w:rsidP="00A36F1A">
            <w:pPr>
              <w:pStyle w:val="51"/>
              <w:numPr>
                <w:ilvl w:val="0"/>
                <w:numId w:val="25"/>
              </w:numPr>
              <w:shd w:val="clear" w:color="auto" w:fill="auto"/>
              <w:tabs>
                <w:tab w:val="left" w:pos="776"/>
              </w:tabs>
              <w:spacing w:before="0" w:line="240" w:lineRule="auto"/>
              <w:jc w:val="both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из строительных материалов;</w:t>
            </w:r>
          </w:p>
          <w:p w:rsidR="003D598D" w:rsidRPr="00026C67" w:rsidRDefault="003D598D" w:rsidP="00A36F1A">
            <w:pPr>
              <w:pStyle w:val="51"/>
              <w:numPr>
                <w:ilvl w:val="0"/>
                <w:numId w:val="25"/>
              </w:numPr>
              <w:shd w:val="clear" w:color="auto" w:fill="auto"/>
              <w:tabs>
                <w:tab w:val="left" w:pos="771"/>
              </w:tabs>
              <w:spacing w:before="0" w:line="240" w:lineRule="auto"/>
              <w:jc w:val="both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из коробок, катушек и другого бросового материала;</w:t>
            </w:r>
          </w:p>
          <w:p w:rsidR="00F209A2" w:rsidRPr="00026C67" w:rsidRDefault="003D598D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из природного материала</w:t>
            </w:r>
          </w:p>
        </w:tc>
      </w:tr>
      <w:tr w:rsidR="003D598D" w:rsidRPr="00026C67" w:rsidTr="002C56D7">
        <w:tc>
          <w:tcPr>
            <w:tcW w:w="2518" w:type="dxa"/>
          </w:tcPr>
          <w:p w:rsidR="003D598D" w:rsidRPr="00026C67" w:rsidRDefault="003D598D" w:rsidP="003D598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4" w:type="dxa"/>
          </w:tcPr>
          <w:p w:rsidR="003D598D" w:rsidRPr="00026C67" w:rsidRDefault="003D598D" w:rsidP="003D598D">
            <w:pPr>
              <w:jc w:val="both"/>
              <w:rPr>
                <w:rStyle w:val="511"/>
                <w:sz w:val="24"/>
                <w:szCs w:val="24"/>
              </w:rPr>
            </w:pPr>
            <w:r w:rsidRPr="00026C67">
              <w:rPr>
                <w:rStyle w:val="511"/>
                <w:sz w:val="24"/>
                <w:szCs w:val="24"/>
              </w:rPr>
              <w:t>Восприятие художественной литературы</w:t>
            </w:r>
          </w:p>
          <w:p w:rsidR="003D598D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Чтение (слушание);</w:t>
            </w:r>
          </w:p>
          <w:p w:rsidR="003D598D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lastRenderedPageBreak/>
              <w:t>Обсуждение (рассуждение);</w:t>
            </w:r>
          </w:p>
          <w:p w:rsidR="003D598D" w:rsidRPr="00026C67" w:rsidRDefault="004C244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Рассказывание (</w:t>
            </w:r>
            <w:r w:rsidR="008F2829" w:rsidRPr="00026C67">
              <w:rPr>
                <w:sz w:val="24"/>
                <w:szCs w:val="24"/>
              </w:rPr>
              <w:t>перессказывание</w:t>
            </w:r>
            <w:r w:rsidR="003D598D" w:rsidRPr="00026C67">
              <w:rPr>
                <w:sz w:val="24"/>
                <w:szCs w:val="24"/>
              </w:rPr>
              <w:t>),</w:t>
            </w:r>
          </w:p>
          <w:p w:rsidR="003D598D" w:rsidRPr="00026C67" w:rsidRDefault="00F209A2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Д</w:t>
            </w:r>
            <w:r w:rsidR="003D598D" w:rsidRPr="00026C67">
              <w:rPr>
                <w:sz w:val="24"/>
                <w:szCs w:val="24"/>
              </w:rPr>
              <w:t>екламация;</w:t>
            </w:r>
          </w:p>
          <w:p w:rsidR="003D598D" w:rsidRPr="00026C67" w:rsidRDefault="003D598D" w:rsidP="00F209A2">
            <w:pPr>
              <w:pStyle w:val="51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026C67">
              <w:rPr>
                <w:sz w:val="24"/>
                <w:szCs w:val="24"/>
              </w:rPr>
              <w:t>Разучивание;</w:t>
            </w:r>
          </w:p>
          <w:p w:rsidR="003D598D" w:rsidRPr="00026C67" w:rsidRDefault="003D598D" w:rsidP="003D59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6C67"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разговор.</w:t>
            </w:r>
          </w:p>
        </w:tc>
      </w:tr>
    </w:tbl>
    <w:p w:rsidR="0058313A" w:rsidRDefault="0058313A" w:rsidP="008E22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hi-IN" w:bidi="hi-IN"/>
        </w:rPr>
      </w:pPr>
    </w:p>
    <w:p w:rsidR="00BC204C" w:rsidRPr="00BC204C" w:rsidRDefault="00BC204C" w:rsidP="008E224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hi-IN" w:bidi="hi-IN"/>
        </w:rPr>
      </w:pPr>
      <w:r w:rsidRPr="00BC204C">
        <w:rPr>
          <w:rFonts w:ascii="Times New Roman" w:hAnsi="Times New Roman" w:cs="Times New Roman"/>
          <w:b/>
          <w:bCs/>
          <w:sz w:val="24"/>
          <w:szCs w:val="24"/>
          <w:lang w:eastAsia="hi-IN" w:bidi="hi-IN"/>
        </w:rPr>
        <w:t>Особенности организации образовательного процесса по образовательным областям</w:t>
      </w:r>
    </w:p>
    <w:p w:rsidR="00D83EB4" w:rsidRDefault="003C1DCE" w:rsidP="008609CE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76835</wp:posOffset>
                </wp:positionV>
                <wp:extent cx="3171825" cy="409575"/>
                <wp:effectExtent l="17145" t="19050" r="20955" b="19050"/>
                <wp:wrapNone/>
                <wp:docPr id="181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1825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335AD0" w:rsidRDefault="004D36F4" w:rsidP="00D83E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335AD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ФИЗИЧЕСКОЕ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9" o:spid="_x0000_s1026" style="position:absolute;margin-left:2in;margin-top:6.05pt;width:249.75pt;height:32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" fillcolor="#daeef3 [664]" strokecolor="#8db3e2 [1311]" strokeweight="2.25pt">
                <v:textbox>
                  <w:txbxContent>
                    <w:p w:rsidR="004D36F4" w:rsidRPr="00335AD0" w:rsidRDefault="004D36F4" w:rsidP="00D83EB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335AD0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ФИЗИЧЕСКОЕ 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3EB4" w:rsidRDefault="00D83EB4" w:rsidP="00D83EB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eastAsia="hi-IN" w:bidi="hi-IN"/>
        </w:rPr>
      </w:pPr>
    </w:p>
    <w:p w:rsidR="00616F7A" w:rsidRPr="00C9785C" w:rsidRDefault="00616F7A" w:rsidP="00D83EB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eastAsia="hi-IN" w:bidi="hi-IN"/>
        </w:rPr>
      </w:pPr>
    </w:p>
    <w:p w:rsidR="00D83EB4" w:rsidRPr="00C9785C" w:rsidRDefault="003C1DCE" w:rsidP="00D83EB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hi-IN" w:bidi="hi-I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32385</wp:posOffset>
                </wp:positionV>
                <wp:extent cx="5638800" cy="685800"/>
                <wp:effectExtent l="17145" t="16510" r="40005" b="40640"/>
                <wp:wrapNone/>
                <wp:docPr id="180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Цель:</w:t>
                            </w:r>
                            <w:r w:rsidRPr="0026196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гармоничное физическое развитие, </w:t>
                            </w: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формирование у детей интереса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и целостного отношения к занятиям физической культурой,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>формирование основ здорового образа жизни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0" o:spid="_x0000_s1027" style="position:absolute;left:0;text-align:left;margin-left:58.5pt;margin-top:2.55pt;width:444pt;height:5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" strokecolor="#d99594 [1941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Цель:</w:t>
                      </w:r>
                      <w:r w:rsidRPr="0026196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гармоничное физическое развитие, </w:t>
                      </w: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формирование у детей интереса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 xml:space="preserve"> и целостного отношения к занятиям физической культурой,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>формирование основ здорового образа жизни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3EB4" w:rsidRDefault="00D83EB4" w:rsidP="00DC516E">
      <w:pPr>
        <w:pStyle w:val="10"/>
        <w:rPr>
          <w:kern w:val="0"/>
        </w:rPr>
      </w:pPr>
    </w:p>
    <w:p w:rsidR="0058313A" w:rsidRDefault="0058313A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D83EB4" w:rsidRPr="00026C67" w:rsidRDefault="003C1DCE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4476750</wp:posOffset>
                </wp:positionH>
                <wp:positionV relativeFrom="paragraph">
                  <wp:posOffset>305435</wp:posOffset>
                </wp:positionV>
                <wp:extent cx="1981200" cy="2886075"/>
                <wp:effectExtent l="17145" t="15240" r="40005" b="41910"/>
                <wp:wrapNone/>
                <wp:docPr id="179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2886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  <w:t>Воспитательные: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формирование интереса и потребности в занятиях физическими упражнениями;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разностороннее гармоничное развитие ребенка (не только физическое, но и умственное, нравственное, эстетическое, трудовое.</w:t>
                            </w:r>
                          </w:p>
                          <w:p w:rsidR="004D36F4" w:rsidRDefault="004D36F4" w:rsidP="00D83EB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3" o:spid="_x0000_s1028" style="position:absolute;left:0;text-align:left;margin-left:352.5pt;margin-top:24.05pt;width:156pt;height:227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" strokecolor="#92d050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  <w:t>Воспитательные: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формирование интереса и потребности в занятиях физическими упражнениями;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разностороннее гармоничное развитие ребенка (не только физическое, но и умственное, нравственное, эстетическое, трудовое.</w:t>
                      </w:r>
                    </w:p>
                    <w:p w:rsidR="004D36F4" w:rsidRDefault="004D36F4" w:rsidP="00D83EB4"/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2276475</wp:posOffset>
                </wp:positionH>
                <wp:positionV relativeFrom="paragraph">
                  <wp:posOffset>257810</wp:posOffset>
                </wp:positionV>
                <wp:extent cx="2066925" cy="2933700"/>
                <wp:effectExtent l="17145" t="15240" r="40005" b="41910"/>
                <wp:wrapNone/>
                <wp:docPr id="178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2933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  <w:t>Образовательные: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формирование двигательных умений и навыков;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развитие физических качеств;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2" o:spid="_x0000_s1029" style="position:absolute;left:0;text-align:left;margin-left:179.25pt;margin-top:20.3pt;width:162.75pt;height:23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" strokecolor="#92d050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  <w:t>Образовательные: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формирование двигательных умений и навыков;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развитие физических качеств;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305435</wp:posOffset>
                </wp:positionV>
                <wp:extent cx="1981200" cy="2933700"/>
                <wp:effectExtent l="17145" t="15240" r="40005" b="41910"/>
                <wp:wrapNone/>
                <wp:docPr id="177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2933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24"/>
                                <w:szCs w:val="24"/>
                              </w:rPr>
                              <w:t>Оздоровительные: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охрана жизни и укрепление здоровья, обеспечение нормального функционирования всех органов и систем организм;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всестороннее физическое совершенствование функций организма;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0B17D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  <w:t>- повышение работоспособности и закаливание.</w:t>
                            </w:r>
                          </w:p>
                          <w:p w:rsidR="004D36F4" w:rsidRDefault="004D36F4" w:rsidP="00D83EB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1" o:spid="_x0000_s1030" style="position:absolute;left:0;text-align:left;margin-left:2.25pt;margin-top:24.05pt;width:156pt;height:23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" strokecolor="#92d050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color w:val="00B0F0"/>
                          <w:sz w:val="24"/>
                          <w:szCs w:val="24"/>
                        </w:rPr>
                        <w:t>Оздоровительные: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охрана жизни и укрепление здоровья, обеспечение нормального функционирования всех органов и систем организм;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всестороннее физическое совершенствование функций организма;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textAlignment w:val="baseline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 w:rsidRPr="000B17D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ru-RU"/>
                        </w:rPr>
                        <w:t>- повышение работоспособности и закаливание.</w:t>
                      </w:r>
                    </w:p>
                    <w:p w:rsidR="004D36F4" w:rsidRDefault="004D36F4" w:rsidP="00D83EB4"/>
                  </w:txbxContent>
                </v:textbox>
              </v:roundrect>
            </w:pict>
          </mc:Fallback>
        </mc:AlternateContent>
      </w:r>
      <w:r w:rsidR="00D83EB4"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Задачи физического развития</w:t>
      </w:r>
    </w:p>
    <w:p w:rsidR="00D83EB4" w:rsidRDefault="00D83EB4" w:rsidP="00DC516E">
      <w:pPr>
        <w:pStyle w:val="10"/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rFonts w:ascii="Times New Roman" w:hAnsi="Times New Roman" w:cs="Times New Roman"/>
          <w:color w:val="FF0000"/>
          <w:sz w:val="32"/>
          <w:szCs w:val="32"/>
          <w:lang w:bidi="hi-IN"/>
        </w:rPr>
      </w:pPr>
    </w:p>
    <w:p w:rsidR="00AB7565" w:rsidRDefault="00AB7565" w:rsidP="00616F7A">
      <w:pPr>
        <w:rPr>
          <w:rFonts w:ascii="Times New Roman" w:hAnsi="Times New Roman" w:cs="Times New Roman"/>
          <w:color w:val="FF0000"/>
          <w:sz w:val="32"/>
          <w:szCs w:val="32"/>
          <w:lang w:bidi="hi-IN"/>
        </w:rPr>
      </w:pPr>
    </w:p>
    <w:p w:rsidR="00AB7565" w:rsidRDefault="003C1DCE" w:rsidP="00616F7A">
      <w:pPr>
        <w:rPr>
          <w:rFonts w:ascii="Times New Roman" w:hAnsi="Times New Roman" w:cs="Times New Roman"/>
          <w:color w:val="FF0000"/>
          <w:sz w:val="32"/>
          <w:szCs w:val="32"/>
          <w:lang w:bidi="hi-IN"/>
        </w:rPr>
      </w:pPr>
      <w:r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2162175</wp:posOffset>
                </wp:positionH>
                <wp:positionV relativeFrom="paragraph">
                  <wp:posOffset>227330</wp:posOffset>
                </wp:positionV>
                <wp:extent cx="2181225" cy="295275"/>
                <wp:effectExtent l="7620" t="7620" r="11430" b="11430"/>
                <wp:wrapNone/>
                <wp:docPr id="176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428C42"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AutoShape 78" o:spid="_x0000_s1026" type="#_x0000_t80" style="position:absolute;margin-left:170.25pt;margin-top:17.9pt;width:171.75pt;height:23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" fillcolor="#e5b8b7 [1301]"/>
            </w:pict>
          </mc:Fallback>
        </mc:AlternateContent>
      </w:r>
    </w:p>
    <w:p w:rsidR="0058313A" w:rsidRPr="00616F7A" w:rsidRDefault="0058313A" w:rsidP="00616F7A">
      <w:pPr>
        <w:rPr>
          <w:rFonts w:ascii="Times New Roman" w:hAnsi="Times New Roman" w:cs="Times New Roman"/>
          <w:color w:val="FF0000"/>
          <w:sz w:val="32"/>
          <w:szCs w:val="32"/>
          <w:lang w:bidi="hi-IN"/>
        </w:rPr>
      </w:pPr>
    </w:p>
    <w:p w:rsidR="00D83EB4" w:rsidRDefault="00D83EB4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Направления физического развития</w:t>
      </w:r>
    </w:p>
    <w:p w:rsidR="00AB7565" w:rsidRDefault="003C1DCE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86360</wp:posOffset>
                </wp:positionV>
                <wp:extent cx="3484245" cy="714375"/>
                <wp:effectExtent l="20955" t="19685" r="47625" b="46990"/>
                <wp:wrapNone/>
                <wp:docPr id="175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4245" cy="714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616F7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Становление ценностей здорового образа жизни, </w:t>
                            </w: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овладение его элементарными нормами и правилами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6" o:spid="_x0000_s1031" style="position:absolute;left:0;text-align:left;margin-left:275.55pt;margin-top:6.8pt;width:274.35pt;height:56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" strokecolor="#fabf8f [1945]" strokeweight="2.25pt">
                <v:shadow on="t"/>
                <v:textbox>
                  <w:txbxContent>
                    <w:p w:rsidR="004D36F4" w:rsidRPr="000B17DC" w:rsidRDefault="004D36F4" w:rsidP="00616F7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Становление ценностей здорового образа жизни, </w:t>
                      </w: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овладение его элементарными нормами и правилами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86360</wp:posOffset>
                </wp:positionV>
                <wp:extent cx="3028950" cy="542925"/>
                <wp:effectExtent l="17145" t="19685" r="40005" b="46990"/>
                <wp:wrapNone/>
                <wp:docPr id="174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8950" cy="542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616F7A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Становление целенаправленности и саморегуляции </w:t>
                            </w: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в двигательной сфере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5" o:spid="_x0000_s1032" style="position:absolute;left:0;text-align:left;margin-left:-3pt;margin-top:6.8pt;width:238.5pt;height:42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" strokecolor="#fabf8f [1945]" strokeweight="2.25pt">
                <v:shadow on="t"/>
                <v:textbox>
                  <w:txbxContent>
                    <w:p w:rsidR="004D36F4" w:rsidRPr="000B17DC" w:rsidRDefault="004D36F4" w:rsidP="00616F7A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Становление целенаправленности и саморегуляции </w:t>
                      </w: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в двигательной сфере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AB7565" w:rsidRPr="00026C67" w:rsidRDefault="00AB7565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D83EB4" w:rsidRDefault="003C1DCE" w:rsidP="00D83EB4">
      <w:pPr>
        <w:rPr>
          <w:lang w:bidi="hi-IN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237490</wp:posOffset>
                </wp:positionV>
                <wp:extent cx="6496050" cy="1713865"/>
                <wp:effectExtent l="17145" t="19050" r="40005" b="48260"/>
                <wp:wrapNone/>
                <wp:docPr id="173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6050" cy="17138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Приобретение детьми опыта в двигательной деятельности:</w:t>
                            </w:r>
                          </w:p>
                          <w:p w:rsidR="004D36F4" w:rsidRPr="000B17DC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связанной с выполнением упражнений</w:t>
                            </w:r>
                          </w:p>
                          <w:p w:rsidR="004D36F4" w:rsidRPr="000B17DC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направленной на развитие таких физических качеств как координация движений и гибкость</w:t>
                            </w:r>
                          </w:p>
                          <w:p w:rsidR="004D36F4" w:rsidRPr="000B17DC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способствующей правильному формированию опорно-двигательной системы организма, развитию равновесия, координации движений, крупной и мелкой моторики</w:t>
                            </w:r>
                          </w:p>
                          <w:p w:rsidR="004D36F4" w:rsidRPr="000B17DC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связанной с правильным, не наносящим вреда организму, выполнением основных движений (ходьба, бег, прыжки, повороты)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4" o:spid="_x0000_s1033" style="position:absolute;margin-left:9pt;margin-top:18.7pt;width:511.5pt;height:134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" strokecolor="#fabf8f [1945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Приобретение детьми опыта в двигательной деятельности:</w:t>
                      </w:r>
                    </w:p>
                    <w:p w:rsidR="004D36F4" w:rsidRPr="000B17DC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связанной с выполнением упражнений</w:t>
                      </w:r>
                    </w:p>
                    <w:p w:rsidR="004D36F4" w:rsidRPr="000B17DC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направленной на развитие таких физических качеств как координация движений и гибкость</w:t>
                      </w:r>
                    </w:p>
                    <w:p w:rsidR="004D36F4" w:rsidRPr="000B17DC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способствующей правильному формированию опорно-двигательной системы организма, развитию равновесия, координации движений, крупной и мелкой моторики</w:t>
                      </w:r>
                    </w:p>
                    <w:p w:rsidR="004D36F4" w:rsidRPr="000B17DC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связанной с правильным, не наносящим вреда организму, выполнением основных движений (ходьба, бег, прыжки, повороты)</w:t>
                      </w:r>
                    </w:p>
                  </w:txbxContent>
                </v:textbox>
              </v:roundrect>
            </w:pict>
          </mc:Fallback>
        </mc:AlternateContent>
      </w:r>
    </w:p>
    <w:p w:rsidR="0058313A" w:rsidRDefault="0058313A" w:rsidP="00D83EB4">
      <w:pPr>
        <w:rPr>
          <w:lang w:bidi="hi-IN"/>
        </w:rPr>
      </w:pPr>
    </w:p>
    <w:p w:rsidR="00616F7A" w:rsidRDefault="00616F7A" w:rsidP="00D83EB4">
      <w:pPr>
        <w:rPr>
          <w:lang w:bidi="hi-IN"/>
        </w:rPr>
      </w:pPr>
    </w:p>
    <w:p w:rsidR="00616F7A" w:rsidRDefault="00616F7A" w:rsidP="00D83EB4">
      <w:pPr>
        <w:rPr>
          <w:lang w:bidi="hi-IN"/>
        </w:rPr>
      </w:pPr>
    </w:p>
    <w:p w:rsidR="00616F7A" w:rsidRDefault="00616F7A" w:rsidP="00D83EB4">
      <w:pPr>
        <w:rPr>
          <w:lang w:bidi="hi-IN"/>
        </w:rPr>
      </w:pPr>
    </w:p>
    <w:p w:rsidR="00D83EB4" w:rsidRDefault="003C1DCE" w:rsidP="00DC516E">
      <w:pPr>
        <w:pStyle w:val="10"/>
      </w:pPr>
      <w:r>
        <w:rPr>
          <w:lang w:eastAsia="ru-RU" w:bidi="ar-SA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53340</wp:posOffset>
                </wp:positionV>
                <wp:extent cx="2181225" cy="295275"/>
                <wp:effectExtent l="7620" t="13335" r="11430" b="5715"/>
                <wp:wrapNone/>
                <wp:docPr id="172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CA985" id="AutoShape 79" o:spid="_x0000_s1026" type="#_x0000_t80" style="position:absolute;margin-left:166.5pt;margin-top:4.2pt;width:171.75pt;height:23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" fillcolor="#e5b8b7 [1301]"/>
            </w:pict>
          </mc:Fallback>
        </mc:AlternateContent>
      </w:r>
    </w:p>
    <w:p w:rsidR="00D83EB4" w:rsidRPr="00656423" w:rsidRDefault="00D83EB4" w:rsidP="00656423">
      <w:pPr>
        <w:rPr>
          <w:lang w:bidi="hi-IN"/>
        </w:rPr>
      </w:pPr>
    </w:p>
    <w:p w:rsidR="00D83EB4" w:rsidRPr="00026C67" w:rsidRDefault="003C1DCE" w:rsidP="00D83EB4">
      <w:pPr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4714875</wp:posOffset>
                </wp:positionH>
                <wp:positionV relativeFrom="paragraph">
                  <wp:posOffset>14605</wp:posOffset>
                </wp:positionV>
                <wp:extent cx="2305050" cy="2428875"/>
                <wp:effectExtent l="17145" t="19050" r="40005" b="47625"/>
                <wp:wrapNone/>
                <wp:docPr id="171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2428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Гигиенические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Сбалансированность нагрузок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Рациональность чередования    деятельности и отдыха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Возрастная адекватность Оздоровительная     направленность всего     образовательного процесса  Осуществление личностно-    ориентированного обучения    и воспитания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9" o:spid="_x0000_s1034" style="position:absolute;margin-left:371.25pt;margin-top:1.15pt;width:181.5pt;height:191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" strokecolor="#548dd4 [1951]" strokeweight="2.25pt">
                <v:shadow on="t"/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Гигиенические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Сбалансированность нагрузок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Рациональность чередования    деятельности и отдыха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Возрастная адекватность Оздоровительная     направленность всего     образовательного процесса  Осуществление личностно-    ориентированного обучения    и воспитания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67945</wp:posOffset>
                </wp:positionV>
                <wp:extent cx="2076450" cy="2428875"/>
                <wp:effectExtent l="17145" t="15240" r="40005" b="41910"/>
                <wp:wrapNone/>
                <wp:docPr id="170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6450" cy="2428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Дидактические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Систематичность    и последовательность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Развивающее обучение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Доступность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Воспитывающее    обучение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Учет индивидуальных    и возрастных     особенностей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Сознательность    и активность ребенка 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Наглядность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7" o:spid="_x0000_s1035" style="position:absolute;margin-left:-19.5pt;margin-top:5.35pt;width:163.5pt;height:191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" strokecolor="#548dd4 [1951]" strokeweight="2.25pt">
                <v:shadow on="t"/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Дидактические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Систематичность    и последовательность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Развивающее обучение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Доступность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Воспитывающее    обучение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Учет индивидуальных    и возрастных     особенностей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Сознательность    и активность ребенка 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Наглядность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384175</wp:posOffset>
                </wp:positionV>
                <wp:extent cx="1790700" cy="1514475"/>
                <wp:effectExtent l="17145" t="17145" r="40005" b="40005"/>
                <wp:wrapNone/>
                <wp:docPr id="169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1514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Специальные </w:t>
                            </w: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непрерывность  последовательность     наращивания     тренирующих     воздействий  цикличность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8" o:spid="_x0000_s1036" style="position:absolute;margin-left:186.75pt;margin-top:30.25pt;width:141pt;height:119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" strokecolor="#548dd4 [1951]" strokeweight="2.25pt">
                <v:shadow on="t"/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Специальные </w:t>
                      </w: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непрерывность  последовательность     наращивания     тренирующих     воздействий  цикличность</w:t>
                      </w:r>
                    </w:p>
                  </w:txbxContent>
                </v:textbox>
              </v:roundrect>
            </w:pict>
          </mc:Fallback>
        </mc:AlternateContent>
      </w:r>
      <w:r w:rsidR="00D83EB4">
        <w:rPr>
          <w:rFonts w:ascii="Times New Roman" w:hAnsi="Times New Roman" w:cs="Times New Roman"/>
          <w:color w:val="FF0000"/>
          <w:sz w:val="32"/>
          <w:szCs w:val="32"/>
          <w:lang w:bidi="hi-IN"/>
        </w:rPr>
        <w:t xml:space="preserve">                                   </w:t>
      </w:r>
      <w:r w:rsidR="006756C7">
        <w:rPr>
          <w:rFonts w:ascii="Times New Roman" w:hAnsi="Times New Roman" w:cs="Times New Roman"/>
          <w:color w:val="FF0000"/>
          <w:sz w:val="32"/>
          <w:szCs w:val="32"/>
          <w:lang w:bidi="hi-IN"/>
        </w:rPr>
        <w:t xml:space="preserve"> </w:t>
      </w:r>
      <w:r w:rsidR="00D83EB4"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Принципы физического развития</w:t>
      </w:r>
    </w:p>
    <w:p w:rsidR="00D83EB4" w:rsidRPr="00B13DE9" w:rsidRDefault="00D83EB4" w:rsidP="00D83EB4">
      <w:pPr>
        <w:jc w:val="center"/>
        <w:rPr>
          <w:color w:val="FF0000"/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8E224B" w:rsidRDefault="008E224B" w:rsidP="00D83EB4">
      <w:pPr>
        <w:rPr>
          <w:lang w:bidi="hi-IN"/>
        </w:rPr>
      </w:pPr>
    </w:p>
    <w:p w:rsidR="006756C7" w:rsidRDefault="006756C7" w:rsidP="00DF3A93">
      <w:pPr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AB7565" w:rsidRDefault="00AB7565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AB7565" w:rsidRDefault="00AB7565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AB7565" w:rsidRDefault="003C1DCE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79375</wp:posOffset>
                </wp:positionV>
                <wp:extent cx="2181225" cy="295275"/>
                <wp:effectExtent l="7620" t="5715" r="11430" b="13335"/>
                <wp:wrapNone/>
                <wp:docPr id="168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4B1C0" id="AutoShape 80" o:spid="_x0000_s1026" type="#_x0000_t80" style="position:absolute;margin-left:186.75pt;margin-top:6.25pt;width:171.75pt;height:23.2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" fillcolor="#e5b8b7 [1301]"/>
            </w:pict>
          </mc:Fallback>
        </mc:AlternateContent>
      </w:r>
    </w:p>
    <w:p w:rsidR="00AB7565" w:rsidRDefault="00AB7565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D83EB4" w:rsidRPr="00026C67" w:rsidRDefault="00D83EB4" w:rsidP="00D83EB4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Методы физического развития</w:t>
      </w:r>
    </w:p>
    <w:p w:rsidR="00D83EB4" w:rsidRDefault="003C1DCE" w:rsidP="00D83EB4">
      <w:pPr>
        <w:rPr>
          <w:lang w:bidi="hi-IN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120650</wp:posOffset>
                </wp:positionV>
                <wp:extent cx="2171700" cy="2583180"/>
                <wp:effectExtent l="17145" t="19050" r="40005" b="45720"/>
                <wp:wrapNone/>
                <wp:docPr id="167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2583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Наглядные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Наглядно-зрительные    приемы (показ физических    упражнений, использование    наглядных пособий,    имитация, зрительные     ориентиры)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Наглядно-слуховые приемы    (музыка, песни)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Тактильно-мышечные   приемы (непосредственная   помощь воспитателя)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0" o:spid="_x0000_s1037" style="position:absolute;margin-left:-6.75pt;margin-top:9.5pt;width:171pt;height:203.4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" strokecolor="#b2a1c7 [1943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Наглядные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Наглядно-зрительные    приемы (показ физических    упражнений, использование    наглядных пособий,    имитация, зрительные     ориентиры)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Наглядно-слуховые приемы    (музыка, песни)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Тактильно-мышечные   приемы (непосредственная   помощь воспитателя)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4714875</wp:posOffset>
                </wp:positionH>
                <wp:positionV relativeFrom="paragraph">
                  <wp:posOffset>225425</wp:posOffset>
                </wp:positionV>
                <wp:extent cx="2019300" cy="2276475"/>
                <wp:effectExtent l="17145" t="19050" r="40005" b="47625"/>
                <wp:wrapNone/>
                <wp:docPr id="166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2276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Практические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Повторение упражнений     без изменения    и с изменениями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Проведение упражнений    в игровой форме;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• Проведение упражнений    в соревновательной    форме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2" o:spid="_x0000_s1038" style="position:absolute;margin-left:371.25pt;margin-top:17.75pt;width:159pt;height:179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" strokecolor="#b2a1c7 [1943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Практические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Повторение упражнений     без изменения    и с изменениями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Проведение упражнений    в игровой форме;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• Проведение упражнений    в соревновательной    форме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3EB4" w:rsidRPr="00B13DE9" w:rsidRDefault="003C1DCE" w:rsidP="00D83EB4">
      <w:pPr>
        <w:rPr>
          <w:lang w:bidi="hi-IN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2447925</wp:posOffset>
                </wp:positionH>
                <wp:positionV relativeFrom="paragraph">
                  <wp:posOffset>22860</wp:posOffset>
                </wp:positionV>
                <wp:extent cx="2019300" cy="1838325"/>
                <wp:effectExtent l="17145" t="15875" r="40005" b="41275"/>
                <wp:wrapNone/>
                <wp:docPr id="165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1838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Словесные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Объяснения, пояснения,    указания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• Подача команд,   распоряжений, сигналов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Вопросы к детям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Образный сюжетный    рассказ, беседа </w:t>
                            </w:r>
                          </w:p>
                          <w:p w:rsidR="004D36F4" w:rsidRPr="000B17DC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Словесная инструкция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1" o:spid="_x0000_s1039" style="position:absolute;margin-left:192.75pt;margin-top:1.8pt;width:159pt;height:144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" strokecolor="#b2a1c7 [1943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Словесные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Объяснения, пояснения,    указания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• Подача команд,   распоряжений, сигналов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Вопросы к детям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Образный сюжетный    рассказ, беседа </w:t>
                      </w:r>
                    </w:p>
                    <w:p w:rsidR="004D36F4" w:rsidRPr="000B17DC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Словесная инструкция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3EB4" w:rsidRDefault="00D83EB4" w:rsidP="00DC516E">
      <w:pPr>
        <w:pStyle w:val="10"/>
      </w:pPr>
    </w:p>
    <w:p w:rsidR="00D83EB4" w:rsidRDefault="00D83EB4" w:rsidP="00DC516E">
      <w:pPr>
        <w:pStyle w:val="10"/>
      </w:pPr>
    </w:p>
    <w:p w:rsidR="00D83EB4" w:rsidRDefault="00D83EB4" w:rsidP="00DC516E">
      <w:pPr>
        <w:pStyle w:val="10"/>
      </w:pPr>
    </w:p>
    <w:p w:rsidR="00656423" w:rsidRDefault="00656423" w:rsidP="00656423">
      <w:pPr>
        <w:rPr>
          <w:lang w:bidi="hi-IN"/>
        </w:rPr>
      </w:pPr>
    </w:p>
    <w:p w:rsidR="00616F7A" w:rsidRPr="00656423" w:rsidRDefault="00616F7A" w:rsidP="00656423">
      <w:pPr>
        <w:rPr>
          <w:lang w:bidi="hi-IN"/>
        </w:rPr>
      </w:pPr>
    </w:p>
    <w:p w:rsidR="00AB7565" w:rsidRDefault="00AB7565" w:rsidP="00DC516E">
      <w:pPr>
        <w:pStyle w:val="10"/>
      </w:pPr>
    </w:p>
    <w:p w:rsidR="00AB7565" w:rsidRDefault="003C1DCE" w:rsidP="00DC516E">
      <w:pPr>
        <w:pStyle w:val="10"/>
      </w:pPr>
      <w:r>
        <w:rPr>
          <w:lang w:eastAsia="ru-RU"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267335</wp:posOffset>
                </wp:positionV>
                <wp:extent cx="2181225" cy="295275"/>
                <wp:effectExtent l="7620" t="9525" r="11430" b="19050"/>
                <wp:wrapNone/>
                <wp:docPr id="164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514215" id="AutoShape 81" o:spid="_x0000_s1026" type="#_x0000_t80" style="position:absolute;margin-left:176.25pt;margin-top:21.05pt;width:171.75pt;height:23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" fillcolor="#e5b8b7 [1301]"/>
            </w:pict>
          </mc:Fallback>
        </mc:AlternateContent>
      </w:r>
    </w:p>
    <w:p w:rsidR="00616F7A" w:rsidRPr="00616F7A" w:rsidRDefault="00616F7A" w:rsidP="00DC516E">
      <w:pPr>
        <w:pStyle w:val="10"/>
      </w:pPr>
    </w:p>
    <w:p w:rsidR="00AB7565" w:rsidRDefault="00D83EB4" w:rsidP="00026C67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 xml:space="preserve">   </w:t>
      </w:r>
      <w:r w:rsidR="00616F7A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 xml:space="preserve">   </w:t>
      </w: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 xml:space="preserve"> </w:t>
      </w:r>
    </w:p>
    <w:p w:rsidR="00D83EB4" w:rsidRPr="00026C67" w:rsidRDefault="00D83EB4" w:rsidP="00AB756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 xml:space="preserve">Средства  физического развития             </w:t>
      </w:r>
      <w:r w:rsid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 xml:space="preserve">    </w:t>
      </w: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Формы физического развития</w:t>
      </w:r>
    </w:p>
    <w:p w:rsidR="00D83EB4" w:rsidRDefault="003C1DCE" w:rsidP="00D83EB4">
      <w:pPr>
        <w:rPr>
          <w:lang w:bidi="hi-IN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316865</wp:posOffset>
                </wp:positionV>
                <wp:extent cx="1962150" cy="495300"/>
                <wp:effectExtent l="17145" t="15240" r="20955" b="22860"/>
                <wp:wrapNone/>
                <wp:docPr id="163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Двигательная активность, занятия физкультурой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3" o:spid="_x0000_s1040" style="position:absolute;margin-left:12pt;margin-top:24.95pt;width:154.5pt;height:3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" strokecolor="#e36c0a [2409]" strokeweight="2.25pt"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Двигательная активность, занятия физкультурой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316865</wp:posOffset>
                </wp:positionV>
                <wp:extent cx="2200275" cy="1941830"/>
                <wp:effectExtent l="17145" t="15240" r="40005" b="43180"/>
                <wp:wrapNone/>
                <wp:docPr id="162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0275" cy="1941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Гимнастика пробуждения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Физкультминутки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Спортивные игра, развлечения, праздники, соревнования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Закаливающие процедуры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Кружки, секции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Коррегирующая гимнастика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7" o:spid="_x0000_s1041" style="position:absolute;margin-left:379.5pt;margin-top:24.95pt;width:173.25pt;height:152.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" strokecolor="#e36c0a [2409]" strokeweight="2.25pt">
                <v:shadow on="t"/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Гимнастика пробуждения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Физкультминутки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Спортивные игра, развлечения, праздники, соревнования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Закаливающие процедуры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Кружки, секции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Коррегирующая гимнастика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2447925</wp:posOffset>
                </wp:positionH>
                <wp:positionV relativeFrom="paragraph">
                  <wp:posOffset>221615</wp:posOffset>
                </wp:positionV>
                <wp:extent cx="2219325" cy="2037080"/>
                <wp:effectExtent l="17145" t="15240" r="40005" b="43180"/>
                <wp:wrapNone/>
                <wp:docPr id="161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2037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Физкультурные занятия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Занятия по плаванию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Музыкальные занятия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Подвижные игры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Физкультурные упражнения на прогулке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Утренняя гимнастика</w:t>
                            </w:r>
                          </w:p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Самостоятельно двигательно-игровая деятельность детей</w:t>
                            </w:r>
                          </w:p>
                          <w:p w:rsidR="004D36F4" w:rsidRDefault="004D36F4" w:rsidP="00D83EB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6" o:spid="_x0000_s1042" style="position:absolute;margin-left:192.75pt;margin-top:17.45pt;width:174.75pt;height:160.4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" strokecolor="#e36c0a [2409]" strokeweight="2.25pt">
                <v:shadow on="t"/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Физкультурные занятия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Занятия по плаванию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Музыкальные занятия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Подвижные игры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Физкультурные упражнения на прогулке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Утренняя гимнастика</w:t>
                      </w:r>
                    </w:p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Самостоятельно двигательно-игровая деятельность детей</w:t>
                      </w:r>
                    </w:p>
                    <w:p w:rsidR="004D36F4" w:rsidRDefault="004D36F4" w:rsidP="00D83EB4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b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-140970</wp:posOffset>
                </wp:positionH>
                <wp:positionV relativeFrom="paragraph">
                  <wp:posOffset>221615</wp:posOffset>
                </wp:positionV>
                <wp:extent cx="2457450" cy="2103120"/>
                <wp:effectExtent l="19050" t="15240" r="47625" b="43815"/>
                <wp:wrapNone/>
                <wp:docPr id="160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21031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247576" id="AutoShape 58" o:spid="_x0000_s1026" style="position:absolute;margin-left:-11.1pt;margin-top:17.45pt;width:193.5pt;height:165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" fillcolor="#e5b8b7 [1301]" strokecolor="#548dd4 [1951]" strokeweight="2.25pt">
                <v:shadow on="t"/>
              </v:roundrect>
            </w:pict>
          </mc:Fallback>
        </mc:AlternateContent>
      </w:r>
    </w:p>
    <w:p w:rsidR="00D83EB4" w:rsidRDefault="00D83EB4" w:rsidP="00D83EB4">
      <w:pPr>
        <w:rPr>
          <w:lang w:bidi="hi-IN"/>
        </w:rPr>
      </w:pPr>
    </w:p>
    <w:p w:rsidR="00D83EB4" w:rsidRDefault="00D83EB4" w:rsidP="00D83EB4">
      <w:pPr>
        <w:rPr>
          <w:lang w:bidi="hi-IN"/>
        </w:rPr>
      </w:pPr>
    </w:p>
    <w:p w:rsidR="0058313A" w:rsidRDefault="003C1DCE" w:rsidP="008E224B">
      <w:pPr>
        <w:rPr>
          <w:lang w:bidi="hi-IN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32385</wp:posOffset>
                </wp:positionV>
                <wp:extent cx="2028825" cy="533400"/>
                <wp:effectExtent l="17145" t="14605" r="20955" b="23495"/>
                <wp:wrapNone/>
                <wp:docPr id="159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533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E67305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Эколого-природные факторы (солнце, воздух, вода)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4" o:spid="_x0000_s1043" style="position:absolute;margin-left:7.5pt;margin-top:2.55pt;width:159.75pt;height:4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" strokecolor="#e36c0a [2409]" strokeweight="2.25pt">
                <v:textbox>
                  <w:txbxContent>
                    <w:p w:rsidR="004D36F4" w:rsidRPr="00E67305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Эколого-природные факторы (солнце, воздух, вода)</w:t>
                      </w:r>
                    </w:p>
                  </w:txbxContent>
                </v:textbox>
              </v:roundrect>
            </w:pict>
          </mc:Fallback>
        </mc:AlternateContent>
      </w:r>
    </w:p>
    <w:p w:rsidR="00AB7565" w:rsidRDefault="003C1DCE" w:rsidP="008E224B">
      <w:pPr>
        <w:rPr>
          <w:lang w:bidi="hi-IN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310515</wp:posOffset>
                </wp:positionV>
                <wp:extent cx="2028825" cy="655320"/>
                <wp:effectExtent l="17145" t="15875" r="20955" b="14605"/>
                <wp:wrapNone/>
                <wp:docPr id="158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6553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E67305" w:rsidRDefault="004D36F4" w:rsidP="00AB756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67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Психогигиенические факторы (гигиена сна, питания, занятий)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5" o:spid="_x0000_s1044" style="position:absolute;margin-left:7.5pt;margin-top:24.45pt;width:159.75pt;height:51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" strokecolor="#e36c0a [2409]" strokeweight="2.25pt">
                <v:textbox>
                  <w:txbxContent>
                    <w:p w:rsidR="004D36F4" w:rsidRPr="00E67305" w:rsidRDefault="004D36F4" w:rsidP="00AB756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67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Психогигиенические факторы (гигиена сна, питания, занятий)</w:t>
                      </w:r>
                    </w:p>
                  </w:txbxContent>
                </v:textbox>
              </v:roundrect>
            </w:pict>
          </mc:Fallback>
        </mc:AlternateContent>
      </w:r>
    </w:p>
    <w:p w:rsidR="00AB7565" w:rsidRPr="008E224B" w:rsidRDefault="00AB7565" w:rsidP="008E224B">
      <w:pPr>
        <w:rPr>
          <w:lang w:bidi="hi-IN"/>
        </w:rPr>
      </w:pPr>
    </w:p>
    <w:p w:rsidR="00D83EB4" w:rsidRDefault="00D83EB4" w:rsidP="00D83EB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Содержание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65192F"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психолого-педагогической работы</w:t>
      </w:r>
      <w:r w:rsidR="0065192F"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65192F" w:rsidRPr="007E5884">
        <w:rPr>
          <w:rFonts w:ascii="Times New Roman" w:eastAsia="Calibri" w:hAnsi="Times New Roman" w:cs="Times New Roman"/>
          <w:sz w:val="24"/>
          <w:szCs w:val="24"/>
        </w:rPr>
        <w:t>по</w:t>
      </w:r>
      <w:r w:rsidR="0065192F"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 xml:space="preserve">образовательной области «Физическое развитие» прописано в Примерной общеобразовательной программе дошкольного образования «От рождения до школы» под редакцией Н.Е.Вераксы, Т.С.Комаровой, М.А.Васильевой, страница </w:t>
      </w:r>
      <w:r w:rsidR="00ED68E0" w:rsidRPr="007E5884">
        <w:rPr>
          <w:rFonts w:ascii="Times New Roman" w:eastAsia="Calibri" w:hAnsi="Times New Roman" w:cs="Times New Roman"/>
          <w:sz w:val="24"/>
          <w:szCs w:val="24"/>
        </w:rPr>
        <w:t>128- 136</w:t>
      </w:r>
      <w:r w:rsidRPr="007E588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B7565" w:rsidRPr="00AB7565" w:rsidRDefault="00AB7565" w:rsidP="00AB7565">
      <w:pPr>
        <w:rPr>
          <w:lang w:bidi="hi-IN"/>
        </w:rPr>
      </w:pPr>
    </w:p>
    <w:p w:rsidR="0058313A" w:rsidRDefault="0058313A" w:rsidP="00DC516E">
      <w:pPr>
        <w:pStyle w:val="10"/>
      </w:pPr>
    </w:p>
    <w:p w:rsidR="00D83EB4" w:rsidRDefault="003C1DCE" w:rsidP="00DC516E">
      <w:pPr>
        <w:pStyle w:val="10"/>
      </w:pPr>
      <w:r>
        <w:rPr>
          <w:lang w:eastAsia="ru-RU" w:bidi="ar-SA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247650</wp:posOffset>
                </wp:positionV>
                <wp:extent cx="5638800" cy="561975"/>
                <wp:effectExtent l="17145" t="15875" r="40005" b="41275"/>
                <wp:wrapNone/>
                <wp:docPr id="157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38800" cy="561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0B17DC" w:rsidRDefault="004D36F4" w:rsidP="00D83EB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B17DC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Цель:</w:t>
                            </w:r>
                            <w:r w:rsidRPr="0026196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616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позитивная социализация детей дошкольного возраста,  приобщение детей к социокультурным нормам, традициям семьи, общества и государства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3" o:spid="_x0000_s1045" style="position:absolute;left:0;text-align:left;margin-left:53.25pt;margin-top:19.5pt;width:444pt;height:44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" strokecolor="#d99594 [1941]" strokeweight="2.25pt">
                <v:shadow on="t"/>
                <v:textbox>
                  <w:txbxContent>
                    <w:p w:rsidR="004D36F4" w:rsidRPr="000B17DC" w:rsidRDefault="004D36F4" w:rsidP="00D83EB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B17DC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Цель:</w:t>
                      </w:r>
                      <w:r w:rsidRPr="0026196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89616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позитивная социализация детей дошкольного возраста,  приобщение детей к социокультурным нормам, традициям семьи, общества и государства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lang w:eastAsia="ru-RU" w:bidi="ar-SA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-257175</wp:posOffset>
                </wp:positionV>
                <wp:extent cx="5410200" cy="428625"/>
                <wp:effectExtent l="17145" t="15875" r="20955" b="22225"/>
                <wp:wrapNone/>
                <wp:docPr id="156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0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335AD0" w:rsidRDefault="004D36F4" w:rsidP="00D83EB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СОЦИАЛЬНО-КОММУНИКАТИВНОЕ</w:t>
                            </w:r>
                            <w:r w:rsidRPr="00335AD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2" o:spid="_x0000_s1046" style="position:absolute;left:0;text-align:left;margin-left:53.25pt;margin-top:-20.25pt;width:426pt;height:33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" fillcolor="#daeef3 [664]" strokecolor="#8db3e2 [1311]" strokeweight="2.25pt">
                <v:textbox>
                  <w:txbxContent>
                    <w:p w:rsidR="004D36F4" w:rsidRPr="00335AD0" w:rsidRDefault="004D36F4" w:rsidP="00D83EB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СОЦИАЛЬНО-КОММУНИКАТИВНОЕ</w:t>
                      </w:r>
                      <w:r w:rsidRPr="00335AD0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D83EB4" w:rsidRPr="00896164" w:rsidRDefault="00D83EB4" w:rsidP="00D83EB4">
      <w:pPr>
        <w:rPr>
          <w:lang w:bidi="hi-IN"/>
        </w:rPr>
      </w:pPr>
    </w:p>
    <w:p w:rsidR="00D83EB4" w:rsidRDefault="00D83EB4" w:rsidP="00D83EB4">
      <w:pPr>
        <w:spacing w:after="0" w:line="240" w:lineRule="auto"/>
        <w:rPr>
          <w:rFonts w:ascii="Times New Roman" w:eastAsia="SimSun" w:hAnsi="Times New Roman" w:cs="Times New Roman"/>
          <w:b/>
          <w:bCs/>
          <w:caps/>
          <w:noProof/>
          <w:kern w:val="32"/>
          <w:sz w:val="28"/>
          <w:szCs w:val="28"/>
          <w:lang w:bidi="hi-IN"/>
        </w:rPr>
      </w:pPr>
    </w:p>
    <w:p w:rsidR="00D83EB4" w:rsidRPr="00026C67" w:rsidRDefault="003C1DCE" w:rsidP="00D83EB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198755</wp:posOffset>
                </wp:positionV>
                <wp:extent cx="6686550" cy="2447925"/>
                <wp:effectExtent l="17145" t="15875" r="40005" b="41275"/>
                <wp:wrapNone/>
                <wp:docPr id="155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6550" cy="2447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Усвоение</w:t>
                            </w: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норм и ценностей, принятых в обществе, включая моральные и нравственные ценности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• Развитие общения и взаимодействия ребёнка со взрослыми и сверстниками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Становление самостоятельности, целенаправленности и саморегуляции собственных действий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Развитие социального и эмоционального интеллекта, эмоциональной отзывчивости, сопереживания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Формирование готовности к совместной деятельности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Формирование уважительного отношения и чувства принадлежности к своей семье и сообществу детей и взрослых в организации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Формирование позитивных установок к различным видам труда и творчества </w:t>
                            </w:r>
                          </w:p>
                          <w:p w:rsidR="004D36F4" w:rsidRPr="007A104A" w:rsidRDefault="004D36F4" w:rsidP="00D83EB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A104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Формирование основ безопасности в быту, социуме, природе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4" o:spid="_x0000_s1047" style="position:absolute;left:0;text-align:left;margin-left:-4.5pt;margin-top:15.65pt;width:526.5pt;height:192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" strokecolor="#92d050" strokeweight="2.25pt">
                <v:shadow on="t"/>
                <v:textbox>
                  <w:txbxContent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Усвоение</w:t>
                      </w: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норм и ценностей, принятых в обществе, включая моральные и нравственные ценности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• Развитие общения и взаимодействия ребёнка со взрослыми и сверстниками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Становление самостоятельности, целенаправленности и саморегуляции собственных действий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Развитие социального и эмоционального интеллекта, эмоциональной отзывчивости, сопереживания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Формирование готовности к совместной деятельности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Формирование уважительного отношения и чувства принадлежности к своей семье и сообществу детей и взрослых в организации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Формирование позитивных установок к различным видам труда и творчества </w:t>
                      </w:r>
                    </w:p>
                    <w:p w:rsidR="004D36F4" w:rsidRPr="007A104A" w:rsidRDefault="004D36F4" w:rsidP="00D83EB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A104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Формирование основ безопасности в быту, социуме, природе</w:t>
                      </w:r>
                    </w:p>
                  </w:txbxContent>
                </v:textbox>
              </v:roundrect>
            </w:pict>
          </mc:Fallback>
        </mc:AlternateContent>
      </w:r>
      <w:r w:rsidR="00D83EB4"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Задачи социально-коммуникативного развития</w:t>
      </w:r>
    </w:p>
    <w:p w:rsidR="00D83EB4" w:rsidRDefault="00D83EB4" w:rsidP="00DC516E">
      <w:pPr>
        <w:pStyle w:val="10"/>
      </w:pPr>
    </w:p>
    <w:p w:rsidR="00D83EB4" w:rsidRPr="007A104A" w:rsidRDefault="00D83EB4" w:rsidP="00D83EB4">
      <w:pPr>
        <w:rPr>
          <w:lang w:bidi="hi-IN"/>
        </w:rPr>
      </w:pPr>
    </w:p>
    <w:p w:rsidR="00D83EB4" w:rsidRDefault="00D83EB4" w:rsidP="00DC516E">
      <w:pPr>
        <w:pStyle w:val="10"/>
      </w:pPr>
    </w:p>
    <w:p w:rsidR="00D83EB4" w:rsidRDefault="00D83EB4" w:rsidP="00DC516E">
      <w:pPr>
        <w:pStyle w:val="10"/>
      </w:pPr>
    </w:p>
    <w:p w:rsidR="00656423" w:rsidRDefault="00656423" w:rsidP="00656423">
      <w:pPr>
        <w:rPr>
          <w:rFonts w:ascii="Times New Roman" w:eastAsia="SimSun" w:hAnsi="Times New Roman" w:cs="Times New Roman"/>
          <w:b/>
          <w:bCs/>
          <w:caps/>
          <w:noProof/>
          <w:kern w:val="32"/>
          <w:sz w:val="24"/>
          <w:szCs w:val="24"/>
          <w:lang w:bidi="hi-IN"/>
        </w:rPr>
      </w:pPr>
    </w:p>
    <w:p w:rsidR="006756C7" w:rsidRDefault="006756C7" w:rsidP="00AD311C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</w:pPr>
    </w:p>
    <w:p w:rsidR="00D83EB4" w:rsidRPr="00AD311C" w:rsidRDefault="00D83EB4" w:rsidP="00AD311C">
      <w:pPr>
        <w:spacing w:after="0"/>
        <w:jc w:val="center"/>
        <w:rPr>
          <w:lang w:bidi="hi-IN"/>
        </w:rPr>
      </w:pPr>
      <w:r w:rsidRPr="00026C67">
        <w:rPr>
          <w:rFonts w:ascii="Times New Roman" w:hAnsi="Times New Roman" w:cs="Times New Roman"/>
          <w:b/>
          <w:color w:val="FF0000"/>
          <w:sz w:val="28"/>
          <w:szCs w:val="28"/>
          <w:lang w:bidi="hi-IN"/>
        </w:rPr>
        <w:t>Направления социально-коммуникативного развития</w:t>
      </w:r>
    </w:p>
    <w:p w:rsidR="00D83EB4" w:rsidRDefault="00D83EB4" w:rsidP="00DC516E">
      <w:pPr>
        <w:pStyle w:val="10"/>
      </w:pPr>
    </w:p>
    <w:p w:rsidR="0058313A" w:rsidRDefault="003C1DCE" w:rsidP="00D83EB4">
      <w:pPr>
        <w:rPr>
          <w:lang w:bidi="hi-IN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253365</wp:posOffset>
                </wp:positionV>
                <wp:extent cx="2181225" cy="295275"/>
                <wp:effectExtent l="7620" t="5080" r="11430" b="13970"/>
                <wp:wrapNone/>
                <wp:docPr id="154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91306" id="AutoShape 85" o:spid="_x0000_s1026" type="#_x0000_t80" style="position:absolute;margin-left:165pt;margin-top:19.95pt;width:171.75pt;height:23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" fillcolor="#e5b8b7 [1301]"/>
            </w:pict>
          </mc:Fallback>
        </mc:AlternateContent>
      </w:r>
    </w:p>
    <w:p w:rsidR="00D83EB4" w:rsidRDefault="00D83EB4" w:rsidP="00D83EB4">
      <w:pPr>
        <w:rPr>
          <w:lang w:bidi="hi-IN"/>
        </w:rPr>
      </w:pPr>
    </w:p>
    <w:p w:rsidR="008E224B" w:rsidRDefault="003C1DCE" w:rsidP="00D83EB4">
      <w:pPr>
        <w:rPr>
          <w:lang w:bidi="hi-IN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35560</wp:posOffset>
                </wp:positionV>
                <wp:extent cx="4943475" cy="1040130"/>
                <wp:effectExtent l="17145" t="14605" r="40005" b="40640"/>
                <wp:wrapNone/>
                <wp:docPr id="153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3475" cy="10401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Социализация, развитие общения, нравственное воспитание;</w:t>
                            </w:r>
                          </w:p>
                          <w:p w:rsidR="004D36F4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Ребенок в семье и сообществе, патриотическое воспитание;</w:t>
                            </w:r>
                          </w:p>
                          <w:p w:rsidR="004D36F4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Самообслуживание, самостоятельность, трудовое воспитание;</w:t>
                            </w:r>
                          </w:p>
                          <w:p w:rsidR="004D36F4" w:rsidRPr="000B17DC" w:rsidRDefault="004D36F4" w:rsidP="00883C58">
                            <w:pPr>
                              <w:pStyle w:val="a6"/>
                              <w:numPr>
                                <w:ilvl w:val="0"/>
                                <w:numId w:val="46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основ безопасности.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6" o:spid="_x0000_s1048" style="position:absolute;margin-left:69.75pt;margin-top:2.8pt;width:389.25pt;height:81.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" strokecolor="#fabf8f [1945]" strokeweight="2.25pt">
                <v:shadow on="t"/>
                <v:textbox>
                  <w:txbxContent>
                    <w:p w:rsidR="004D36F4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Социализация, развитие общения, нравственное воспитание;</w:t>
                      </w:r>
                    </w:p>
                    <w:p w:rsidR="004D36F4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Ребенок в семье и сообществе, патриотическое воспитание;</w:t>
                      </w:r>
                    </w:p>
                    <w:p w:rsidR="004D36F4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Самообслуживание, самостоятельность, трудовое воспитание;</w:t>
                      </w:r>
                    </w:p>
                    <w:p w:rsidR="004D36F4" w:rsidRPr="000B17DC" w:rsidRDefault="004D36F4" w:rsidP="00883C58">
                      <w:pPr>
                        <w:pStyle w:val="a6"/>
                        <w:numPr>
                          <w:ilvl w:val="0"/>
                          <w:numId w:val="46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основ безопасности.</w:t>
                      </w:r>
                    </w:p>
                  </w:txbxContent>
                </v:textbox>
              </v:roundrect>
            </w:pict>
          </mc:Fallback>
        </mc:AlternateContent>
      </w:r>
    </w:p>
    <w:p w:rsidR="008E224B" w:rsidRDefault="008E224B" w:rsidP="00D83EB4">
      <w:pPr>
        <w:rPr>
          <w:lang w:bidi="hi-IN"/>
        </w:rPr>
      </w:pPr>
    </w:p>
    <w:p w:rsidR="00D83EB4" w:rsidRDefault="00D83EB4" w:rsidP="00D83EB4">
      <w:pPr>
        <w:rPr>
          <w:color w:val="365F91" w:themeColor="accent1" w:themeShade="BF"/>
          <w:lang w:bidi="hi-IN"/>
        </w:rPr>
      </w:pPr>
    </w:p>
    <w:p w:rsidR="00656423" w:rsidRPr="00360A3B" w:rsidRDefault="00656423" w:rsidP="00656423">
      <w:pPr>
        <w:spacing w:after="0"/>
        <w:rPr>
          <w:color w:val="365F91" w:themeColor="accent1" w:themeShade="BF"/>
          <w:lang w:bidi="hi-IN"/>
        </w:rPr>
      </w:pPr>
    </w:p>
    <w:p w:rsidR="00D83EB4" w:rsidRDefault="00360A3B" w:rsidP="00656423">
      <w:pPr>
        <w:spacing w:after="0" w:line="240" w:lineRule="auto"/>
        <w:jc w:val="center"/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bidi="hi-IN"/>
        </w:rPr>
      </w:pPr>
      <w:r w:rsidRPr="00360A3B">
        <w:rPr>
          <w:rFonts w:ascii="Times New Roman" w:hAnsi="Times New Roman" w:cs="Times New Roman"/>
          <w:b/>
          <w:color w:val="365F91" w:themeColor="accent1" w:themeShade="BF"/>
          <w:sz w:val="28"/>
          <w:szCs w:val="28"/>
          <w:lang w:bidi="hi-IN"/>
        </w:rPr>
        <w:t>КЛАССИФИКАЦИЯ ИГР ДЕТЕЙ ДОШКОЛЬНОГО ВОЗРАСТА</w:t>
      </w:r>
    </w:p>
    <w:p w:rsidR="00360A3B" w:rsidRDefault="00360A3B" w:rsidP="00360A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bidi="hi-IN"/>
        </w:rPr>
      </w:pPr>
      <w:r w:rsidRPr="00360A3B">
        <w:rPr>
          <w:rFonts w:ascii="Times New Roman" w:hAnsi="Times New Roman" w:cs="Times New Roman"/>
          <w:sz w:val="28"/>
          <w:szCs w:val="28"/>
          <w:lang w:bidi="hi-IN"/>
        </w:rPr>
        <w:t>(по Е.В. Зворыгиной и С.Л. Новоселовой)</w:t>
      </w:r>
    </w:p>
    <w:p w:rsidR="00360A3B" w:rsidRPr="00360A3B" w:rsidRDefault="003C1DCE" w:rsidP="00360A3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bidi="hi-IN"/>
        </w:rPr>
      </w:pPr>
      <w:r>
        <w:rPr>
          <w:rFonts w:ascii="Times New Roman" w:hAnsi="Times New Roman" w:cs="Times New Roman"/>
          <w:b/>
          <w:noProof/>
          <w:color w:val="365F91" w:themeColor="accent1" w:themeShade="BF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4637405</wp:posOffset>
                </wp:positionH>
                <wp:positionV relativeFrom="paragraph">
                  <wp:posOffset>113030</wp:posOffset>
                </wp:positionV>
                <wp:extent cx="2266950" cy="419100"/>
                <wp:effectExtent l="15875" t="161290" r="22225" b="19685"/>
                <wp:wrapNone/>
                <wp:docPr id="152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419100"/>
                        </a:xfrm>
                        <a:prstGeom prst="wedgeRoundRectCallout">
                          <a:avLst>
                            <a:gd name="adj1" fmla="val -41653"/>
                            <a:gd name="adj2" fmla="val 7863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C244D" w:rsidRDefault="004D36F4" w:rsidP="004C244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Народные игры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13" o:spid="_x0000_s1049" type="#_x0000_t62" style="position:absolute;left:0;text-align:left;margin-left:365.15pt;margin-top:8.9pt;width:178.5pt;height:33pt;rotation:18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" adj="1803,27785" strokecolor="#00b050" strokeweight="2.25pt">
                <v:textbox>
                  <w:txbxContent>
                    <w:p w:rsidR="004D36F4" w:rsidRPr="004C244D" w:rsidRDefault="004D36F4" w:rsidP="004C244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Народные игры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2227580</wp:posOffset>
                </wp:positionH>
                <wp:positionV relativeFrom="paragraph">
                  <wp:posOffset>113030</wp:posOffset>
                </wp:positionV>
                <wp:extent cx="2266950" cy="552450"/>
                <wp:effectExtent l="15875" t="161290" r="22225" b="19685"/>
                <wp:wrapNone/>
                <wp:docPr id="151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552450"/>
                        </a:xfrm>
                        <a:prstGeom prst="wedgeRoundRectCallout">
                          <a:avLst>
                            <a:gd name="adj1" fmla="val -41653"/>
                            <a:gd name="adj2" fmla="val 7172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C244D" w:rsidRDefault="004D36F4" w:rsidP="004C244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Игры, возникающие  по инициативе взрослого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2" o:spid="_x0000_s1050" type="#_x0000_t62" style="position:absolute;left:0;text-align:left;margin-left:175.4pt;margin-top:8.9pt;width:178.5pt;height:43.5pt;rotation:180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" adj="1803,26292" strokecolor="#7030a0" strokeweight="2.25pt">
                <v:textbox>
                  <w:txbxContent>
                    <w:p w:rsidR="004D36F4" w:rsidRPr="004C244D" w:rsidRDefault="004D36F4" w:rsidP="004C244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Игры, возникающие  по инициативе взрослого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113030</wp:posOffset>
                </wp:positionV>
                <wp:extent cx="2266950" cy="552450"/>
                <wp:effectExtent l="17145" t="161290" r="20955" b="19685"/>
                <wp:wrapNone/>
                <wp:docPr id="150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552450"/>
                        </a:xfrm>
                        <a:prstGeom prst="wedgeRoundRectCallout">
                          <a:avLst>
                            <a:gd name="adj1" fmla="val -41653"/>
                            <a:gd name="adj2" fmla="val 7172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C244D" w:rsidRDefault="004D36F4" w:rsidP="004C244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Игры, возникающие  по инициативе детей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1" o:spid="_x0000_s1051" type="#_x0000_t62" style="position:absolute;left:0;text-align:left;margin-left:-13.5pt;margin-top:8.9pt;width:178.5pt;height:43.5pt;rotation:180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" adj="1803,26292" strokecolor="#943634 [2405]" strokeweight="2.25pt">
                <v:textbox>
                  <w:txbxContent>
                    <w:p w:rsidR="004D36F4" w:rsidRPr="004C244D" w:rsidRDefault="004D36F4" w:rsidP="004C244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Игры, возникающие  по инициативе детей</w:t>
                      </w:r>
                    </w:p>
                  </w:txbxContent>
                </v:textbox>
              </v:shape>
            </w:pict>
          </mc:Fallback>
        </mc:AlternateContent>
      </w:r>
    </w:p>
    <w:p w:rsidR="0065192F" w:rsidRDefault="0065192F" w:rsidP="00D83EB4">
      <w:pPr>
        <w:jc w:val="center"/>
        <w:rPr>
          <w:lang w:bidi="hi-IN"/>
        </w:rPr>
      </w:pPr>
    </w:p>
    <w:p w:rsidR="00C26E3E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 w:bidi="hi-IN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90170</wp:posOffset>
                </wp:positionV>
                <wp:extent cx="1809750" cy="742950"/>
                <wp:effectExtent l="17145" t="18415" r="20955" b="19685"/>
                <wp:wrapNone/>
                <wp:docPr id="149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</w:rPr>
                              <w:t>Обрядовые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</w:rPr>
                              <w:t xml:space="preserve">                   • Семейные                            • Сезонные                             • Культовые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8" o:spid="_x0000_s1052" style="position:absolute;left:0;text-align:left;margin-left:379.5pt;margin-top:7.1pt;width:142.5pt;height:58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" strokecolor="#00b050" strokeweight="2.25pt">
                <v:textbox>
                  <w:txbxContent>
                    <w:p w:rsidR="004D36F4" w:rsidRPr="00026C67" w:rsidRDefault="004D36F4" w:rsidP="00B4044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</w:rPr>
                        <w:t>Обрядовые игры</w:t>
                      </w:r>
                      <w:r w:rsidRPr="00026C67">
                        <w:rPr>
                          <w:rFonts w:ascii="Times New Roman" w:hAnsi="Times New Roman" w:cs="Times New Roman"/>
                        </w:rPr>
                        <w:t xml:space="preserve">                   • Семейные                            • Сезонные                             • Культовые</w:t>
                      </w:r>
                    </w:p>
                  </w:txbxContent>
                </v:textbox>
              </v:rect>
            </w:pict>
          </mc:Fallback>
        </mc:AlternateContent>
      </w:r>
    </w:p>
    <w:p w:rsidR="00C26E3E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 w:bidi="hi-IN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2322830</wp:posOffset>
                </wp:positionH>
                <wp:positionV relativeFrom="paragraph">
                  <wp:posOffset>53340</wp:posOffset>
                </wp:positionV>
                <wp:extent cx="2171700" cy="1019175"/>
                <wp:effectExtent l="15875" t="18415" r="22225" b="19685"/>
                <wp:wrapNone/>
                <wp:docPr id="148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Обучающие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• Сюжетно-дидактические                 • Подвижные                                     • Музыкально-дидактические             • Учебные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53" style="position:absolute;left:0;text-align:left;margin-left:182.9pt;margin-top:4.2pt;width:171pt;height:80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" strokecolor="#7030a0" strokeweight="2.25pt">
                <v:textbox>
                  <w:txbxContent>
                    <w:p w:rsidR="004D36F4" w:rsidRPr="00026C67" w:rsidRDefault="004D36F4" w:rsidP="00B40449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Обучающие игры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• Сюжетно-дидактические                 • Подвижные                                     • Музыкально-дидактические             • Учебные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53340</wp:posOffset>
                </wp:positionV>
                <wp:extent cx="2171700" cy="1019175"/>
                <wp:effectExtent l="17145" t="18415" r="20955" b="19685"/>
                <wp:wrapNone/>
                <wp:docPr id="147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Игры-экспериментирования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• Игры с природными   объектами                                         • Игры с игрушками                       • Игры с животными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4" o:spid="_x0000_s1054" style="position:absolute;left:0;text-align:left;margin-left:-13.5pt;margin-top:4.2pt;width:171pt;height:80.2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" strokecolor="#943634 [2405]" strokeweight="2.25pt">
                <v:textbox>
                  <w:txbxContent>
                    <w:p w:rsidR="004D36F4" w:rsidRPr="00026C67" w:rsidRDefault="004D36F4" w:rsidP="00B40449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Игры-экспериментирования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• Игры с природными   объектами                                         • Игры с игрушками                       • Игры с животными</w:t>
                      </w:r>
                    </w:p>
                  </w:txbxContent>
                </v:textbox>
              </v:rect>
            </w:pict>
          </mc:Fallback>
        </mc:AlternateContent>
      </w: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187960</wp:posOffset>
                </wp:positionV>
                <wp:extent cx="1809750" cy="790575"/>
                <wp:effectExtent l="17145" t="18415" r="20955" b="19685"/>
                <wp:wrapNone/>
                <wp:docPr id="146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Тренинговые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• Интеллектуальные                  • Сенсомоторные                     • Адаптивные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9" o:spid="_x0000_s1055" style="position:absolute;left:0;text-align:left;margin-left:379.5pt;margin-top:14.8pt;width:142.5pt;height:62.2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" strokecolor="#00b050" strokeweight="2.25pt">
                <v:textbox>
                  <w:txbxContent>
                    <w:p w:rsidR="004D36F4" w:rsidRPr="00026C67" w:rsidRDefault="004D36F4" w:rsidP="00B40449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Тренинговые игры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• Интеллектуальные                  • Сенсомоторные                     • Адаптивные</w:t>
                      </w:r>
                    </w:p>
                  </w:txbxContent>
                </v:textbox>
              </v:rect>
            </w:pict>
          </mc:Fallback>
        </mc:AlternateContent>
      </w: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2322830</wp:posOffset>
                </wp:positionH>
                <wp:positionV relativeFrom="paragraph">
                  <wp:posOffset>140970</wp:posOffset>
                </wp:positionV>
                <wp:extent cx="2171700" cy="1247775"/>
                <wp:effectExtent l="15875" t="18415" r="22225" b="19685"/>
                <wp:wrapNone/>
                <wp:docPr id="145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Досуговые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• Интеллектуальные                      • Игры-забавы, развлечения             • Театрализованные                       • Празднично-карнавальные            • Компьютерные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7" o:spid="_x0000_s1056" style="position:absolute;left:0;text-align:left;margin-left:182.9pt;margin-top:11.1pt;width:171pt;height:98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" strokecolor="#7030a0" strokeweight="2.25pt">
                <v:textbox>
                  <w:txbxContent>
                    <w:p w:rsidR="004D36F4" w:rsidRPr="00026C67" w:rsidRDefault="004D36F4" w:rsidP="00B4044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Досуговые игры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• Интеллектуальные                      • Игры-забавы, развлечения             • Театрализованные                       • Празднично-карнавальные            • Компьютерные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140970</wp:posOffset>
                </wp:positionV>
                <wp:extent cx="2171700" cy="1238250"/>
                <wp:effectExtent l="17145" t="18415" r="20955" b="19685"/>
                <wp:wrapNone/>
                <wp:docPr id="144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Сюжетные самодеятельные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                   • Сюжетно–отобразительные       • Сюжетно-ролевые                         • Режиссерские                                • Театрализованные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5" o:spid="_x0000_s1057" style="position:absolute;left:0;text-align:left;margin-left:-13.5pt;margin-top:11.1pt;width:171pt;height:97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" strokecolor="#943634 [2405]" strokeweight="2.25pt">
                <v:textbox>
                  <w:txbxContent>
                    <w:p w:rsidR="004D36F4" w:rsidRPr="00026C67" w:rsidRDefault="004D36F4" w:rsidP="00B40449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Сюжетные самодеятельные игры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                   • Сюжетно–отобразительные       • Сюжетно-ролевые                         • Режиссерские                                • Театрализованные</w:t>
                      </w:r>
                    </w:p>
                  </w:txbxContent>
                </v:textbox>
              </v:rect>
            </w:pict>
          </mc:Fallback>
        </mc:AlternateContent>
      </w:r>
    </w:p>
    <w:p w:rsidR="0067450D" w:rsidRDefault="0067450D" w:rsidP="0067450D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Pr="0067450D" w:rsidRDefault="0067450D" w:rsidP="0067450D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58313A" w:rsidRPr="00616F7A" w:rsidRDefault="003C1DCE" w:rsidP="00616F7A">
      <w:pPr>
        <w:jc w:val="center"/>
        <w:rPr>
          <w:rFonts w:ascii="Times New Roman" w:hAnsi="Times New Roman" w:cs="Times New Roman"/>
          <w:color w:val="FF0000"/>
          <w:sz w:val="32"/>
          <w:szCs w:val="32"/>
          <w:lang w:bidi="hi-IN"/>
        </w:rPr>
      </w:pPr>
      <w:r>
        <w:rPr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23495</wp:posOffset>
                </wp:positionV>
                <wp:extent cx="1809750" cy="819150"/>
                <wp:effectExtent l="17145" t="19050" r="20955" b="19050"/>
                <wp:wrapNone/>
                <wp:docPr id="143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B4044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color w:val="FF0066"/>
                                <w:sz w:val="24"/>
                                <w:szCs w:val="24"/>
                              </w:rPr>
                              <w:t>Досуговые игры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• Игрища                                •Тихие игры                           • Игры-забавы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0" o:spid="_x0000_s1058" style="position:absolute;left:0;text-align:left;margin-left:379.5pt;margin-top:1.85pt;width:142.5pt;height:64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" strokecolor="#00b050" strokeweight="2.25pt">
                <v:textbox>
                  <w:txbxContent>
                    <w:p w:rsidR="004D36F4" w:rsidRPr="00026C67" w:rsidRDefault="004D36F4" w:rsidP="00B40449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color w:val="FF0066"/>
                          <w:sz w:val="24"/>
                          <w:szCs w:val="24"/>
                        </w:rPr>
                        <w:t>Досуговые игры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• Игрища                                •Тихие игры                           • Игры-забавы</w:t>
                      </w:r>
                    </w:p>
                  </w:txbxContent>
                </v:textbox>
              </v:rect>
            </w:pict>
          </mc:Fallback>
        </mc:AlternateContent>
      </w:r>
    </w:p>
    <w:p w:rsidR="0067450D" w:rsidRP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B40449">
        <w:rPr>
          <w:b/>
          <w:color w:val="FF0000"/>
          <w:sz w:val="28"/>
          <w:szCs w:val="28"/>
        </w:rPr>
        <w:lastRenderedPageBreak/>
        <w:t>Игра как ведущая деятельность детей дошкольного возраста</w:t>
      </w:r>
    </w:p>
    <w:p w:rsidR="0067450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504825</wp:posOffset>
                </wp:positionH>
                <wp:positionV relativeFrom="paragraph">
                  <wp:posOffset>81280</wp:posOffset>
                </wp:positionV>
                <wp:extent cx="5810250" cy="1114425"/>
                <wp:effectExtent l="17145" t="17145" r="40005" b="40005"/>
                <wp:wrapNone/>
                <wp:docPr id="142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0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4C244D" w:rsidRDefault="004D36F4" w:rsidP="00B404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 xml:space="preserve">ХАРАКТЕРИСТИКА СЮЖЕТНОЙ САМОДЕЯТЕЛЬНОЙ ИГРЫ 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2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Основа сюжетно-ролевой игры – мнимая или воображаемая ситуация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2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Характерная черта – самостоятельность детей 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2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Через игру ребёнок воплощает свои взгляды, представления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2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Дети отражают отношение к тому событию, которое они разыгрывают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1" o:spid="_x0000_s1059" style="position:absolute;left:0;text-align:left;margin-left:39.75pt;margin-top:6.4pt;width:457.5pt;height:87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" strokecolor="#e36c0a [2409]" strokeweight="2.25pt">
                <v:shadow on="t"/>
                <v:textbox>
                  <w:txbxContent>
                    <w:p w:rsidR="004D36F4" w:rsidRPr="004C244D" w:rsidRDefault="004D36F4" w:rsidP="00B404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 xml:space="preserve">ХАРАКТЕРИСТИКА СЮЖЕТНОЙ САМОДЕЯТЕЛЬНОЙ ИГРЫ 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2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Основа сюжетно-ролевой игры – мнимая или воображаемая ситуация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2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Характерная черта – самостоятельность детей 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2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Через игру ребёнок воплощает свои взгляды, представления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2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Дети отражают отношение к тому событию, которое они разыгрывают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Default="0067450D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656423" w:rsidRDefault="00656423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450D" w:rsidRDefault="0067450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86995</wp:posOffset>
                </wp:positionV>
                <wp:extent cx="6829425" cy="1466215"/>
                <wp:effectExtent l="15875" t="20955" r="41275" b="46355"/>
                <wp:wrapNone/>
                <wp:docPr id="141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9425" cy="1466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4C244D" w:rsidRDefault="004D36F4" w:rsidP="00B404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ПРЕДПОСЫЛКИ СЮЖЕТНО - РОЛЕВОЙ ИГРЫ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Первый этап – ознакомительная игра .Взрослый организует предметно- игровую деятельность ребенка, используя     разнообразные игрушки и предметы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Вто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рой этап – отобразительная игра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Действия ребёнка направлены на выявление сп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ецифических свойств предмета  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и на достижение с его помощью определённого эффекта </w:t>
                            </w:r>
                          </w:p>
                          <w:p w:rsidR="004D36F4" w:rsidRPr="004C244D" w:rsidRDefault="004D36F4" w:rsidP="00883C58">
                            <w:pPr>
                              <w:pStyle w:val="a6"/>
                              <w:numPr>
                                <w:ilvl w:val="0"/>
                                <w:numId w:val="53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Третий этап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– сюжетно-отобразительная игра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Дети активно отображают впечатления, полученные в повседневной жизни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2" o:spid="_x0000_s1060" style="position:absolute;left:0;text-align:left;margin-left:5.9pt;margin-top:6.85pt;width:537.75pt;height:115.4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" strokecolor="#0070c0" strokeweight="2.25pt">
                <v:shadow on="t"/>
                <v:textbox>
                  <w:txbxContent>
                    <w:p w:rsidR="004D36F4" w:rsidRPr="004C244D" w:rsidRDefault="004D36F4" w:rsidP="00B404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ПРЕДПОСЫЛКИ СЮЖЕТНО - РОЛЕВОЙ ИГРЫ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Первый этап – ознакомительная игра .Взрослый организует предметно- игровую деятельность ребенка, используя     разнообразные игрушки и предметы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Вто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рой этап – отобразительная игра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Действия ребёнка направлены на выявление сп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ецифических свойств предмета  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и на достижение с его помощью определённого эффекта </w:t>
                      </w:r>
                    </w:p>
                    <w:p w:rsidR="004D36F4" w:rsidRPr="004C244D" w:rsidRDefault="004D36F4" w:rsidP="00883C58">
                      <w:pPr>
                        <w:pStyle w:val="a6"/>
                        <w:numPr>
                          <w:ilvl w:val="0"/>
                          <w:numId w:val="53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Третий этап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– сюжетно-отобразительная игра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Дети активно отображают впечатления, полученные в повседневной жизни</w:t>
                      </w:r>
                    </w:p>
                  </w:txbxContent>
                </v:textbox>
              </v:roundrect>
            </w:pict>
          </mc:Fallback>
        </mc:AlternateContent>
      </w: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188595</wp:posOffset>
                </wp:positionV>
                <wp:extent cx="6934200" cy="2247900"/>
                <wp:effectExtent l="15875" t="20320" r="22225" b="17780"/>
                <wp:wrapNone/>
                <wp:docPr id="140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34200" cy="2247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C244D" w:rsidRDefault="004D36F4" w:rsidP="00B404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ФОРМИРОВАНИЕ ВЗАИМООТНОШЕНИЙ В СЮЖЕТНО - РОЛЕВОЙ ИГРЕ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(А.П. Усова)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неорганизованного поведения,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которое ведёт к разрушению игр других детей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одиночных игр,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на котором ребёнок не вступает во взаимодействие с другими детьми,      но и не мешает им играть</w:t>
                            </w:r>
                          </w:p>
                          <w:p w:rsidR="004D36F4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игр рядом,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когда дети могут играть вместе, но каждый действует в соответствии       со своей игровой целью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кратковременного общения,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на котором ребёнок на какое-то время подчиняет свои действия общему       замыслу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длительного общения,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на котором наступает взаимодействие на основе интереса к содержанию игры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Уровень постоянного взаимодействия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на основе общих интересов, избирательных симпатий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3" o:spid="_x0000_s1061" style="position:absolute;left:0;text-align:left;margin-left:-2.35pt;margin-top:14.85pt;width:546pt;height:177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" strokecolor="#4e6128 [1606]" strokeweight="2.25pt">
                <v:textbox>
                  <w:txbxContent>
                    <w:p w:rsidR="004D36F4" w:rsidRPr="004C244D" w:rsidRDefault="004D36F4" w:rsidP="00B404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ФОРМИРОВАНИЕ ВЗАИМООТНОШЕНИЙ В СЮЖЕТНО - РОЛЕВОЙ ИГРЕ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(А.П. Усова)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неорганизованного поведения,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которое ведёт к разрушению игр других детей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одиночных игр,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на котором ребёнок не вступает во взаимодействие с другими детьми,      но и не мешает им играть</w:t>
                      </w:r>
                    </w:p>
                    <w:p w:rsidR="004D36F4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игр рядом,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когда дети могут играть вместе, но каждый действует в соответствии       со своей игровой целью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кратковременного общения,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на котором ребёнок на какое-то время подчиняет свои действия общему       замыслу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длительного общения,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на котором наступает взаимодействие на основе интереса к содержанию игры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Уровень постоянного взаимодействия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на основе общих интересов, избирательных симпатий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ED68E0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ED68E0" w:rsidRDefault="00ED68E0" w:rsidP="00ED68E0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E1F30" w:rsidRDefault="009E1F30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column">
                  <wp:posOffset>151130</wp:posOffset>
                </wp:positionH>
                <wp:positionV relativeFrom="paragraph">
                  <wp:posOffset>67945</wp:posOffset>
                </wp:positionV>
                <wp:extent cx="6696075" cy="1952625"/>
                <wp:effectExtent l="15875" t="19050" r="22225" b="19050"/>
                <wp:wrapNone/>
                <wp:docPr id="139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075" cy="1952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C244D" w:rsidRDefault="004D36F4" w:rsidP="00F666B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КОМПОНЕНТЫ  СЮЖЕТНО - РОЛЕВОЙ  ИГРЫ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Сюжет игры.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Сфера действительности, которая воспроизводится детьми, отражение     определённых действий, событий из жизни и деятельности     окружающих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Содержание игры.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То, что воспроизводится ребёнком в качестве центрального      и характерного момента деятельности и отношений между взрослыми      в их бытовой, трудовой и общественной деятельности 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Роль.</w:t>
                            </w: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Игровая позиция, в которой ребёнок отождествляет себя с каким-либо      персонажем сюжета и действует в соответствии с представлениями      о данном персонаже</w:t>
                            </w:r>
                          </w:p>
                          <w:p w:rsidR="004D36F4" w:rsidRPr="004C244D" w:rsidRDefault="004D36F4" w:rsidP="004C244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4C244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Уровень постоянного взаимодействия       на основе общих интересов, избирательных симпатий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4" o:spid="_x0000_s1062" style="position:absolute;left:0;text-align:left;margin-left:11.9pt;margin-top:5.35pt;width:527.25pt;height:153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" strokecolor="#943634 [2405]" strokeweight="2.25pt">
                <v:textbox>
                  <w:txbxContent>
                    <w:p w:rsidR="004D36F4" w:rsidRPr="004C244D" w:rsidRDefault="004D36F4" w:rsidP="00F666B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КОМПОНЕНТЫ  СЮЖЕТНО - РОЛЕВОЙ  ИГРЫ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Сюжет игры.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Сфера действительности, которая воспроизводится детьми, отражение     определённых действий, событий из жизни и деятельности     окружающих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Содержание игры.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То, что воспроизводится ребёнком в качестве центрального      и характерного момента деятельности и отношений между взрослыми      в их бытовой, трудовой и общественной деятельности 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Роль.</w:t>
                      </w: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Игровая позиция, в которой ребёнок отождествляет себя с каким-либо      персонажем сюжета и действует в соответствии с представлениями      о данном персонаже</w:t>
                      </w:r>
                    </w:p>
                    <w:p w:rsidR="004D36F4" w:rsidRPr="004C244D" w:rsidRDefault="004D36F4" w:rsidP="004C244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4C244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Уровень постоянного взаимодействия       на основе общих интересов, избирательных симпатий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26C67" w:rsidRDefault="00026C67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56C7" w:rsidRDefault="006756C7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56423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52070</wp:posOffset>
                </wp:positionV>
                <wp:extent cx="6172200" cy="2628900"/>
                <wp:effectExtent l="17145" t="19050" r="20955" b="19050"/>
                <wp:wrapNone/>
                <wp:docPr id="138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72200" cy="2628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accent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F666B9">
                            <w:pPr>
                              <w:pStyle w:val="a6"/>
                              <w:spacing w:after="0" w:line="240" w:lineRule="auto"/>
                              <w:ind w:left="76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Сюжетная самодеятельная игра как деятельность предъявляет к ребенку ряд требований, способствующих формированию психических новообразований: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5" o:spid="_x0000_s1063" style="position:absolute;left:0;text-align:left;margin-left:33.75pt;margin-top:4.1pt;width:486pt;height:207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" fillcolor="#fde9d9 [665]" strokecolor="#243f60 [1604]" strokeweight="2.25pt">
                <v:textbox>
                  <w:txbxContent>
                    <w:p w:rsidR="004D36F4" w:rsidRPr="00026C67" w:rsidRDefault="004D36F4" w:rsidP="00F666B9">
                      <w:pPr>
                        <w:pStyle w:val="a6"/>
                        <w:spacing w:after="0" w:line="240" w:lineRule="auto"/>
                        <w:ind w:left="765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Сюжетная самодеятельная игра как деятельность предъявляет к ребенку ряд требований, способствующих формированию психических новообразований:</w:t>
                      </w:r>
                    </w:p>
                  </w:txbxContent>
                </v:textbox>
              </v:roundrect>
            </w:pict>
          </mc:Fallback>
        </mc:AlternateContent>
      </w:r>
    </w:p>
    <w:p w:rsidR="00656423" w:rsidRDefault="00656423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56C7" w:rsidRDefault="006756C7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26C67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581025</wp:posOffset>
                </wp:positionH>
                <wp:positionV relativeFrom="paragraph">
                  <wp:posOffset>635</wp:posOffset>
                </wp:positionV>
                <wp:extent cx="1724025" cy="2066925"/>
                <wp:effectExtent l="17145" t="19050" r="20955" b="19050"/>
                <wp:wrapNone/>
                <wp:docPr id="137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4025" cy="206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Действие  в воображаемом плане способствует развитию 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символической функции мышления</w:t>
                            </w:r>
                          </w:p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Наличие воображаемой ситуации способствует формированию плана представлений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6" o:spid="_x0000_s1064" style="position:absolute;left:0;text-align:left;margin-left:45.75pt;margin-top:.05pt;width:135.75pt;height:162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" strokecolor="#f06" strokeweight="2.25pt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Действие  в воображаемом плане способствует развитию </w:t>
                      </w: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символической функции мышления</w:t>
                      </w:r>
                    </w:p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Наличие воображаемой ситуации способствует формированию плана представлений</w:t>
                      </w:r>
                    </w:p>
                  </w:txbxContent>
                </v:textbox>
              </v:rect>
            </w:pict>
          </mc:Fallback>
        </mc:AlternateContent>
      </w:r>
    </w:p>
    <w:p w:rsidR="00B4044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-3810</wp:posOffset>
                </wp:positionV>
                <wp:extent cx="1876425" cy="1866900"/>
                <wp:effectExtent l="17145" t="19050" r="20955" b="19050"/>
                <wp:wrapNone/>
                <wp:docPr id="13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1866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Игра направлена на воспроизведение 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человеческих взаимоотношений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, следовательно, она способствует формированию  у ребенка 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способности определенным образом в них ориентироваться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7" o:spid="_x0000_s1065" style="position:absolute;left:0;text-align:left;margin-left:200.25pt;margin-top:-.3pt;width:147.75pt;height:147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" strokecolor="#f06" strokeweight="2.25pt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Игра направлена на воспроизведение </w:t>
                      </w: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человеческих взаимоотношений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, следовательно, она способствует формированию  у ребенка </w:t>
                      </w: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способности определенным образом в них ориентироваться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4581525</wp:posOffset>
                </wp:positionH>
                <wp:positionV relativeFrom="paragraph">
                  <wp:posOffset>-3810</wp:posOffset>
                </wp:positionV>
                <wp:extent cx="1847850" cy="1619250"/>
                <wp:effectExtent l="17145" t="19050" r="20955" b="19050"/>
                <wp:wrapNone/>
                <wp:docPr id="135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Необходимость согласовывать игровые действия способствует 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формированию реальных взаимоотношений между играющими детьми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8" o:spid="_x0000_s1066" style="position:absolute;left:0;text-align:left;margin-left:360.75pt;margin-top:-.3pt;width:145.5pt;height:127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" strokecolor="#f06" strokeweight="2.25pt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Необходимость согласовывать игровые действия способствует </w:t>
                      </w: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формированию реальных взаимоотношений между играющими детьми</w:t>
                      </w:r>
                    </w:p>
                  </w:txbxContent>
                </v:textbox>
              </v:rect>
            </w:pict>
          </mc:Fallback>
        </mc:AlternateContent>
      </w: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B40449" w:rsidRDefault="00B4044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ED68E0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8E224B" w:rsidRDefault="008E224B" w:rsidP="00ED68E0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F666B9" w:rsidRPr="00A13E61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</w:rPr>
      </w:pPr>
      <w:r w:rsidRPr="00A13E61">
        <w:rPr>
          <w:b/>
          <w:color w:val="FF0000"/>
        </w:rPr>
        <w:lastRenderedPageBreak/>
        <w:t>Метод руководства сюжетно-ролевой игрой</w:t>
      </w:r>
    </w:p>
    <w:p w:rsidR="00F666B9" w:rsidRPr="00A13E61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</w:rPr>
      </w:pPr>
      <w:r w:rsidRPr="00A13E61">
        <w:rPr>
          <w:b/>
          <w:color w:val="FF0000"/>
        </w:rPr>
        <w:t xml:space="preserve"> Н.Я. Михайленко и Н.А Коротковой</w:t>
      </w:r>
    </w:p>
    <w:p w:rsidR="00F666B9" w:rsidRPr="00F666B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4591050</wp:posOffset>
                </wp:positionH>
                <wp:positionV relativeFrom="paragraph">
                  <wp:posOffset>8890</wp:posOffset>
                </wp:positionV>
                <wp:extent cx="2257425" cy="1447165"/>
                <wp:effectExtent l="7620" t="5080" r="11430" b="5080"/>
                <wp:wrapNone/>
                <wp:docPr id="134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7425" cy="144716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Третий принцип: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на каждом возрастном этапе при формировании игровых умений необходимо ориентировать детей как на осуществление игрового действия, так и на пояснение его смысла партнерам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131" o:spid="_x0000_s1067" type="#_x0000_t65" style="position:absolute;left:0;text-align:left;margin-left:361.5pt;margin-top:.7pt;width:177.75pt;height:113.9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" fillcolor="#daeef3 [664]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Третий принцип: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на каждом возрастном этапе при формировании игровых умений необходимо ориентировать детей как на осуществление игрового действия, так и на пояснение его смысла партнерам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column">
                  <wp:posOffset>2167890</wp:posOffset>
                </wp:positionH>
                <wp:positionV relativeFrom="paragraph">
                  <wp:posOffset>8890</wp:posOffset>
                </wp:positionV>
                <wp:extent cx="2270760" cy="1447165"/>
                <wp:effectExtent l="13335" t="5080" r="11430" b="5080"/>
                <wp:wrapNone/>
                <wp:docPr id="133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0760" cy="144716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Второй принцип: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на каждом возрастном этапе игра развертывается особым образом, так, чтобы детьми «открывался»  и усваивался новый, более сложный способ построения игры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0" o:spid="_x0000_s1068" type="#_x0000_t65" style="position:absolute;left:0;text-align:left;margin-left:170.7pt;margin-top:.7pt;width:178.8pt;height:113.9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" fillcolor="#daeef3 [664]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Второй принцип: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на каждом возрастном этапе игра развертывается особым образом, так, чтобы детьми «открывался»  и усваивался новый, более сложный способ построения игры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8890</wp:posOffset>
                </wp:positionV>
                <wp:extent cx="2085975" cy="1038225"/>
                <wp:effectExtent l="7620" t="5080" r="11430" b="13970"/>
                <wp:wrapNone/>
                <wp:docPr id="132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85975" cy="1038225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026C6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Первый принцип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для того, чтобы дети овладели игровыми умениями, воспитатель должен играть вместе с ними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9" o:spid="_x0000_s1069" type="#_x0000_t65" style="position:absolute;left:0;text-align:left;margin-left:-3pt;margin-top:.7pt;width:164.25pt;height:81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" fillcolor="#daeef3 [664]">
                <v:textbox>
                  <w:txbxContent>
                    <w:p w:rsidR="004D36F4" w:rsidRPr="00026C67" w:rsidRDefault="004D36F4" w:rsidP="00026C6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Первый принцип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для того, чтобы дети овладели игровыми умениями, воспитатель должен играть вместе с ними</w:t>
                      </w:r>
                    </w:p>
                  </w:txbxContent>
                </v:textbox>
              </v:shape>
            </w:pict>
          </mc:Fallback>
        </mc:AlternateContent>
      </w: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56423" w:rsidRDefault="00656423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D311C" w:rsidRDefault="00AD311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</w:p>
    <w:p w:rsidR="00AD311C" w:rsidRDefault="00AD311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</w:p>
    <w:p w:rsidR="00C5288F" w:rsidRDefault="00C5288F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КОМПОНЕНТЫ ПАТРИОТИЧЕСКОГО ВОСПИТАНИЯ</w:t>
      </w:r>
    </w:p>
    <w:p w:rsidR="00F666B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4514850</wp:posOffset>
                </wp:positionH>
                <wp:positionV relativeFrom="paragraph">
                  <wp:posOffset>138430</wp:posOffset>
                </wp:positionV>
                <wp:extent cx="2266950" cy="853440"/>
                <wp:effectExtent l="17145" t="165100" r="20955" b="19685"/>
                <wp:wrapNone/>
                <wp:docPr id="131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853440"/>
                        </a:xfrm>
                        <a:prstGeom prst="wedgeRoundRectCallout">
                          <a:avLst>
                            <a:gd name="adj1" fmla="val -41653"/>
                            <a:gd name="adj2" fmla="val 6398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1E071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Деятельностный</w:t>
                            </w:r>
                          </w:p>
                          <w:p w:rsidR="004D36F4" w:rsidRPr="00026C67" w:rsidRDefault="004D36F4" w:rsidP="001E071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(отражение отношения к миру  в деятельности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4" o:spid="_x0000_s1070" type="#_x0000_t62" style="position:absolute;left:0;text-align:left;margin-left:355.5pt;margin-top:10.9pt;width:178.5pt;height:67.2pt;rotation:180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" adj="1803,24621" strokecolor="#00b0f0" strokeweight="2.25pt">
                <v:textbox>
                  <w:txbxContent>
                    <w:p w:rsidR="004D36F4" w:rsidRPr="007B32F9" w:rsidRDefault="004D36F4" w:rsidP="001E071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Деятельностный</w:t>
                      </w:r>
                    </w:p>
                    <w:p w:rsidR="004D36F4" w:rsidRPr="00026C67" w:rsidRDefault="004D36F4" w:rsidP="001E071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(отражение отношения к миру  в деятельности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column">
                  <wp:posOffset>2167890</wp:posOffset>
                </wp:positionH>
                <wp:positionV relativeFrom="paragraph">
                  <wp:posOffset>138430</wp:posOffset>
                </wp:positionV>
                <wp:extent cx="2266950" cy="1005840"/>
                <wp:effectExtent l="22860" t="165100" r="15240" b="19685"/>
                <wp:wrapNone/>
                <wp:docPr id="130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1005840"/>
                        </a:xfrm>
                        <a:prstGeom prst="wedgeRoundRectCallout">
                          <a:avLst>
                            <a:gd name="adj1" fmla="val -41653"/>
                            <a:gd name="adj2" fmla="val 61866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1E071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</w:rPr>
                              <w:t>Эмоционально-побудительный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</w:rPr>
                              <w:t xml:space="preserve"> (эмоционально-положительные  чувства ребенка к окружающему миру)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3" o:spid="_x0000_s1071" type="#_x0000_t62" style="position:absolute;left:0;text-align:left;margin-left:170.7pt;margin-top:10.9pt;width:178.5pt;height:79.2pt;rotation:180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" adj="1803,24163" strokecolor="#7030a0" strokeweight="2.25pt">
                <v:textbox>
                  <w:txbxContent>
                    <w:p w:rsidR="004D36F4" w:rsidRPr="00026C67" w:rsidRDefault="004D36F4" w:rsidP="001E071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</w:rPr>
                        <w:t>Эмоционально-побудительный</w:t>
                      </w:r>
                      <w:r w:rsidRPr="00026C67">
                        <w:rPr>
                          <w:rFonts w:ascii="Times New Roman" w:hAnsi="Times New Roman" w:cs="Times New Roman"/>
                        </w:rPr>
                        <w:t xml:space="preserve"> (эмоционально-положительные  чувства ребенка к окружающему миру)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138430</wp:posOffset>
                </wp:positionV>
                <wp:extent cx="2266950" cy="666750"/>
                <wp:effectExtent l="21590" t="165100" r="16510" b="15875"/>
                <wp:wrapNone/>
                <wp:docPr id="129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266950" cy="666750"/>
                        </a:xfrm>
                        <a:prstGeom prst="wedgeRoundRectCallout">
                          <a:avLst>
                            <a:gd name="adj1" fmla="val -41653"/>
                            <a:gd name="adj2" fmla="val 6799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026C67" w:rsidRDefault="004D36F4" w:rsidP="001E071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26C6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Содержательный </w:t>
                            </w:r>
                            <w:r w:rsidRPr="00026C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(представления ребенка  об окружающем мире)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2" o:spid="_x0000_s1072" type="#_x0000_t62" style="position:absolute;left:0;text-align:left;margin-left:-13.15pt;margin-top:10.9pt;width:178.5pt;height:52.5pt;rotation:180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" adj="1803,25487" strokecolor="red" strokeweight="2.25pt">
                <v:textbox>
                  <w:txbxContent>
                    <w:p w:rsidR="004D36F4" w:rsidRPr="00026C67" w:rsidRDefault="004D36F4" w:rsidP="001E071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26C6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Содержательный </w:t>
                      </w:r>
                      <w:r w:rsidRPr="00026C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(представления ребенка  об окружающем мире)</w:t>
                      </w:r>
                    </w:p>
                  </w:txbxContent>
                </v:textbox>
              </v:shape>
            </w:pict>
          </mc:Fallback>
        </mc:AlternateContent>
      </w: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666B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73025</wp:posOffset>
                </wp:positionV>
                <wp:extent cx="1905000" cy="2234565"/>
                <wp:effectExtent l="7620" t="12700" r="11430" b="10160"/>
                <wp:wrapNone/>
                <wp:docPr id="128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0" cy="2234565"/>
                        </a:xfrm>
                        <a:prstGeom prst="rect">
                          <a:avLst/>
                        </a:prstGeom>
                        <a:solidFill>
                          <a:srgbClr val="FFCC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1E071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•О культуре народа, его   традициях, творчестве            • О природе родного    края и страны   и деятельности    человека в природе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• Об истории страны,   отраженной в    названиях улиц,    памятниках                    • О символике родного   города и страны  (герб, гимн, флаг)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5" o:spid="_x0000_s1073" style="position:absolute;left:0;text-align:left;margin-left:-3.75pt;margin-top:5.75pt;width:150pt;height:175.9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" fillcolor="#fcc">
                <v:textbox>
                  <w:txbxContent>
                    <w:p w:rsidR="004D36F4" w:rsidRPr="007B32F9" w:rsidRDefault="004D36F4" w:rsidP="001E071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•О культуре народа, его   традициях, творчестве            • О природе родного    края и страны   и деятельности    человека в природе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</w:t>
                      </w: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• Об истории страны,   отраженной в    названиях улиц,    памятниках                    • О символике родного   города и страны  (герб, гимн, флаг)</w:t>
                      </w:r>
                    </w:p>
                  </w:txbxContent>
                </v:textbox>
              </v:rect>
            </w:pict>
          </mc:Fallback>
        </mc:AlternateContent>
      </w:r>
    </w:p>
    <w:p w:rsidR="00F666B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column">
                  <wp:posOffset>1965960</wp:posOffset>
                </wp:positionH>
                <wp:positionV relativeFrom="paragraph">
                  <wp:posOffset>188595</wp:posOffset>
                </wp:positionV>
                <wp:extent cx="2901315" cy="2381250"/>
                <wp:effectExtent l="11430" t="8890" r="11430" b="10160"/>
                <wp:wrapNone/>
                <wp:docPr id="127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1315" cy="2381250"/>
                        </a:xfrm>
                        <a:prstGeom prst="rect">
                          <a:avLst/>
                        </a:prstGeom>
                        <a:solidFill>
                          <a:srgbClr val="F0ECF4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1E071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•Любовь и чувство привязанности   к родной семье и дому                                            • Интерес к жизни родного города   и страны                                                                   • Гордость за достижения своей   страны                                                                • Уважение к культуре и традициям   народа, к историческому    прошлому                • Восхищение народным   творчеством                                                   • Любовь к родной природе,   к родному языку                                                                    • Уважение к человеку-труженику   и желание принимать посильное   участие в труде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6" o:spid="_x0000_s1074" style="position:absolute;left:0;text-align:left;margin-left:154.8pt;margin-top:14.85pt;width:228.45pt;height:187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" fillcolor="#f0ecf4">
                <v:textbox>
                  <w:txbxContent>
                    <w:p w:rsidR="004D36F4" w:rsidRPr="007B32F9" w:rsidRDefault="004D36F4" w:rsidP="001E071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•Любовь и чувство привязанности   к родной семье и дому                                            • Интерес к жизни родного города   и страны                                                                   • Гордость за достижения своей   страны                                                                • Уважение к культуре и традициям   народа, к историческому    прошлому                • Восхищение народным   творчеством                                                   • Любовь к родной природе,   к родному языку                                                                    • Уважение к человеку-труженику   и желание принимать посильное   участие в труде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121920</wp:posOffset>
                </wp:positionV>
                <wp:extent cx="1371600" cy="1587500"/>
                <wp:effectExtent l="7620" t="8890" r="11430" b="13335"/>
                <wp:wrapNone/>
                <wp:docPr id="126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15875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1E071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•Труд                                            • Игра                                         • Продуктивная    деятельность                             • Музыкальная    деятельность                               • Познавательная   деятельность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7" o:spid="_x0000_s1075" style="position:absolute;left:0;text-align:left;margin-left:393pt;margin-top:9.6pt;width:108pt;height:12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" fillcolor="#daeef3 [664]">
                <v:textbox>
                  <w:txbxContent>
                    <w:p w:rsidR="004D36F4" w:rsidRPr="007B32F9" w:rsidRDefault="004D36F4" w:rsidP="001E071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•Труд                                            • Игра                                         • Продуктивная    деятельность                             • Музыкальная    деятельность                               • Познавательная   деятельность</w:t>
                      </w:r>
                    </w:p>
                  </w:txbxContent>
                </v:textbox>
              </v:rect>
            </w:pict>
          </mc:Fallback>
        </mc:AlternateContent>
      </w:r>
    </w:p>
    <w:p w:rsidR="00F666B9" w:rsidRDefault="00F666B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B3DE3" w:rsidRDefault="00AB3DE3" w:rsidP="007B32F9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sz w:val="28"/>
          <w:szCs w:val="28"/>
        </w:rPr>
      </w:pPr>
    </w:p>
    <w:p w:rsidR="00AB3DE3" w:rsidRDefault="00AB3DE3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8E224B" w:rsidRDefault="008E224B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8E224B" w:rsidRDefault="008E224B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8E224B" w:rsidRDefault="008E224B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8E224B" w:rsidRDefault="008E224B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8E224B" w:rsidRDefault="008E224B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1E0719" w:rsidRDefault="001E0719" w:rsidP="007B32F9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ФОРМИРОВАНИЕ ОСНОВ БЕЗОПАСНОСТИ</w:t>
      </w:r>
    </w:p>
    <w:p w:rsidR="001E0719" w:rsidRDefault="001E0719" w:rsidP="001E0719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Задачи</w:t>
      </w:r>
    </w:p>
    <w:p w:rsidR="001E0719" w:rsidRPr="001E0719" w:rsidRDefault="003C1DCE" w:rsidP="001E0719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8890</wp:posOffset>
                </wp:positionV>
                <wp:extent cx="6858000" cy="1921510"/>
                <wp:effectExtent l="17145" t="19050" r="40005" b="40640"/>
                <wp:wrapNone/>
                <wp:docPr id="125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1921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первичных представлений о безопасном поведении в быту, социуме, природе.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Воспитание осознанного отношения к выполнению правил безопасности.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осторожного и осмотрительного отношения к потенциально опасным для человека и окружающего мира природы ситуациям.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представлений о некоторых типичных опасных ситуациях и способах поведения в них.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элементарных представлений о правилах безопасности дорожного движения, воспитание осознанного отношения к необходимости выполнения этих правил.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8" o:spid="_x0000_s1076" style="position:absolute;left:0;text-align:left;margin-left:-3pt;margin-top:.7pt;width:540pt;height:151.3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" strokecolor="#00b0f0" strokeweight="2.25pt">
                <v:shadow on="t"/>
                <v:textbox>
                  <w:txbxContent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первичных представлений о безопасном поведении в быту, социуме, природе.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Воспитание осознанного отношения к выполнению правил безопасности.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осторожного и осмотрительного отношения к потенциально опасным для человека и окружающего мира природы ситуациям.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представлений о некоторых типичных опасных ситуациях и способах поведения в них.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элементарных представлений о правилах безопасности дорожного движения, воспитание осознанного отношения к необходимости выполнения этих правил.</w:t>
                      </w:r>
                    </w:p>
                  </w:txbxContent>
                </v:textbox>
              </v:roundrect>
            </w:pict>
          </mc:Fallback>
        </mc:AlternateContent>
      </w: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FD5458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7B32F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197485</wp:posOffset>
                </wp:positionV>
                <wp:extent cx="6772275" cy="1880235"/>
                <wp:effectExtent l="17145" t="19050" r="40005" b="43815"/>
                <wp:wrapNone/>
                <wp:docPr id="124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72275" cy="18802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5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Важно не механическое заучивание детьми правил безопасного поведения, а воспитание    у них навыков безопасного поведения в окружающей его обстановке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5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Воспитатели и родители не должны ограничива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ться словами и показом картинок.</w:t>
                            </w: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 детьми надо рассматривать и анализировать различные   жизненные ситуации, если возможно, проигрывать их в реальной обстановке 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5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Занятия проводить не только по графику или плану, а использовать каждую возможность   (ежедневно), в процессе игр, прогулок и т.д., чтобы помочь детям полностью усвоить   правила, обращать внимание детей на ту или иную сторону правил </w:t>
                            </w:r>
                          </w:p>
                          <w:p w:rsidR="004D36F4" w:rsidRPr="007B32F9" w:rsidRDefault="004D36F4" w:rsidP="00883C58">
                            <w:pPr>
                              <w:pStyle w:val="a6"/>
                              <w:numPr>
                                <w:ilvl w:val="0"/>
                                <w:numId w:val="55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Развивать качества ребенка: его координацию, внимание, наблюдательность, реакцию </w:t>
                            </w:r>
                          </w:p>
                          <w:p w:rsidR="004D36F4" w:rsidRDefault="004D36F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39" o:spid="_x0000_s1077" style="position:absolute;left:0;text-align:left;margin-left:6pt;margin-top:15.55pt;width:533.25pt;height:148.0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" strokecolor="#00b050" strokeweight="2.25pt">
                <v:shadow on="t"/>
                <v:textbox>
                  <w:txbxContent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5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Важно не механическое заучивание детьми правил безопасного поведения, а воспитание    у них навыков безопасного поведения в окружающей его обстановке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5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Воспитатели и родители не должны ограничива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ться словами и показом картинок.</w:t>
                      </w: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 детьми надо рассматривать и анализировать различные   жизненные ситуации, если возможно, проигрывать их в реальной обстановке 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5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Занятия проводить не только по графику или плану, а использовать каждую возможность   (ежедневно), в процессе игр, прогулок и т.д., чтобы помочь детям полностью усвоить   правила, обращать внимание детей на ту или иную сторону правил </w:t>
                      </w:r>
                    </w:p>
                    <w:p w:rsidR="004D36F4" w:rsidRPr="007B32F9" w:rsidRDefault="004D36F4" w:rsidP="00883C58">
                      <w:pPr>
                        <w:pStyle w:val="a6"/>
                        <w:numPr>
                          <w:ilvl w:val="0"/>
                          <w:numId w:val="55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Развивать качества ребенка: его координацию, внимание, наблюдательность, реакцию </w:t>
                      </w:r>
                    </w:p>
                    <w:p w:rsidR="004D36F4" w:rsidRDefault="004D36F4"/>
                  </w:txbxContent>
                </v:textbox>
              </v:roundrect>
            </w:pict>
          </mc:Fallback>
        </mc:AlternateContent>
      </w:r>
    </w:p>
    <w:p w:rsidR="001E0719" w:rsidRDefault="003E6CD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3E6CDE">
        <w:rPr>
          <w:b/>
          <w:color w:val="FF0000"/>
          <w:sz w:val="28"/>
          <w:szCs w:val="28"/>
        </w:rPr>
        <w:t>Принципы</w:t>
      </w:r>
      <w:r>
        <w:rPr>
          <w:b/>
          <w:color w:val="FF0000"/>
          <w:sz w:val="28"/>
          <w:szCs w:val="28"/>
        </w:rPr>
        <w:t xml:space="preserve"> </w:t>
      </w:r>
      <w:r w:rsidRPr="003E6CDE">
        <w:rPr>
          <w:b/>
          <w:color w:val="FF0000"/>
          <w:sz w:val="28"/>
          <w:szCs w:val="28"/>
        </w:rPr>
        <w:t>работы по воспитанию у детей навыков безопасного поведения</w:t>
      </w:r>
    </w:p>
    <w:p w:rsidR="003E6CDE" w:rsidRPr="003E6CDE" w:rsidRDefault="003E6CD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256C9" w:rsidRDefault="006256C9" w:rsidP="008F2829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8E224B" w:rsidRDefault="008E224B" w:rsidP="008F2829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AB3DE3" w:rsidRDefault="00AB3DE3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САМООБСЛУЖИВАНИЕ, САМОСТОЯТЕЛЬНОСТЬ,</w:t>
      </w:r>
    </w:p>
    <w:p w:rsidR="003E6CDE" w:rsidRDefault="003E6CDE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ТРУДОВОЕ ВОСПИТАНИЕ</w:t>
      </w:r>
    </w:p>
    <w:p w:rsidR="003E6CDE" w:rsidRDefault="003C1DCE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190500</wp:posOffset>
                </wp:positionV>
                <wp:extent cx="6772275" cy="1343660"/>
                <wp:effectExtent l="17145" t="20955" r="20955" b="16510"/>
                <wp:wrapNone/>
                <wp:docPr id="123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72275" cy="13436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89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36F4" w:rsidRPr="007B32F9" w:rsidRDefault="004D36F4" w:rsidP="00656423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позитивных установок к различным видам труда, воспитание положительного отношения к труду, желания трудиться.</w:t>
                            </w:r>
                          </w:p>
                          <w:p w:rsidR="004D36F4" w:rsidRPr="007B32F9" w:rsidRDefault="004D36F4" w:rsidP="00656423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заданию.</w:t>
                            </w:r>
                          </w:p>
                          <w:p w:rsidR="004D36F4" w:rsidRPr="007B32F9" w:rsidRDefault="004D36F4" w:rsidP="00656423">
                            <w:pPr>
                              <w:pStyle w:val="a6"/>
                              <w:numPr>
                                <w:ilvl w:val="0"/>
                                <w:numId w:val="54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представлений о труде взрослых, его роли в обществе и жизни каждого человека.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0" o:spid="_x0000_s1078" style="position:absolute;left:0;text-align:left;margin-left:-3.75pt;margin-top:15pt;width:533.25pt;height:105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" strokecolor="#4f81bd [3204]" strokeweight="2.25pt">
                <v:shadow opacity=".5" offset="6pt,-6pt"/>
                <v:textbox>
                  <w:txbxContent>
                    <w:p w:rsidR="004D36F4" w:rsidRPr="007B32F9" w:rsidRDefault="004D36F4" w:rsidP="00656423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позитивных установок к различным видам труда, воспитание положительного отношения к труду, желания трудиться.</w:t>
                      </w:r>
                    </w:p>
                    <w:p w:rsidR="004D36F4" w:rsidRPr="007B32F9" w:rsidRDefault="004D36F4" w:rsidP="00656423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заданию.</w:t>
                      </w:r>
                    </w:p>
                    <w:p w:rsidR="004D36F4" w:rsidRPr="007B32F9" w:rsidRDefault="004D36F4" w:rsidP="00656423">
                      <w:pPr>
                        <w:pStyle w:val="a6"/>
                        <w:numPr>
                          <w:ilvl w:val="0"/>
                          <w:numId w:val="54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представлений о труде взрослых, его роли в обществе и жизни каждого человека.</w:t>
                      </w:r>
                    </w:p>
                  </w:txbxContent>
                </v:textbox>
              </v:roundrect>
            </w:pict>
          </mc:Fallback>
        </mc:AlternateContent>
      </w:r>
      <w:r w:rsidR="003E6CDE">
        <w:rPr>
          <w:b/>
          <w:color w:val="FF0000"/>
          <w:sz w:val="28"/>
          <w:szCs w:val="28"/>
        </w:rPr>
        <w:t>Задачи</w:t>
      </w:r>
    </w:p>
    <w:p w:rsidR="00AD311C" w:rsidRDefault="00AD311C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D311C" w:rsidRDefault="00AD311C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D311C" w:rsidRDefault="00AD311C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D311C" w:rsidRDefault="00AD311C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D311C" w:rsidRDefault="00AD311C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C5288F" w:rsidRDefault="00C5288F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3E6CDE" w:rsidRDefault="003E6CDE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FD5458" w:rsidRDefault="003C1DCE" w:rsidP="00FD5458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151765</wp:posOffset>
                </wp:positionV>
                <wp:extent cx="2844165" cy="356235"/>
                <wp:effectExtent l="11430" t="8255" r="11430" b="6985"/>
                <wp:wrapNone/>
                <wp:docPr id="122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4165" cy="35623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3E6CD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Общественно-полезный труд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2" o:spid="_x0000_s1079" style="position:absolute;left:0;text-align:left;margin-left:-5.7pt;margin-top:11.95pt;width:223.95pt;height:28.0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" fillcolor="#ff9">
                <v:textbox>
                  <w:txbxContent>
                    <w:p w:rsidR="004D36F4" w:rsidRPr="007B32F9" w:rsidRDefault="004D36F4" w:rsidP="003E6CD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Общественно-полезный труд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column">
                  <wp:posOffset>4143375</wp:posOffset>
                </wp:positionH>
                <wp:positionV relativeFrom="paragraph">
                  <wp:posOffset>151765</wp:posOffset>
                </wp:positionV>
                <wp:extent cx="2886075" cy="356235"/>
                <wp:effectExtent l="7620" t="8255" r="11430" b="6985"/>
                <wp:wrapNone/>
                <wp:docPr id="121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6075" cy="35623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3E6CD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Самообслуживание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3" o:spid="_x0000_s1080" style="position:absolute;left:0;text-align:left;margin-left:326.25pt;margin-top:11.95pt;width:227.25pt;height:28.0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" fillcolor="#ff9">
                <v:textbox>
                  <w:txbxContent>
                    <w:p w:rsidR="004D36F4" w:rsidRPr="007B32F9" w:rsidRDefault="004D36F4" w:rsidP="003E6CD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Самообслуживание</w:t>
                      </w:r>
                    </w:p>
                  </w:txbxContent>
                </v:textbox>
              </v:rect>
            </w:pict>
          </mc:Fallback>
        </mc:AlternateContent>
      </w:r>
    </w:p>
    <w:p w:rsidR="00656423" w:rsidRDefault="00656423" w:rsidP="00FD5458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7B32F9" w:rsidRDefault="007B32F9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3E6CDE" w:rsidRPr="007B32F9" w:rsidRDefault="003C1DCE" w:rsidP="006756C7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365F91" w:themeColor="accent1" w:themeShade="B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4552950</wp:posOffset>
                </wp:positionH>
                <wp:positionV relativeFrom="paragraph">
                  <wp:posOffset>75565</wp:posOffset>
                </wp:positionV>
                <wp:extent cx="2228850" cy="476250"/>
                <wp:effectExtent l="7620" t="12065" r="11430" b="6985"/>
                <wp:wrapNone/>
                <wp:docPr id="120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47625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3E6CD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Культурно-гигиенические навыки</w:t>
                            </w:r>
                          </w:p>
                          <w:p w:rsidR="004D36F4" w:rsidRPr="007B32F9" w:rsidRDefault="004D36F4" w:rsidP="003E6CD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1" o:spid="_x0000_s1081" style="position:absolute;left:0;text-align:left;margin-left:358.5pt;margin-top:5.95pt;width:175.5pt;height:37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" fillcolor="#ff9">
                <v:textbox>
                  <w:txbxContent>
                    <w:p w:rsidR="004D36F4" w:rsidRPr="007B32F9" w:rsidRDefault="004D36F4" w:rsidP="003E6CD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Культурно-гигиенические навыки</w:t>
                      </w:r>
                    </w:p>
                    <w:p w:rsidR="004D36F4" w:rsidRPr="007B32F9" w:rsidRDefault="004D36F4" w:rsidP="003E6CD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157480</wp:posOffset>
                </wp:positionV>
                <wp:extent cx="2228850" cy="394335"/>
                <wp:effectExtent l="7620" t="8255" r="11430" b="6985"/>
                <wp:wrapNone/>
                <wp:docPr id="119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39433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C02D3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Уважение к труду взрослых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4" o:spid="_x0000_s1082" style="position:absolute;left:0;text-align:left;margin-left:11.25pt;margin-top:12.4pt;width:175.5pt;height:31.0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" fillcolor="#ff9">
                <v:textbox>
                  <w:txbxContent>
                    <w:p w:rsidR="004D36F4" w:rsidRPr="007B32F9" w:rsidRDefault="004D36F4" w:rsidP="00C02D3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Уважение к труду взрослых</w:t>
                      </w:r>
                    </w:p>
                  </w:txbxContent>
                </v:textbox>
              </v:rect>
            </w:pict>
          </mc:Fallback>
        </mc:AlternateContent>
      </w:r>
      <w:r w:rsidR="003E6CDE" w:rsidRPr="007B32F9">
        <w:rPr>
          <w:b/>
          <w:color w:val="FF0000"/>
          <w:sz w:val="28"/>
          <w:szCs w:val="28"/>
        </w:rPr>
        <w:t>Виды труда</w:t>
      </w:r>
    </w:p>
    <w:p w:rsidR="003E6CDE" w:rsidRDefault="003C1DCE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  <w:r>
        <w:rPr>
          <w:b/>
          <w:noProof/>
          <w:color w:val="365F91" w:themeColor="accent1" w:themeShade="B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95885</wp:posOffset>
                </wp:positionV>
                <wp:extent cx="1857375" cy="390525"/>
                <wp:effectExtent l="7620" t="8255" r="11430" b="10795"/>
                <wp:wrapNone/>
                <wp:docPr id="118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57375" cy="3905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3E6CD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Труд в природе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5" o:spid="_x0000_s1083" style="position:absolute;left:0;text-align:left;margin-left:198pt;margin-top:7.55pt;width:146.25pt;height:30.7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" fillcolor="#ff9">
                <v:textbox>
                  <w:txbxContent>
                    <w:p w:rsidR="004D36F4" w:rsidRPr="007B32F9" w:rsidRDefault="004D36F4" w:rsidP="003E6CD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Труд в природе</w:t>
                      </w:r>
                    </w:p>
                  </w:txbxContent>
                </v:textbox>
              </v:rect>
            </w:pict>
          </mc:Fallback>
        </mc:AlternateContent>
      </w:r>
    </w:p>
    <w:p w:rsidR="003E6CDE" w:rsidRDefault="003E6CDE" w:rsidP="003E6CDE">
      <w:pPr>
        <w:pStyle w:val="Style19"/>
        <w:tabs>
          <w:tab w:val="left" w:pos="567"/>
        </w:tabs>
        <w:spacing w:line="240" w:lineRule="auto"/>
        <w:jc w:val="center"/>
        <w:rPr>
          <w:b/>
          <w:color w:val="365F91" w:themeColor="accent1" w:themeShade="BF"/>
          <w:sz w:val="28"/>
          <w:szCs w:val="28"/>
        </w:rPr>
      </w:pPr>
    </w:p>
    <w:p w:rsidR="003E6CDE" w:rsidRDefault="003E6CDE" w:rsidP="007B32F9">
      <w:pPr>
        <w:pStyle w:val="Style19"/>
        <w:tabs>
          <w:tab w:val="left" w:pos="567"/>
        </w:tabs>
        <w:spacing w:line="240" w:lineRule="auto"/>
        <w:ind w:firstLine="0"/>
        <w:rPr>
          <w:b/>
          <w:color w:val="365F91" w:themeColor="accent1" w:themeShade="BF"/>
          <w:sz w:val="28"/>
          <w:szCs w:val="28"/>
        </w:rPr>
      </w:pPr>
    </w:p>
    <w:p w:rsidR="001E0719" w:rsidRPr="00C02D3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45720</wp:posOffset>
                </wp:positionV>
                <wp:extent cx="1796415" cy="1704975"/>
                <wp:effectExtent l="20955" t="38100" r="20955" b="19050"/>
                <wp:wrapNone/>
                <wp:docPr id="117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6415" cy="1704975"/>
                        </a:xfrm>
                        <a:prstGeom prst="upArrowCallout">
                          <a:avLst>
                            <a:gd name="adj1" fmla="val 26341"/>
                            <a:gd name="adj2" fmla="val 26341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b/>
                              </w:rPr>
                              <w:t>Поручения:</w:t>
                            </w:r>
                          </w:p>
                          <w:p w:rsidR="004D36F4" w:rsidRPr="007B32F9" w:rsidRDefault="004D36F4" w:rsidP="007B32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- Простые       и сложные</w:t>
                            </w:r>
                          </w:p>
                          <w:p w:rsidR="004D36F4" w:rsidRPr="007B32F9" w:rsidRDefault="004D36F4" w:rsidP="007B32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 xml:space="preserve">- Эпизодические      и длительные </w:t>
                            </w:r>
                          </w:p>
                          <w:p w:rsidR="004D36F4" w:rsidRPr="007B32F9" w:rsidRDefault="004D36F4" w:rsidP="007B32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- Коллективные      и индивидуальные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AutoShape 146" o:spid="_x0000_s1084" type="#_x0000_t79" style="position:absolute;left:0;text-align:left;margin-left:4.8pt;margin-top:3.6pt;width:141.45pt;height:134.2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" strokecolor="#ffc000" strokeweight="2.25pt">
                <v:textbox>
                  <w:txbxContent>
                    <w:p w:rsidR="004D36F4" w:rsidRPr="007B32F9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b/>
                        </w:rPr>
                        <w:t>Поручения:</w:t>
                      </w:r>
                    </w:p>
                    <w:p w:rsidR="004D36F4" w:rsidRPr="007B32F9" w:rsidRDefault="004D36F4" w:rsidP="007B32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- Простые       и сложные</w:t>
                      </w:r>
                    </w:p>
                    <w:p w:rsidR="004D36F4" w:rsidRPr="007B32F9" w:rsidRDefault="004D36F4" w:rsidP="007B32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 xml:space="preserve">- Эпизодические      и длительные </w:t>
                      </w:r>
                    </w:p>
                    <w:p w:rsidR="004D36F4" w:rsidRPr="007B32F9" w:rsidRDefault="004D36F4" w:rsidP="007B32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- Коллективные      и индивидуальные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column">
                  <wp:posOffset>4876800</wp:posOffset>
                </wp:positionH>
                <wp:positionV relativeFrom="paragraph">
                  <wp:posOffset>57785</wp:posOffset>
                </wp:positionV>
                <wp:extent cx="2095500" cy="1276350"/>
                <wp:effectExtent l="17145" t="31115" r="20955" b="16510"/>
                <wp:wrapNone/>
                <wp:docPr id="116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5500" cy="1276350"/>
                        </a:xfrm>
                        <a:prstGeom prst="upArrowCallout">
                          <a:avLst>
                            <a:gd name="adj1" fmla="val 41045"/>
                            <a:gd name="adj2" fmla="val 41045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Default="004D36F4" w:rsidP="00C02D3D">
                            <w:pPr>
                              <w:spacing w:after="0" w:line="240" w:lineRule="auto"/>
                              <w:jc w:val="center"/>
                            </w:pPr>
                          </w:p>
                          <w:p w:rsidR="004D36F4" w:rsidRPr="007B32F9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b/>
                              </w:rPr>
                              <w:t>Коллективный труд</w:t>
                            </w:r>
                          </w:p>
                          <w:p w:rsidR="004D36F4" w:rsidRPr="007B32F9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(не более 35-40 минут)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8" o:spid="_x0000_s1085" type="#_x0000_t79" style="position:absolute;left:0;text-align:left;margin-left:384pt;margin-top:4.55pt;width:165pt;height:100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" strokecolor="#ffc000" strokeweight="2.25pt">
                <v:textbox>
                  <w:txbxContent>
                    <w:p w:rsidR="004D36F4" w:rsidRDefault="004D36F4" w:rsidP="00C02D3D">
                      <w:pPr>
                        <w:spacing w:after="0" w:line="240" w:lineRule="auto"/>
                        <w:jc w:val="center"/>
                      </w:pPr>
                    </w:p>
                    <w:p w:rsidR="004D36F4" w:rsidRPr="007B32F9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b/>
                        </w:rPr>
                        <w:t>Коллективный труд</w:t>
                      </w:r>
                    </w:p>
                    <w:p w:rsidR="004D36F4" w:rsidRPr="007B32F9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(не более 35-40 минут)</w:t>
                      </w:r>
                    </w:p>
                  </w:txbxContent>
                </v:textbox>
              </v:shape>
            </w:pict>
          </mc:Fallback>
        </mc:AlternateContent>
      </w:r>
      <w:r w:rsidR="00C02D3D" w:rsidRPr="00C02D3D">
        <w:rPr>
          <w:b/>
          <w:color w:val="FF0000"/>
          <w:sz w:val="28"/>
          <w:szCs w:val="28"/>
        </w:rPr>
        <w:t>Формы организации трудовой деятельности</w:t>
      </w:r>
    </w:p>
    <w:p w:rsidR="001E0719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90170</wp:posOffset>
                </wp:positionV>
                <wp:extent cx="2515235" cy="1456055"/>
                <wp:effectExtent l="17145" t="38735" r="20320" b="19685"/>
                <wp:wrapNone/>
                <wp:docPr id="115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5235" cy="1456055"/>
                        </a:xfrm>
                        <a:prstGeom prst="upArrowCallout">
                          <a:avLst>
                            <a:gd name="adj1" fmla="val 43186"/>
                            <a:gd name="adj2" fmla="val 43186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B32F9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  <w:b/>
                              </w:rPr>
                              <w:t>Дежурство</w:t>
                            </w:r>
                          </w:p>
                          <w:p w:rsidR="004D36F4" w:rsidRPr="007B32F9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(не более 20 минут)</w:t>
                            </w:r>
                          </w:p>
                          <w:p w:rsidR="004D36F4" w:rsidRPr="007B32F9" w:rsidRDefault="004D36F4" w:rsidP="007B32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- Формирование     общественно- значимого  мотива</w:t>
                            </w:r>
                          </w:p>
                          <w:p w:rsidR="004D36F4" w:rsidRPr="007B32F9" w:rsidRDefault="004D36F4" w:rsidP="007B32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32F9">
                              <w:rPr>
                                <w:rFonts w:ascii="Times New Roman" w:hAnsi="Times New Roman" w:cs="Times New Roman"/>
                              </w:rPr>
                              <w:t>- Нравственный,      этический аспект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7" o:spid="_x0000_s1086" type="#_x0000_t79" style="position:absolute;left:0;text-align:left;margin-left:171pt;margin-top:7.1pt;width:198.05pt;height:114.6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" strokecolor="#ffc000" strokeweight="2.25pt">
                <v:textbox>
                  <w:txbxContent>
                    <w:p w:rsidR="004D36F4" w:rsidRPr="007B32F9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  <w:b/>
                        </w:rPr>
                        <w:t>Дежурство</w:t>
                      </w:r>
                    </w:p>
                    <w:p w:rsidR="004D36F4" w:rsidRPr="007B32F9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(не более 20 минут)</w:t>
                      </w:r>
                    </w:p>
                    <w:p w:rsidR="004D36F4" w:rsidRPr="007B32F9" w:rsidRDefault="004D36F4" w:rsidP="007B32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- Формирование     общественно- значимого  мотива</w:t>
                      </w:r>
                    </w:p>
                    <w:p w:rsidR="004D36F4" w:rsidRPr="007B32F9" w:rsidRDefault="004D36F4" w:rsidP="007B32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B32F9">
                        <w:rPr>
                          <w:rFonts w:ascii="Times New Roman" w:hAnsi="Times New Roman" w:cs="Times New Roman"/>
                        </w:rPr>
                        <w:t>- Нравственный,      этический аспект</w:t>
                      </w:r>
                    </w:p>
                  </w:txbxContent>
                </v:textbox>
              </v:shape>
            </w:pict>
          </mc:Fallback>
        </mc:AlternateContent>
      </w:r>
    </w:p>
    <w:p w:rsidR="001E0719" w:rsidRDefault="001E0719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D5458" w:rsidRDefault="00FD5458" w:rsidP="007B32F9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7B32F9" w:rsidRDefault="007B32F9" w:rsidP="007B32F9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8E224B" w:rsidRDefault="008E224B" w:rsidP="007B32F9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8E224B" w:rsidRDefault="008E224B" w:rsidP="007B32F9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6756C7" w:rsidRDefault="006756C7" w:rsidP="006E79EB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C02D3D">
        <w:rPr>
          <w:b/>
          <w:color w:val="FF0000"/>
          <w:sz w:val="28"/>
          <w:szCs w:val="28"/>
        </w:rPr>
        <w:t>Методы и приемы трудового воспитания</w:t>
      </w:r>
    </w:p>
    <w:p w:rsidR="00C5288F" w:rsidRDefault="00C5288F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C02D3D" w:rsidRPr="00C02D3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3937635</wp:posOffset>
                </wp:positionH>
                <wp:positionV relativeFrom="paragraph">
                  <wp:posOffset>109855</wp:posOffset>
                </wp:positionV>
                <wp:extent cx="2977515" cy="2428875"/>
                <wp:effectExtent l="20955" t="93345" r="97155" b="20955"/>
                <wp:wrapNone/>
                <wp:docPr id="114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7515" cy="2428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8A153B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II группа методов: создание у детей практического опыта трудовой деятельности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Приучение к положительным формам общественного поведения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Показ действий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Пример взрослого и детей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Целенаправленное наблюдение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Организация интересной деятельности (общественно-полезный характер)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Разыгрывание коммуникативных ситуаций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Создание контрольных педагогических ситуаций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0" o:spid="_x0000_s1087" style="position:absolute;left:0;text-align:left;margin-left:310.05pt;margin-top:8.65pt;width:234.45pt;height:191.2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" strokecolor="#7030a0" strokeweight="2.25pt">
                <v:shadow on="t" opacity=".5" offset="6pt,-6pt"/>
                <v:textbox>
                  <w:txbxContent>
                    <w:p w:rsidR="004D36F4" w:rsidRPr="008A153B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II группа методов: создание у детей практического опыта трудовой деятельности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Приучение к положительным формам общественного поведения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Показ действий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Пример взрослого и детей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Целенаправленное наблюдение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Организация интересной деятельности (общественно-полезный характер)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Разыгрывание коммуникативных ситуаций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Создание контрольных педагогических ситуаций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109855</wp:posOffset>
                </wp:positionV>
                <wp:extent cx="3914775" cy="2428875"/>
                <wp:effectExtent l="97155" t="93345" r="17145" b="20955"/>
                <wp:wrapNone/>
                <wp:docPr id="113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4775" cy="2428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8A153B" w:rsidRDefault="004D36F4" w:rsidP="00C02D3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I группа методов: формирование нравственных представлений, суждений, оценок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Решение маленьких логических задач, загадок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Приучение к размышлению, эвристические беседы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Беседы на этические темы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Чтение художественной литературы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Рассматривание иллюстраций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Рассказывание и обсуждение картин, иллюстраций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Просмотр телепередач, диафильмов, видеофильмов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Задачи на решение коммуникативных ситуаций</w:t>
                            </w:r>
                          </w:p>
                          <w:p w:rsidR="004D36F4" w:rsidRPr="008A153B" w:rsidRDefault="004D36F4" w:rsidP="00C02D3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Придумывание сказок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9" o:spid="_x0000_s1088" style="position:absolute;left:0;text-align:left;margin-left:-5.7pt;margin-top:8.65pt;width:308.25pt;height:191.2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" strokecolor="#7030a0" strokeweight="2.25pt">
                <v:shadow on="t" opacity=".5" offset="-6pt,-6pt"/>
                <v:textbox>
                  <w:txbxContent>
                    <w:p w:rsidR="004D36F4" w:rsidRPr="008A153B" w:rsidRDefault="004D36F4" w:rsidP="00C02D3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I группа методов: формирование нравственных представлений, суждений, оценок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Решение маленьких логических задач, загадок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Приучение к размышлению, эвристические беседы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Беседы на этические темы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Чтение художественной литературы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Рассматривание иллюстраций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Рассказывание и обсуждение картин, иллюстраций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Просмотр телепередач, диафильмов, видеофильмов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Задачи на решение коммуникативных ситуаций</w:t>
                      </w:r>
                    </w:p>
                    <w:p w:rsidR="004D36F4" w:rsidRPr="008A153B" w:rsidRDefault="004D36F4" w:rsidP="00C02D3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Придумывание сказок</w:t>
                      </w:r>
                    </w:p>
                  </w:txbxContent>
                </v:textbox>
              </v:roundrect>
            </w:pict>
          </mc:Fallback>
        </mc:AlternateContent>
      </w: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D68E0" w:rsidRDefault="00ED68E0" w:rsidP="00EE5C29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AD311C" w:rsidRDefault="00AD311C" w:rsidP="00EE5C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02D3D" w:rsidRDefault="00ED68E0" w:rsidP="00EE5C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Содержание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психолого-педагогической работы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по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образовательной области «Социально-коммуникативное развитие» прописано в Примерной общеобразовательной программе дошкольного образования «От рождения до школы» под редакцией Н.Е.Вераксы, Т.С.Комаровой, М.А.Васильевой, страница 48-63.</w:t>
      </w:r>
    </w:p>
    <w:p w:rsidR="00AD311C" w:rsidRDefault="00AD311C" w:rsidP="00EE5C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E224B" w:rsidRDefault="008E224B" w:rsidP="00EE5C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E224B" w:rsidRPr="00EE5C29" w:rsidRDefault="008E224B" w:rsidP="00EE5C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02D3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30480</wp:posOffset>
                </wp:positionV>
                <wp:extent cx="5410200" cy="339725"/>
                <wp:effectExtent l="17145" t="17145" r="20955" b="14605"/>
                <wp:wrapNone/>
                <wp:docPr id="112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0" cy="3397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335AD0" w:rsidRDefault="004D36F4" w:rsidP="001D373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РЕЧЕВОЕ</w:t>
                            </w:r>
                            <w:r w:rsidRPr="00335AD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1" o:spid="_x0000_s1089" style="position:absolute;left:0;text-align:left;margin-left:56.25pt;margin-top:2.4pt;width:426pt;height:26.7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" fillcolor="#daeef3 [664]" strokecolor="#8db3e2 [1311]" strokeweight="2.25pt">
                <v:textbox>
                  <w:txbxContent>
                    <w:p w:rsidR="004D36F4" w:rsidRPr="00335AD0" w:rsidRDefault="004D36F4" w:rsidP="001D373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РЕЧЕВОЕ</w:t>
                      </w:r>
                      <w:r w:rsidRPr="00335AD0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FD5458" w:rsidRPr="001D373C" w:rsidRDefault="00FD5458" w:rsidP="00EE5C29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FD5458" w:rsidRPr="001D373C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189865</wp:posOffset>
                </wp:positionV>
                <wp:extent cx="6048375" cy="1342390"/>
                <wp:effectExtent l="17145" t="23495" r="20955" b="15240"/>
                <wp:wrapNone/>
                <wp:docPr id="111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48375" cy="1342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1D373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Развитие речи</w:t>
                            </w:r>
                          </w:p>
                          <w:p w:rsidR="004D36F4" w:rsidRPr="008A153B" w:rsidRDefault="004D36F4" w:rsidP="00EE5C29">
                            <w:pPr>
                              <w:pStyle w:val="a6"/>
                              <w:numPr>
                                <w:ilvl w:val="0"/>
                                <w:numId w:val="56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Развитие свободного общения с взрослыми и детьми, овладение конструктивными способами и средствами взаимодействия с окружающими.</w:t>
                            </w:r>
                          </w:p>
                          <w:p w:rsidR="004D36F4" w:rsidRPr="008A153B" w:rsidRDefault="004D36F4" w:rsidP="00EE5C29">
                            <w:pPr>
                              <w:pStyle w:val="a6"/>
                              <w:numPr>
                                <w:ilvl w:val="0"/>
                                <w:numId w:val="56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Развитие всех компонентов устной речи детей: грамматического строя, связной речи, формирование словаря, воспитание звуковой культуры речи</w:t>
                            </w:r>
                          </w:p>
                          <w:p w:rsidR="004D36F4" w:rsidRPr="008A153B" w:rsidRDefault="004D36F4" w:rsidP="00EE5C29">
                            <w:pPr>
                              <w:pStyle w:val="a6"/>
                              <w:numPr>
                                <w:ilvl w:val="0"/>
                                <w:numId w:val="56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Практическое овладение нормами речи.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2" o:spid="_x0000_s1090" style="position:absolute;left:0;text-align:left;margin-left:30pt;margin-top:14.95pt;width:476.25pt;height:105.7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" strokecolor="#e36c0a [2409]" strokeweight="2.25pt">
                <v:textbox>
                  <w:txbxContent>
                    <w:p w:rsidR="004D36F4" w:rsidRPr="008A153B" w:rsidRDefault="004D36F4" w:rsidP="001D373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Развитие речи</w:t>
                      </w:r>
                    </w:p>
                    <w:p w:rsidR="004D36F4" w:rsidRPr="008A153B" w:rsidRDefault="004D36F4" w:rsidP="00EE5C29">
                      <w:pPr>
                        <w:pStyle w:val="a6"/>
                        <w:numPr>
                          <w:ilvl w:val="0"/>
                          <w:numId w:val="56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Развитие свободного общения с взрослыми и детьми, овладение конструктивными способами и средствами взаимодействия с окружающими.</w:t>
                      </w:r>
                    </w:p>
                    <w:p w:rsidR="004D36F4" w:rsidRPr="008A153B" w:rsidRDefault="004D36F4" w:rsidP="00EE5C29">
                      <w:pPr>
                        <w:pStyle w:val="a6"/>
                        <w:numPr>
                          <w:ilvl w:val="0"/>
                          <w:numId w:val="56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Развитие всех компонентов устной речи детей: грамматического строя, связной речи, формирование словаря, воспитание звуковой культуры речи</w:t>
                      </w:r>
                    </w:p>
                    <w:p w:rsidR="004D36F4" w:rsidRPr="008A153B" w:rsidRDefault="004D36F4" w:rsidP="00EE5C29">
                      <w:pPr>
                        <w:pStyle w:val="a6"/>
                        <w:numPr>
                          <w:ilvl w:val="0"/>
                          <w:numId w:val="56"/>
                        </w:numPr>
                        <w:spacing w:after="0" w:line="24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Практическое овладение нормами речи.</w:t>
                      </w:r>
                    </w:p>
                  </w:txbxContent>
                </v:textbox>
              </v:roundrect>
            </w:pict>
          </mc:Fallback>
        </mc:AlternateContent>
      </w:r>
      <w:r w:rsidR="001D373C" w:rsidRPr="001D373C">
        <w:rPr>
          <w:b/>
          <w:color w:val="FF0000"/>
          <w:sz w:val="28"/>
          <w:szCs w:val="28"/>
        </w:rPr>
        <w:t xml:space="preserve">Задачи </w:t>
      </w:r>
    </w:p>
    <w:p w:rsidR="00FD5458" w:rsidRDefault="00FD5458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D373C" w:rsidRDefault="001D373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D373C" w:rsidRDefault="001D373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D373C" w:rsidRDefault="001D373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FD5458" w:rsidRDefault="00FD5458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02D3D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rFonts w:eastAsia="Calibri"/>
          <w:b/>
          <w:i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68580</wp:posOffset>
                </wp:positionV>
                <wp:extent cx="7153275" cy="714375"/>
                <wp:effectExtent l="17145" t="23495" r="20955" b="14605"/>
                <wp:wrapNone/>
                <wp:docPr id="110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53275" cy="7143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1D373C">
                            <w:pPr>
                              <w:pStyle w:val="a6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Приобщение к художественной литературе</w:t>
                            </w:r>
                          </w:p>
                          <w:p w:rsidR="004D36F4" w:rsidRPr="00EE5C29" w:rsidRDefault="004D36F4" w:rsidP="00EE5C2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E5C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Воспитание интереса и любви к чтению, развитие литературной речи.</w:t>
                            </w:r>
                          </w:p>
                          <w:p w:rsidR="004D36F4" w:rsidRPr="00EE5C29" w:rsidRDefault="004D36F4" w:rsidP="00EE5C2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E5C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Воспитание желания и умения слушать художественные произведения, следить за развитием действия.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3" o:spid="_x0000_s1091" style="position:absolute;left:0;text-align:left;margin-left:-9.75pt;margin-top:5.4pt;width:563.25pt;height:56.2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" strokecolor="#e36c0a [2409]" strokeweight="2.25pt">
                <v:textbox>
                  <w:txbxContent>
                    <w:p w:rsidR="004D36F4" w:rsidRPr="008A153B" w:rsidRDefault="004D36F4" w:rsidP="001D373C">
                      <w:pPr>
                        <w:pStyle w:val="a6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Приобщение к художественной литературе</w:t>
                      </w:r>
                    </w:p>
                    <w:p w:rsidR="004D36F4" w:rsidRPr="00EE5C29" w:rsidRDefault="004D36F4" w:rsidP="00EE5C2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E5C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Воспитание интереса и любви к чтению, развитие литературной речи.</w:t>
                      </w:r>
                    </w:p>
                    <w:p w:rsidR="004D36F4" w:rsidRPr="00EE5C29" w:rsidRDefault="004D36F4" w:rsidP="00EE5C2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E5C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Воспитание желания и умения слушать художественные произведения, следить за развитием действия.</w:t>
                      </w:r>
                    </w:p>
                  </w:txbxContent>
                </v:textbox>
              </v:roundrect>
            </w:pict>
          </mc:Fallback>
        </mc:AlternateContent>
      </w:r>
    </w:p>
    <w:p w:rsidR="00C02D3D" w:rsidRDefault="00C02D3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E5C29" w:rsidRDefault="00EE5C29" w:rsidP="00EE5C29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DF3A93" w:rsidRDefault="00DF3A93" w:rsidP="00656423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FF0000"/>
          <w:sz w:val="28"/>
          <w:szCs w:val="28"/>
        </w:rPr>
      </w:pPr>
    </w:p>
    <w:p w:rsidR="001D373C" w:rsidRPr="00656423" w:rsidRDefault="00656423" w:rsidP="00656423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sz w:val="28"/>
          <w:szCs w:val="28"/>
        </w:rPr>
      </w:pPr>
      <w:r>
        <w:rPr>
          <w:b/>
          <w:color w:val="FF0000"/>
          <w:sz w:val="28"/>
          <w:szCs w:val="28"/>
        </w:rPr>
        <w:t>Прин</w:t>
      </w:r>
      <w:r w:rsidR="00E562D4" w:rsidRPr="00E562D4">
        <w:rPr>
          <w:b/>
          <w:color w:val="FF0000"/>
          <w:sz w:val="28"/>
          <w:szCs w:val="28"/>
        </w:rPr>
        <w:t>ципы развития речи</w:t>
      </w:r>
    </w:p>
    <w:p w:rsidR="00E562D4" w:rsidRP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41275</wp:posOffset>
                </wp:positionV>
                <wp:extent cx="5886450" cy="1047750"/>
                <wp:effectExtent l="17145" t="18415" r="20955" b="19685"/>
                <wp:wrapNone/>
                <wp:docPr id="109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6450" cy="1047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Принцип взаимосвязи сенсорного, умственного и речевого развития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Принцип  коммуникативно - деятельностного подхода к развитию речи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Принцип  развития языкового чутья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, активной языковой практики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Принцип взаимосвязи работы над различными сторонами речи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Принцип обогащения мотивации речевой деятельности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56" o:spid="_x0000_s1092" style="position:absolute;left:0;text-align:left;margin-left:18.75pt;margin-top:3.25pt;width:463.5pt;height:82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" strokecolor="#365f91 [2404]" strokeweight="2.25pt">
                <v:textbox>
                  <w:txbxContent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Принцип взаимосвязи сенсорного, умственного и речевого развития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Принцип  коммуникативно - деятельностного подхода к развитию речи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Принцип  развития языкового чутья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, активной языковой практики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Принцип взаимосвязи работы над различными сторонами речи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Принцип обогащения мотивации речевой деятельности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9510A9" w:rsidRDefault="009510A9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EE5C29" w:rsidRDefault="00EE5C29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AD311C" w:rsidRDefault="00AD311C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AD311C" w:rsidRDefault="00AD311C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DF3A93" w:rsidRDefault="00DF3A93" w:rsidP="00656423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E562D4" w:rsidRPr="00E562D4" w:rsidRDefault="00656423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Метод</w:t>
      </w:r>
      <w:r w:rsidR="00E562D4" w:rsidRPr="00E562D4">
        <w:rPr>
          <w:b/>
          <w:color w:val="FF0000"/>
          <w:sz w:val="28"/>
          <w:szCs w:val="28"/>
        </w:rPr>
        <w:t>ы развития речи</w:t>
      </w: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3524250</wp:posOffset>
                </wp:positionH>
                <wp:positionV relativeFrom="paragraph">
                  <wp:posOffset>14605</wp:posOffset>
                </wp:positionV>
                <wp:extent cx="3505200" cy="1524000"/>
                <wp:effectExtent l="17145" t="22225" r="20955" b="15875"/>
                <wp:wrapNone/>
                <wp:docPr id="108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Словесные: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Чтение и рассказывание     художественных произведений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• Заучивание наизусть 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Пересказ 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Обобщающая беседа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• Рассказывание без опоры   на наглядный материал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9" o:spid="_x0000_s1093" style="position:absolute;left:0;text-align:left;margin-left:277.5pt;margin-top:1.15pt;width:276pt;height:120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" strokecolor="#76923c [2406]" strokeweight="2.25pt">
                <v:textbox>
                  <w:txbxContent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Словесные: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Чтение и рассказывание     художественных произведений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• Заучивание наизусть 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Пересказ 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Обобщающая беседа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• Рассказывание без опоры   на наглядный материал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14605</wp:posOffset>
                </wp:positionV>
                <wp:extent cx="3324225" cy="1524000"/>
                <wp:effectExtent l="17145" t="22225" r="20955" b="15875"/>
                <wp:wrapNone/>
                <wp:docPr id="107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2422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Наглядные: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 Непосредственное наблюдение и его   разновидности (наблюдение в природе,    экскурсии) 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 Опосредованное наблюдение    (изобразительная наглядность: рассматривание    игрушек и картин, рассказывание по игрушкам    и картинам)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8" o:spid="_x0000_s1094" style="position:absolute;left:0;text-align:left;margin-left:-5.25pt;margin-top:1.15pt;width:261.75pt;height:120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" strokecolor="#76923c [2406]" strokeweight="2.25pt">
                <v:textbox>
                  <w:txbxContent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Наглядные: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 Непосредственное наблюдение и его   разновидности (наблюдение в природе,    экскурсии) 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 Опосредованное наблюдение    (изобразительная наглядность: рассматривание    игрушек и картин, рассказывание по игрушкам    и картинам)</w:t>
                      </w:r>
                    </w:p>
                  </w:txbxContent>
                </v:textbox>
              </v:rect>
            </w:pict>
          </mc:Fallback>
        </mc:AlternateContent>
      </w: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DF3A93" w:rsidRDefault="003C1DCE" w:rsidP="00AD311C">
      <w:pPr>
        <w:pStyle w:val="Style19"/>
        <w:tabs>
          <w:tab w:val="left" w:pos="567"/>
        </w:tabs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column">
                  <wp:posOffset>1057275</wp:posOffset>
                </wp:positionH>
                <wp:positionV relativeFrom="paragraph">
                  <wp:posOffset>-217170</wp:posOffset>
                </wp:positionV>
                <wp:extent cx="4667250" cy="628650"/>
                <wp:effectExtent l="17145" t="20955" r="20955" b="17145"/>
                <wp:wrapNone/>
                <wp:docPr id="106" name="Rectangl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72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E562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Практические:</w:t>
                            </w:r>
                          </w:p>
                          <w:p w:rsidR="004D36F4" w:rsidRPr="008A153B" w:rsidRDefault="004D36F4" w:rsidP="00E562D4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Дидактические игры, игры-драматизации, инсценировки, дидактические упражнения, пластические этюды, хороводные игр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0" o:spid="_x0000_s1095" style="position:absolute;left:0;text-align:left;margin-left:83.25pt;margin-top:-17.1pt;width:367.5pt;height:49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" strokecolor="#76923c [2406]" strokeweight="2.25pt">
                <v:textbox>
                  <w:txbxContent>
                    <w:p w:rsidR="004D36F4" w:rsidRPr="008A153B" w:rsidRDefault="004D36F4" w:rsidP="00E562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Практические:</w:t>
                      </w:r>
                    </w:p>
                    <w:p w:rsidR="004D36F4" w:rsidRPr="008A153B" w:rsidRDefault="004D36F4" w:rsidP="00E562D4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Дидактические игры, игры-драматизации, инсценировки, дидактические упражнения, пластические этюды, хороводные игр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ы</w:t>
                      </w:r>
                    </w:p>
                  </w:txbxContent>
                </v:textbox>
              </v:rect>
            </w:pict>
          </mc:Fallback>
        </mc:AlternateContent>
      </w:r>
    </w:p>
    <w:p w:rsidR="00DF3A93" w:rsidRDefault="00DF3A93" w:rsidP="00AD311C">
      <w:pPr>
        <w:pStyle w:val="Style19"/>
        <w:tabs>
          <w:tab w:val="left" w:pos="567"/>
        </w:tabs>
        <w:spacing w:line="240" w:lineRule="auto"/>
        <w:rPr>
          <w:b/>
          <w:sz w:val="28"/>
          <w:szCs w:val="28"/>
        </w:rPr>
      </w:pPr>
    </w:p>
    <w:p w:rsidR="00AD311C" w:rsidRDefault="003C1DCE" w:rsidP="00AD311C">
      <w:pPr>
        <w:pStyle w:val="Style19"/>
        <w:tabs>
          <w:tab w:val="left" w:pos="567"/>
        </w:tabs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123190</wp:posOffset>
                </wp:positionV>
                <wp:extent cx="2181225" cy="295275"/>
                <wp:effectExtent l="7620" t="8255" r="11430" b="10795"/>
                <wp:wrapNone/>
                <wp:docPr id="105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295275"/>
                        </a:xfrm>
                        <a:prstGeom prst="downArrowCallout">
                          <a:avLst>
                            <a:gd name="adj1" fmla="val 184677"/>
                            <a:gd name="adj2" fmla="val 184677"/>
                            <a:gd name="adj3" fmla="val 16667"/>
                            <a:gd name="adj4" fmla="val 66667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C00442" id="AutoShape 161" o:spid="_x0000_s1026" type="#_x0000_t80" style="position:absolute;margin-left:183.75pt;margin-top:9.7pt;width:171.75pt;height:23.2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" fillcolor="#e5b8b7 [1301]"/>
            </w:pict>
          </mc:Fallback>
        </mc:AlternateContent>
      </w:r>
    </w:p>
    <w:p w:rsidR="006756C7" w:rsidRDefault="006756C7" w:rsidP="00AD311C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E562D4" w:rsidRPr="00AD311C" w:rsidRDefault="003C1DCE" w:rsidP="00AD311C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-285750</wp:posOffset>
                </wp:positionV>
                <wp:extent cx="1743075" cy="428625"/>
                <wp:effectExtent l="7620" t="8255" r="11430" b="10795"/>
                <wp:wrapNone/>
                <wp:docPr id="104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43075" cy="4286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Занятия по другим разделам программы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7" o:spid="_x0000_s1096" style="position:absolute;left:0;text-align:left;margin-left:372.75pt;margin-top:-22.5pt;width:137.25pt;height:33.7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Занятия по другим разделам программы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-285750</wp:posOffset>
                </wp:positionV>
                <wp:extent cx="1733550" cy="428625"/>
                <wp:effectExtent l="12700" t="8255" r="6350" b="10795"/>
                <wp:wrapNone/>
                <wp:docPr id="103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4286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Изобразительное искусство, музыка, театр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6" o:spid="_x0000_s1097" style="position:absolute;left:0;text-align:left;margin-left:34.9pt;margin-top:-22.5pt;width:136.5pt;height:33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Изобразительное искусство, музыка, театр</w:t>
                      </w:r>
                    </w:p>
                  </w:txbxContent>
                </v:textbox>
              </v:rect>
            </w:pict>
          </mc:Fallback>
        </mc:AlternateContent>
      </w:r>
      <w:r w:rsidR="00E562D4">
        <w:rPr>
          <w:b/>
          <w:color w:val="FF0000"/>
          <w:sz w:val="28"/>
          <w:szCs w:val="28"/>
        </w:rPr>
        <w:t>Средства</w:t>
      </w:r>
      <w:r w:rsidR="00E562D4" w:rsidRPr="00E562D4">
        <w:rPr>
          <w:b/>
          <w:color w:val="FF0000"/>
          <w:sz w:val="28"/>
          <w:szCs w:val="28"/>
        </w:rPr>
        <w:t xml:space="preserve"> развития речи</w:t>
      </w: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column">
                  <wp:posOffset>4895850</wp:posOffset>
                </wp:positionH>
                <wp:positionV relativeFrom="paragraph">
                  <wp:posOffset>28575</wp:posOffset>
                </wp:positionV>
                <wp:extent cx="1438275" cy="533400"/>
                <wp:effectExtent l="7620" t="12700" r="11430" b="6350"/>
                <wp:wrapNone/>
                <wp:docPr id="102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5334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Художественная литература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5" o:spid="_x0000_s1098" style="position:absolute;left:0;text-align:left;margin-left:385.5pt;margin-top:2.25pt;width:113.25pt;height:42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Художественная литература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28575</wp:posOffset>
                </wp:positionV>
                <wp:extent cx="1438275" cy="533400"/>
                <wp:effectExtent l="7620" t="12700" r="11430" b="6350"/>
                <wp:wrapNone/>
                <wp:docPr id="101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5334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Обучение родной речи на занятиях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4" o:spid="_x0000_s1099" style="position:absolute;left:0;text-align:left;margin-left:264pt;margin-top:2.25pt;width:113.25pt;height:42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Обучение родной речи на занятиях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28575</wp:posOffset>
                </wp:positionV>
                <wp:extent cx="1438275" cy="533400"/>
                <wp:effectExtent l="7620" t="12700" r="11430" b="6350"/>
                <wp:wrapNone/>
                <wp:docPr id="100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5334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Культурная языковая среда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3" o:spid="_x0000_s1100" style="position:absolute;left:0;text-align:left;margin-left:132.75pt;margin-top:2.25pt;width:113.25pt;height:42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Культурная языковая среда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28575</wp:posOffset>
                </wp:positionV>
                <wp:extent cx="1438275" cy="533400"/>
                <wp:effectExtent l="7620" t="12700" r="11430" b="6350"/>
                <wp:wrapNone/>
                <wp:docPr id="99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53340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96CB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</w:rPr>
                              <w:t>Общение взрослых и детей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2" o:spid="_x0000_s1101" style="position:absolute;left:0;text-align:left;margin-left:13.5pt;margin-top:2.25pt;width:113.25pt;height:42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" fillcolor="#daeef3 [664]">
                <v:textbox>
                  <w:txbxContent>
                    <w:p w:rsidR="004D36F4" w:rsidRPr="008A153B" w:rsidRDefault="004D36F4" w:rsidP="00896CB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</w:rPr>
                        <w:t>Общение взрослых и детей</w:t>
                      </w:r>
                    </w:p>
                  </w:txbxContent>
                </v:textbox>
              </v:rect>
            </w:pict>
          </mc:Fallback>
        </mc:AlternateContent>
      </w: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D92B64" w:rsidRDefault="00D92B64" w:rsidP="009510A9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E562D4" w:rsidRDefault="0058313A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ПРИОБЩЕНИЕ К ХУДОЖЕСТВЕННОЙ ЛИТЕРАТУРЕ</w:t>
      </w:r>
    </w:p>
    <w:p w:rsidR="00896CBD" w:rsidRDefault="003C1DCE" w:rsidP="00896CBD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197485</wp:posOffset>
                </wp:positionV>
                <wp:extent cx="2619375" cy="1449070"/>
                <wp:effectExtent l="17145" t="18415" r="20955" b="18415"/>
                <wp:wrapNone/>
                <wp:docPr id="98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19375" cy="1449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Обсуждение литературного произведения</w:t>
                            </w:r>
                          </w:p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Инсценирование литературного  произведения             Театрализованная игра</w:t>
                            </w:r>
                          </w:p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Игра на основе сюжета литературного произведения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0" o:spid="_x0000_s1102" style="position:absolute;left:0;text-align:left;margin-left:166.5pt;margin-top:15.55pt;width:206.25pt;height:114.1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" strokecolor="#b2a1c7 [1943]" strokeweight="2.25pt">
                <v:textbox>
                  <w:txbxContent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Обсуждение литературного произведения</w:t>
                      </w:r>
                    </w:p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Инсценирование литературного  произведения             Театрализованная игра</w:t>
                      </w:r>
                    </w:p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Игра на основе сюжета литературного произведения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4819650</wp:posOffset>
                </wp:positionH>
                <wp:positionV relativeFrom="paragraph">
                  <wp:posOffset>84455</wp:posOffset>
                </wp:positionV>
                <wp:extent cx="2105025" cy="1465580"/>
                <wp:effectExtent l="17145" t="19685" r="20955" b="19685"/>
                <wp:wrapNone/>
                <wp:docPr id="97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14655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Продуктивная  деятельность по  мотивам прочитанного</w:t>
                            </w:r>
                          </w:p>
                          <w:p w:rsidR="004D36F4" w:rsidRPr="008A153B" w:rsidRDefault="004D36F4" w:rsidP="0065642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Сочинение  по мотивам прочитанного</w:t>
                            </w:r>
                          </w:p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Ситуативная беседа  по мотивам прочитанного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9" o:spid="_x0000_s1103" style="position:absolute;left:0;text-align:left;margin-left:379.5pt;margin-top:6.65pt;width:165.75pt;height:115.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" strokecolor="#b2a1c7 [1943]" strokeweight="2.25pt">
                <v:textbox>
                  <w:txbxContent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Продуктивная  деятельность по  мотивам прочитанного</w:t>
                      </w:r>
                    </w:p>
                    <w:p w:rsidR="004D36F4" w:rsidRPr="008A153B" w:rsidRDefault="004D36F4" w:rsidP="0065642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Сочинение  по мотивам прочитанного</w:t>
                      </w:r>
                    </w:p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Ситуативная беседа  по мотивам прочитанного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-304800</wp:posOffset>
                </wp:positionH>
                <wp:positionV relativeFrom="paragraph">
                  <wp:posOffset>84455</wp:posOffset>
                </wp:positionV>
                <wp:extent cx="2352675" cy="1304925"/>
                <wp:effectExtent l="17145" t="19685" r="20955" b="18415"/>
                <wp:wrapNone/>
                <wp:docPr id="96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2675" cy="1304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Чтение литературного произведения</w:t>
                            </w:r>
                          </w:p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Рассказ литературного произведения</w:t>
                            </w:r>
                          </w:p>
                          <w:p w:rsidR="004D36F4" w:rsidRPr="008A153B" w:rsidRDefault="004D36F4" w:rsidP="008A153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Беседа о прочитанном произведении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68" o:spid="_x0000_s1104" style="position:absolute;left:0;text-align:left;margin-left:-24pt;margin-top:6.65pt;width:185.25pt;height:102.7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" strokecolor="#b2a1c7 [1943]" strokeweight="2.25pt">
                <v:textbox>
                  <w:txbxContent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Чтение литературного произведения</w:t>
                      </w:r>
                    </w:p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Рассказ литературного произведения</w:t>
                      </w:r>
                    </w:p>
                    <w:p w:rsidR="004D36F4" w:rsidRPr="008A153B" w:rsidRDefault="004D36F4" w:rsidP="008A153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Беседа о прочитанном произведении</w:t>
                      </w:r>
                    </w:p>
                  </w:txbxContent>
                </v:textbox>
              </v:roundrect>
            </w:pict>
          </mc:Fallback>
        </mc:AlternateContent>
      </w:r>
      <w:r w:rsidR="00896CBD">
        <w:rPr>
          <w:b/>
          <w:color w:val="FF0000"/>
          <w:sz w:val="28"/>
          <w:szCs w:val="28"/>
        </w:rPr>
        <w:t>Формы</w:t>
      </w:r>
    </w:p>
    <w:p w:rsidR="00896CBD" w:rsidRDefault="00896CBD" w:rsidP="00896CBD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Pr="00896CBD" w:rsidRDefault="00896CBD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896CBD">
        <w:rPr>
          <w:b/>
          <w:color w:val="FF0000"/>
          <w:sz w:val="28"/>
          <w:szCs w:val="28"/>
        </w:rPr>
        <w:lastRenderedPageBreak/>
        <w:t>Основные Принципы</w:t>
      </w: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59690</wp:posOffset>
                </wp:positionV>
                <wp:extent cx="6819900" cy="3028315"/>
                <wp:effectExtent l="17145" t="14605" r="20955" b="14605"/>
                <wp:wrapNone/>
                <wp:docPr id="95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0" cy="30283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CCCC"/>
                            </a:gs>
                            <a:gs pos="100000">
                              <a:srgbClr val="FFCCCC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lin ang="2700000" scaled="1"/>
                        </a:gradFill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BA3072" id="AutoShape 172" o:spid="_x0000_s1026" style="position:absolute;margin-left:-5.25pt;margin-top:4.7pt;width:537pt;height:238.4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" fillcolor="#fcc" strokecolor="#0070c0" strokeweight="2.25pt">
                <v:fill color2="#fff5f5" angle="45" focus="100%" type="gradient"/>
              </v:roundrect>
            </w:pict>
          </mc:Fallback>
        </mc:AlternateContent>
      </w: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column">
                  <wp:posOffset>323850</wp:posOffset>
                </wp:positionH>
                <wp:positionV relativeFrom="paragraph">
                  <wp:posOffset>-1905</wp:posOffset>
                </wp:positionV>
                <wp:extent cx="6105525" cy="381000"/>
                <wp:effectExtent l="7620" t="5080" r="11430" b="13970"/>
                <wp:wrapNone/>
                <wp:docPr id="94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0552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CC3FC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Ежедневное чтение детям вслух является обязательным и рассматривается как традиция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3" o:spid="_x0000_s1105" style="position:absolute;left:0;text-align:left;margin-left:25.5pt;margin-top:-.15pt;width:480.75pt;height:30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">
                <v:textbox>
                  <w:txbxContent>
                    <w:p w:rsidR="004D36F4" w:rsidRPr="008A153B" w:rsidRDefault="004D36F4" w:rsidP="00CC3FC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Ежедневное чтение детям вслух является обязательным и рассматривается как традиция</w:t>
                      </w:r>
                    </w:p>
                  </w:txbxContent>
                </v:textbox>
              </v:rect>
            </w:pict>
          </mc:Fallback>
        </mc:AlternateContent>
      </w: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55880</wp:posOffset>
                </wp:positionV>
                <wp:extent cx="6496050" cy="666750"/>
                <wp:effectExtent l="7620" t="5080" r="11430" b="13970"/>
                <wp:wrapNone/>
                <wp:docPr id="93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605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CC3FC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4" o:spid="_x0000_s1106" style="position:absolute;left:0;text-align:left;margin-left:7.5pt;margin-top:4.4pt;width:511.5pt;height:52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">
                <v:textbox>
                  <w:txbxContent>
                    <w:p w:rsidR="004D36F4" w:rsidRPr="008A153B" w:rsidRDefault="004D36F4" w:rsidP="00CC3FC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 отборе художественных текстов учитываются предпочтения педагогов и особенности детей, а также способность книги конкурировать с видеотехникой не только на уровне содержания, но и на уровне зрительного ряда</w:t>
                      </w:r>
                    </w:p>
                  </w:txbxContent>
                </v:textbox>
              </v:rect>
            </w:pict>
          </mc:Fallback>
        </mc:AlternateContent>
      </w: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185420</wp:posOffset>
                </wp:positionV>
                <wp:extent cx="6496050" cy="1076325"/>
                <wp:effectExtent l="7620" t="5080" r="11430" b="13970"/>
                <wp:wrapNone/>
                <wp:docPr id="92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96050" cy="1076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CC3FC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5" o:spid="_x0000_s1107" style="position:absolute;left:0;text-align:left;margin-left:7.5pt;margin-top:14.6pt;width:511.5pt;height:84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">
                <v:textbox>
                  <w:txbxContent>
                    <w:p w:rsidR="004D36F4" w:rsidRPr="008A153B" w:rsidRDefault="004D36F4" w:rsidP="00CC3FC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Создание по поводу художественной литературы детско-родительских проектов с включением различных видов деятельности: игровой, продуктивной, коммуникативной, познавательно-исследовательской, в ходе чего создаются целостные продукты в виде книг самоделок, выставок изобразительного творчества, макетов, плакатов, карт и схем, сценариев викторин, досугов, детско-родительских праздников и др.</w:t>
                      </w:r>
                    </w:p>
                  </w:txbxContent>
                </v:textbox>
              </v:rect>
            </w:pict>
          </mc:Fallback>
        </mc:AlternateContent>
      </w: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E562D4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562D4" w:rsidRDefault="003C1DCE" w:rsidP="00CC3FCC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110490</wp:posOffset>
                </wp:positionV>
                <wp:extent cx="5581650" cy="476250"/>
                <wp:effectExtent l="7620" t="13970" r="11430" b="5080"/>
                <wp:wrapNone/>
                <wp:docPr id="91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816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CC3FCC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Отказ от обучающих занятий по ознакомлению с художественной литературой</w:t>
                            </w:r>
                          </w:p>
                          <w:p w:rsidR="004D36F4" w:rsidRPr="008A153B" w:rsidRDefault="004D36F4" w:rsidP="00CC3FC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 пользу свободного непринудительного чтения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6" o:spid="_x0000_s1108" style="position:absolute;left:0;text-align:left;margin-left:50.25pt;margin-top:8.7pt;width:439.5pt;height:37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">
                <v:textbox>
                  <w:txbxContent>
                    <w:p w:rsidR="004D36F4" w:rsidRPr="008A153B" w:rsidRDefault="004D36F4" w:rsidP="00CC3FCC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Отказ от обучающих занятий по ознакомлению с художественной литературой</w:t>
                      </w:r>
                    </w:p>
                    <w:p w:rsidR="004D36F4" w:rsidRPr="008A153B" w:rsidRDefault="004D36F4" w:rsidP="00CC3FC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 пользу свободного непринудительного чтения</w:t>
                      </w:r>
                    </w:p>
                  </w:txbxContent>
                </v:textbox>
              </v:rect>
            </w:pict>
          </mc:Fallback>
        </mc:AlternateContent>
      </w:r>
    </w:p>
    <w:p w:rsidR="009510A9" w:rsidRDefault="009510A9" w:rsidP="00CC3F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9510A9" w:rsidRPr="007E5884" w:rsidRDefault="009510A9" w:rsidP="00CC3F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E5884" w:rsidRDefault="007E5884" w:rsidP="00CC3F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C3FCC" w:rsidRDefault="00CC3FCC" w:rsidP="00CC3F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Содержание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психолого-педагогической работы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по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образовательной области «Речевое развитие» прописано в Примерной общеобразовательной программе дошкольного образования «От рождения до школы» под редакцией Н.Е.Вераксы, Т.С.Комаровой, М.А.Васильевой, страница 90-101.</w:t>
      </w:r>
    </w:p>
    <w:p w:rsidR="006756C7" w:rsidRPr="007E5884" w:rsidRDefault="006756C7" w:rsidP="0058313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E5884" w:rsidRPr="00B61427" w:rsidRDefault="007E5884" w:rsidP="00CC3FC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C3FCC" w:rsidRPr="00826B43" w:rsidRDefault="003C1DCE" w:rsidP="00826B43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-247650</wp:posOffset>
                </wp:positionV>
                <wp:extent cx="5410200" cy="428625"/>
                <wp:effectExtent l="17145" t="15240" r="20955" b="22860"/>
                <wp:wrapNone/>
                <wp:docPr id="90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0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335AD0" w:rsidRDefault="004D36F4" w:rsidP="00CC3FC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ПОЗНАВАТЕЛЬНОЕ </w:t>
                            </w:r>
                            <w:r w:rsidRPr="00335AD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7" o:spid="_x0000_s1109" style="position:absolute;left:0;text-align:left;margin-left:55.5pt;margin-top:-19.5pt;width:426pt;height:33.7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" fillcolor="#daeef3 [664]" strokecolor="#8db3e2 [1311]" strokeweight="2.25pt">
                <v:textbox>
                  <w:txbxContent>
                    <w:p w:rsidR="004D36F4" w:rsidRPr="00335AD0" w:rsidRDefault="004D36F4" w:rsidP="00CC3FC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ПОЗНАВАТЕЛЬНОЕ </w:t>
                      </w:r>
                      <w:r w:rsidRPr="00335AD0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CC3FCC">
        <w:rPr>
          <w:b/>
          <w:color w:val="FF0000"/>
          <w:sz w:val="28"/>
          <w:szCs w:val="28"/>
        </w:rPr>
        <w:t xml:space="preserve">Направления </w:t>
      </w:r>
    </w:p>
    <w:p w:rsidR="00CC3FCC" w:rsidRPr="00CC3FCC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31115</wp:posOffset>
                </wp:positionV>
                <wp:extent cx="4991100" cy="1143000"/>
                <wp:effectExtent l="17145" t="17145" r="20955" b="20955"/>
                <wp:wrapNone/>
                <wp:docPr id="89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91100" cy="1143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A2761">
                            <w:pPr>
                              <w:pStyle w:val="a6"/>
                              <w:numPr>
                                <w:ilvl w:val="0"/>
                                <w:numId w:val="57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Формирование элементарных математических представлений</w:t>
                            </w:r>
                          </w:p>
                          <w:p w:rsidR="004D36F4" w:rsidRPr="008A153B" w:rsidRDefault="004D36F4" w:rsidP="000A2761">
                            <w:pPr>
                              <w:pStyle w:val="a6"/>
                              <w:numPr>
                                <w:ilvl w:val="0"/>
                                <w:numId w:val="57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Развитие познавательно-исследовательской деятельности</w:t>
                            </w:r>
                          </w:p>
                          <w:p w:rsidR="004D36F4" w:rsidRPr="008A153B" w:rsidRDefault="004D36F4" w:rsidP="000A2761">
                            <w:pPr>
                              <w:pStyle w:val="a6"/>
                              <w:numPr>
                                <w:ilvl w:val="0"/>
                                <w:numId w:val="57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Ознакомление с предметным окружением</w:t>
                            </w:r>
                          </w:p>
                          <w:p w:rsidR="004D36F4" w:rsidRPr="008A153B" w:rsidRDefault="004D36F4" w:rsidP="000A2761">
                            <w:pPr>
                              <w:pStyle w:val="a6"/>
                              <w:numPr>
                                <w:ilvl w:val="0"/>
                                <w:numId w:val="57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Ознакомление с социальным миром</w:t>
                            </w:r>
                          </w:p>
                          <w:p w:rsidR="004D36F4" w:rsidRPr="008A153B" w:rsidRDefault="004D36F4" w:rsidP="000A2761">
                            <w:pPr>
                              <w:pStyle w:val="a6"/>
                              <w:numPr>
                                <w:ilvl w:val="0"/>
                                <w:numId w:val="57"/>
                              </w:num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Ознакомление с миром природы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8" o:spid="_x0000_s1110" style="position:absolute;left:0;text-align:left;margin-left:68.25pt;margin-top:2.45pt;width:393pt;height:90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" strokecolor="#0070c0" strokeweight="2.25pt">
                <v:textbox>
                  <w:txbxContent>
                    <w:p w:rsidR="004D36F4" w:rsidRPr="008A153B" w:rsidRDefault="004D36F4" w:rsidP="000A2761">
                      <w:pPr>
                        <w:pStyle w:val="a6"/>
                        <w:numPr>
                          <w:ilvl w:val="0"/>
                          <w:numId w:val="57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Формирование элементарных математических представлений</w:t>
                      </w:r>
                    </w:p>
                    <w:p w:rsidR="004D36F4" w:rsidRPr="008A153B" w:rsidRDefault="004D36F4" w:rsidP="000A2761">
                      <w:pPr>
                        <w:pStyle w:val="a6"/>
                        <w:numPr>
                          <w:ilvl w:val="0"/>
                          <w:numId w:val="57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Развитие познавательно-исследовательской деятельности</w:t>
                      </w:r>
                    </w:p>
                    <w:p w:rsidR="004D36F4" w:rsidRPr="008A153B" w:rsidRDefault="004D36F4" w:rsidP="000A2761">
                      <w:pPr>
                        <w:pStyle w:val="a6"/>
                        <w:numPr>
                          <w:ilvl w:val="0"/>
                          <w:numId w:val="57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Ознакомление с предметным окружением</w:t>
                      </w:r>
                    </w:p>
                    <w:p w:rsidR="004D36F4" w:rsidRPr="008A153B" w:rsidRDefault="004D36F4" w:rsidP="000A2761">
                      <w:pPr>
                        <w:pStyle w:val="a6"/>
                        <w:numPr>
                          <w:ilvl w:val="0"/>
                          <w:numId w:val="57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Ознакомление с социальным миром</w:t>
                      </w:r>
                    </w:p>
                    <w:p w:rsidR="004D36F4" w:rsidRPr="008A153B" w:rsidRDefault="004D36F4" w:rsidP="000A2761">
                      <w:pPr>
                        <w:pStyle w:val="a6"/>
                        <w:numPr>
                          <w:ilvl w:val="0"/>
                          <w:numId w:val="57"/>
                        </w:num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Ознакомление с миром природы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46A1F" w:rsidRDefault="00046A1F" w:rsidP="00AD311C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</w:p>
    <w:p w:rsidR="00AD311C" w:rsidRDefault="00AD311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CC3FCC" w:rsidRPr="00046A1F" w:rsidRDefault="00046A1F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046A1F">
        <w:rPr>
          <w:b/>
          <w:color w:val="FF0000"/>
          <w:sz w:val="28"/>
          <w:szCs w:val="28"/>
        </w:rPr>
        <w:t>Формы работы по познавательному развитию</w:t>
      </w:r>
    </w:p>
    <w:p w:rsidR="00CC3FCC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71755</wp:posOffset>
                </wp:positionV>
                <wp:extent cx="1685925" cy="1169670"/>
                <wp:effectExtent l="17145" t="22225" r="20955" b="17780"/>
                <wp:wrapNone/>
                <wp:docPr id="88" name="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1169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Развивающая игра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Интегративная деятельность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Экскурсия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Ситуативный разговор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1" o:spid="_x0000_s1111" style="position:absolute;left:0;text-align:left;margin-left:185.25pt;margin-top:5.65pt;width:132.75pt;height:92.1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" strokecolor="#943634 [2405]" strokeweight="2.25pt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Развивающая игра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Интегративная деятельность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Экскурсия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Ситуативный разговор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4514850</wp:posOffset>
                </wp:positionH>
                <wp:positionV relativeFrom="paragraph">
                  <wp:posOffset>71755</wp:posOffset>
                </wp:positionV>
                <wp:extent cx="1685925" cy="981075"/>
                <wp:effectExtent l="17145" t="22225" r="20955" b="15875"/>
                <wp:wrapNone/>
                <wp:docPr id="87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Рассказ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Беседа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Проблемная ситуация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Проектная деятельность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Создание коллекций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2" o:spid="_x0000_s1112" style="position:absolute;left:0;text-align:left;margin-left:355.5pt;margin-top:5.65pt;width:132.75pt;height:77.2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" strokecolor="#943634 [2405]" strokeweight="2.25pt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Рассказ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Беседа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Проблемная ситуация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Проектная деятельность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Создание коллекций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column">
                  <wp:posOffset>219075</wp:posOffset>
                </wp:positionH>
                <wp:positionV relativeFrom="paragraph">
                  <wp:posOffset>71755</wp:posOffset>
                </wp:positionV>
                <wp:extent cx="1685925" cy="1304925"/>
                <wp:effectExtent l="17145" t="22225" r="20955" b="15875"/>
                <wp:wrapNone/>
                <wp:docPr id="86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Сюжетная игра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Рассматривание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Наблюдение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Игра-экспериментирование</w:t>
                            </w:r>
                          </w:p>
                          <w:p w:rsidR="004D36F4" w:rsidRPr="008A153B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Исследовательская деятельность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0" o:spid="_x0000_s1113" style="position:absolute;left:0;text-align:left;margin-left:17.25pt;margin-top:5.65pt;width:132.75pt;height:102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" strokecolor="#943634 [2405]" strokeweight="2.25pt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Сюжетная игра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Рассматривание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Наблюдение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Игра-экспериментирование</w:t>
                      </w:r>
                    </w:p>
                    <w:p w:rsidR="004D36F4" w:rsidRPr="008A153B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Исследовательская деятельность</w:t>
                      </w:r>
                    </w:p>
                  </w:txbxContent>
                </v:textbox>
              </v: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56C7" w:rsidRDefault="006756C7" w:rsidP="00AD311C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DF3A93" w:rsidRDefault="00DF3A93" w:rsidP="00AD311C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DF3A93" w:rsidRDefault="00DF3A93" w:rsidP="00AD311C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7B7CCA" w:rsidRDefault="007B7CCA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</w:p>
    <w:p w:rsidR="008E224B" w:rsidRPr="0058313A" w:rsidRDefault="00046A1F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0070C0"/>
          <w:sz w:val="28"/>
          <w:szCs w:val="28"/>
        </w:rPr>
      </w:pPr>
      <w:r w:rsidRPr="00046A1F">
        <w:rPr>
          <w:b/>
          <w:color w:val="0070C0"/>
          <w:sz w:val="28"/>
          <w:szCs w:val="28"/>
        </w:rPr>
        <w:lastRenderedPageBreak/>
        <w:t>ФОРМИРОВАНИЕ ЭЛЕМЕНТАРНЫХ МАТЕМАТИЧЕСКИХ ПРЕДСТАВЛЕНИЙ</w:t>
      </w:r>
    </w:p>
    <w:p w:rsidR="00046A1F" w:rsidRDefault="00046A1F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046A1F">
        <w:rPr>
          <w:b/>
          <w:color w:val="FF0000"/>
          <w:sz w:val="28"/>
          <w:szCs w:val="28"/>
        </w:rPr>
        <w:t>Традиционные направления</w:t>
      </w:r>
    </w:p>
    <w:p w:rsidR="00046A1F" w:rsidRPr="00046A1F" w:rsidRDefault="003C1DCE" w:rsidP="008E224B">
      <w:pPr>
        <w:pStyle w:val="Style19"/>
        <w:tabs>
          <w:tab w:val="left" w:pos="567"/>
        </w:tabs>
        <w:spacing w:line="240" w:lineRule="auto"/>
        <w:ind w:firstLine="0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>
                <wp:simplePos x="0" y="0"/>
                <wp:positionH relativeFrom="column">
                  <wp:posOffset>4840605</wp:posOffset>
                </wp:positionH>
                <wp:positionV relativeFrom="paragraph">
                  <wp:posOffset>151765</wp:posOffset>
                </wp:positionV>
                <wp:extent cx="1960245" cy="466725"/>
                <wp:effectExtent l="9525" t="6350" r="11430" b="12700"/>
                <wp:wrapNone/>
                <wp:docPr id="85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0245" cy="4667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Ориентировка в пространстве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8" o:spid="_x0000_s1114" style="position:absolute;left:0;text-align:left;margin-left:381.15pt;margin-top:11.95pt;width:154.35pt;height:36.7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" fillcolor="#ff9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Ориентировка в пространстве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151765</wp:posOffset>
                </wp:positionV>
                <wp:extent cx="1133475" cy="466725"/>
                <wp:effectExtent l="7620" t="6350" r="11430" b="12700"/>
                <wp:wrapNone/>
                <wp:docPr id="84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4667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Ориентировка во времени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7" o:spid="_x0000_s1115" style="position:absolute;left:0;text-align:left;margin-left:273.75pt;margin-top:11.95pt;width:89.25pt;height:36.7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" fillcolor="#ff9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Ориентировка во времени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column">
                  <wp:posOffset>2280920</wp:posOffset>
                </wp:positionH>
                <wp:positionV relativeFrom="paragraph">
                  <wp:posOffset>151765</wp:posOffset>
                </wp:positionV>
                <wp:extent cx="1000125" cy="466725"/>
                <wp:effectExtent l="12065" t="6350" r="6985" b="12700"/>
                <wp:wrapNone/>
                <wp:docPr id="83" name="Rectangl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0125" cy="4667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Форма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5" o:spid="_x0000_s1116" style="position:absolute;left:0;text-align:left;margin-left:179.6pt;margin-top:11.95pt;width:78.75pt;height:36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" fillcolor="#ff9">
                <v:textbox>
                  <w:txbxContent>
                    <w:p w:rsidR="004D36F4" w:rsidRPr="008A153B" w:rsidRDefault="004D36F4" w:rsidP="00046A1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Форма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151765</wp:posOffset>
                </wp:positionV>
                <wp:extent cx="1000125" cy="466725"/>
                <wp:effectExtent l="7620" t="6350" r="11430" b="12700"/>
                <wp:wrapNone/>
                <wp:docPr id="82" name="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0125" cy="4667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Величина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4" o:spid="_x0000_s1117" style="position:absolute;left:0;text-align:left;margin-left:89.25pt;margin-top:11.95pt;width:78.75pt;height:36.7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" fillcolor="#ff9">
                <v:textbox>
                  <w:txbxContent>
                    <w:p w:rsidR="004D36F4" w:rsidRPr="008A153B" w:rsidRDefault="004D36F4" w:rsidP="00046A1F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Величина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151765</wp:posOffset>
                </wp:positionV>
                <wp:extent cx="1000125" cy="466725"/>
                <wp:effectExtent l="7620" t="6350" r="11430" b="12700"/>
                <wp:wrapNone/>
                <wp:docPr id="81" name="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0125" cy="46672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8A153B" w:rsidRDefault="004D36F4" w:rsidP="00046A1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A153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Количество и счет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3" o:spid="_x0000_s1118" style="position:absolute;left:0;text-align:left;margin-left:3pt;margin-top:11.95pt;width:78.75pt;height:36.7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" fillcolor="#ff9">
                <v:textbox>
                  <w:txbxContent>
                    <w:p w:rsidR="004D36F4" w:rsidRPr="008A153B" w:rsidRDefault="004D36F4" w:rsidP="00046A1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A153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Количество и счет</w:t>
                      </w:r>
                    </w:p>
                  </w:txbxContent>
                </v:textbox>
              </v: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8E224B" w:rsidRDefault="00046A1F" w:rsidP="008E224B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046A1F">
        <w:rPr>
          <w:b/>
          <w:color w:val="FF0000"/>
          <w:sz w:val="28"/>
          <w:szCs w:val="28"/>
        </w:rPr>
        <w:t>Формы работы</w:t>
      </w:r>
    </w:p>
    <w:p w:rsidR="008E224B" w:rsidRPr="00046A1F" w:rsidRDefault="008E224B" w:rsidP="008E224B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CC3FCC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19685</wp:posOffset>
                </wp:positionV>
                <wp:extent cx="3557270" cy="1703070"/>
                <wp:effectExtent l="93345" t="91440" r="16510" b="15240"/>
                <wp:wrapNone/>
                <wp:docPr id="80" name="Auto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7270" cy="1703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>-</w:t>
                            </w: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Обучение в  повседневных  бытовых ситуациях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-Демонстрационные опыты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-Сенсорные праздники  на основе народного  календаря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-Коллективное занятие  при условии свободы  участия в нем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-Театрализация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 математическим  содержанием  на этапе объяснения, </w:t>
                            </w: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повторения и закрепления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9" o:spid="_x0000_s1119" style="position:absolute;left:0;text-align:left;margin-left:-15pt;margin-top:1.55pt;width:280.1pt;height:134.1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" strokecolor="#e36c0a [2409]" strokeweight="2.25pt">
                <v:shadow on="t" opacity=".5" offset="-6pt,-6pt"/>
                <v:textbox>
                  <w:txbxContent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t>-</w:t>
                      </w: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Обучение в  повседневных  бытовых ситуациях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-Демонстрационные опыты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-Сенсорные праздники  на основе народного  календаря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-Коллективное занятие  при условии свободы  участия в нем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-Театрализация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 математическим  содержанием  на этапе объяснения, </w:t>
                      </w: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повторения и закрепления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>
                <wp:simplePos x="0" y="0"/>
                <wp:positionH relativeFrom="column">
                  <wp:posOffset>3476625</wp:posOffset>
                </wp:positionH>
                <wp:positionV relativeFrom="paragraph">
                  <wp:posOffset>19685</wp:posOffset>
                </wp:positionV>
                <wp:extent cx="3481705" cy="1703070"/>
                <wp:effectExtent l="17145" t="91440" r="92075" b="15240"/>
                <wp:wrapNone/>
                <wp:docPr id="79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1705" cy="1703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t>-</w:t>
                            </w: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Занятие с четкими правилами, обязательное для всех, фиксированной продолжительности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-Свободные беседы гуманитарной  направленности по истории математики, о прикладных аспектах математики</w:t>
                            </w:r>
                          </w:p>
                          <w:p w:rsidR="004D36F4" w:rsidRPr="007D4305" w:rsidRDefault="004D36F4" w:rsidP="00046A1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-Самостоятельная деятельность в развивающей среде</w:t>
                            </w:r>
                          </w:p>
                          <w:p w:rsidR="004D36F4" w:rsidRDefault="004D36F4" w:rsidP="00046A1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0" o:spid="_x0000_s1120" style="position:absolute;left:0;text-align:left;margin-left:273.75pt;margin-top:1.55pt;width:274.15pt;height:134.1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" strokecolor="#e36c0a [2409]" strokeweight="2.25pt">
                <v:shadow on="t" opacity=".5" offset="6pt,-6pt"/>
                <v:textbox>
                  <w:txbxContent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t>-</w:t>
                      </w: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Занятие с четкими правилами, обязательное для всех, фиксированной продолжительности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-Свободные беседы гуманитарной  направленности по истории математики, о прикладных аспектах математики</w:t>
                      </w:r>
                    </w:p>
                    <w:p w:rsidR="004D36F4" w:rsidRPr="007D4305" w:rsidRDefault="004D36F4" w:rsidP="00046A1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-Самостоятельная деятельность в развивающей среде</w:t>
                      </w:r>
                    </w:p>
                    <w:p w:rsidR="004D36F4" w:rsidRDefault="004D36F4" w:rsidP="00046A1F">
                      <w:pPr>
                        <w:spacing w:after="0" w:line="240" w:lineRule="auto"/>
                      </w:pPr>
                    </w:p>
                  </w:txbxContent>
                </v:textbox>
              </v:round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826B43">
      <w:pPr>
        <w:pStyle w:val="Style19"/>
        <w:tabs>
          <w:tab w:val="left" w:pos="567"/>
        </w:tabs>
        <w:spacing w:line="240" w:lineRule="auto"/>
        <w:ind w:firstLine="0"/>
        <w:rPr>
          <w:b/>
          <w:sz w:val="28"/>
          <w:szCs w:val="28"/>
        </w:rPr>
      </w:pPr>
    </w:p>
    <w:p w:rsidR="00826B43" w:rsidRDefault="00826B43" w:rsidP="00826B43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ОЗНАКОМЛЕНИЕ ДОШКОЛЬНИКОВ С СОЦИАЛЬНЫМ МИРОМ</w:t>
      </w:r>
    </w:p>
    <w:p w:rsidR="00826B43" w:rsidRDefault="00826B43" w:rsidP="00826B43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826B43">
        <w:rPr>
          <w:b/>
          <w:color w:val="FF0000"/>
          <w:sz w:val="28"/>
          <w:szCs w:val="28"/>
        </w:rPr>
        <w:t>Формы организации образовательной деятельности</w:t>
      </w:r>
    </w:p>
    <w:p w:rsidR="00826B43" w:rsidRPr="00826B43" w:rsidRDefault="003C1DCE" w:rsidP="00826B43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78740</wp:posOffset>
                </wp:positionV>
                <wp:extent cx="3486150" cy="1209675"/>
                <wp:effectExtent l="17145" t="17780" r="20955" b="20320"/>
                <wp:wrapNone/>
                <wp:docPr id="78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8615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59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Познавательные эвристические беседы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59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Чтение художественной литературы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59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Изобразительная и конструктивная деятельность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59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Экспериментирование и опыты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59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Музыка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2" o:spid="_x0000_s1121" style="position:absolute;left:0;text-align:left;margin-left:-.75pt;margin-top:6.2pt;width:274.5pt;height:95.2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" strokecolor="#00b050" strokeweight="2.25pt">
                <v:textbox>
                  <w:txbxContent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59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Познавательные эвристические беседы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59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Чтение художественной литературы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59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Изобразительная и конструктивная деятельность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59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Экспериментирование и опыты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59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Музыка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>
                <wp:simplePos x="0" y="0"/>
                <wp:positionH relativeFrom="column">
                  <wp:posOffset>3688080</wp:posOffset>
                </wp:positionH>
                <wp:positionV relativeFrom="paragraph">
                  <wp:posOffset>78740</wp:posOffset>
                </wp:positionV>
                <wp:extent cx="3270250" cy="1209675"/>
                <wp:effectExtent l="19050" t="17780" r="15875" b="20320"/>
                <wp:wrapNone/>
                <wp:docPr id="77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025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60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Игры (сюжетно-ролевые, драматизации, подвижные)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60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Наблюдения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60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Трудовая деятельность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60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Праздники и развлечения</w:t>
                            </w:r>
                          </w:p>
                          <w:p w:rsidR="004D36F4" w:rsidRPr="007D4305" w:rsidRDefault="004D36F4" w:rsidP="000A2761">
                            <w:pPr>
                              <w:pStyle w:val="a6"/>
                              <w:numPr>
                                <w:ilvl w:val="0"/>
                                <w:numId w:val="60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D430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Индивидуальные беседы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3" o:spid="_x0000_s1122" style="position:absolute;left:0;text-align:left;margin-left:290.4pt;margin-top:6.2pt;width:257.5pt;height:95.2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" strokecolor="#00b050" strokeweight="2.25pt">
                <v:textbox>
                  <w:txbxContent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60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Игры (сюжетно-ролевые, драматизации, подвижные)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60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Наблюдения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60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Трудовая деятельность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60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Праздники и развлечения</w:t>
                      </w:r>
                    </w:p>
                    <w:p w:rsidR="004D36F4" w:rsidRPr="007D4305" w:rsidRDefault="004D36F4" w:rsidP="000A2761">
                      <w:pPr>
                        <w:pStyle w:val="a6"/>
                        <w:numPr>
                          <w:ilvl w:val="0"/>
                          <w:numId w:val="60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D430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Индивидуальные беседы</w:t>
                      </w:r>
                    </w:p>
                  </w:txbxContent>
                </v:textbox>
              </v:rect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Pr="00826B43" w:rsidRDefault="00826B43" w:rsidP="0058313A">
      <w:pPr>
        <w:pStyle w:val="Style19"/>
        <w:tabs>
          <w:tab w:val="left" w:pos="567"/>
        </w:tabs>
        <w:spacing w:line="240" w:lineRule="auto"/>
        <w:ind w:firstLine="0"/>
        <w:jc w:val="center"/>
        <w:rPr>
          <w:b/>
          <w:color w:val="FF0000"/>
          <w:sz w:val="28"/>
          <w:szCs w:val="28"/>
        </w:rPr>
      </w:pPr>
      <w:r w:rsidRPr="00826B43">
        <w:rPr>
          <w:b/>
          <w:color w:val="FF0000"/>
          <w:sz w:val="28"/>
          <w:szCs w:val="28"/>
        </w:rPr>
        <w:t>Методы</w:t>
      </w:r>
    </w:p>
    <w:p w:rsidR="00CC3FCC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47625</wp:posOffset>
                </wp:positionV>
                <wp:extent cx="1409700" cy="981075"/>
                <wp:effectExtent l="6350" t="79375" r="79375" b="101600"/>
                <wp:wrapNone/>
                <wp:docPr id="7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981075"/>
                        </a:xfrm>
                        <a:prstGeom prst="wedgeRoundRectCallout">
                          <a:avLst>
                            <a:gd name="adj1" fmla="val -44009"/>
                            <a:gd name="adj2" fmla="val 5854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17365D" w:themeColor="text2" w:themeShade="B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17365D" w:themeColor="text2" w:themeShade="BF"/>
                              </w:rPr>
                              <w:t>Методы к</w:t>
                            </w: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17365D" w:themeColor="text2" w:themeShade="BF"/>
                              </w:rPr>
                              <w:t>оррекции и  уточнения детских представлений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7" o:spid="_x0000_s1123" type="#_x0000_t62" style="position:absolute;left:0;text-align:left;margin-left:404.9pt;margin-top:3.75pt;width:111pt;height:77.2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" adj="1294,23445">
                <v:shadow on="t" opacity=".5" offset="6pt,-6pt"/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17365D" w:themeColor="text2" w:themeShade="BF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17365D" w:themeColor="text2" w:themeShade="BF"/>
                        </w:rPr>
                        <w:t>Методы к</w:t>
                      </w:r>
                      <w:r w:rsidRPr="007329BA">
                        <w:rPr>
                          <w:rFonts w:ascii="Times New Roman" w:hAnsi="Times New Roman" w:cs="Times New Roman"/>
                          <w:b/>
                          <w:color w:val="17365D" w:themeColor="text2" w:themeShade="BF"/>
                        </w:rPr>
                        <w:t>оррекции и  уточнения детских представлений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3366770</wp:posOffset>
                </wp:positionH>
                <wp:positionV relativeFrom="paragraph">
                  <wp:posOffset>47625</wp:posOffset>
                </wp:positionV>
                <wp:extent cx="1548130" cy="1104900"/>
                <wp:effectExtent l="78740" t="79375" r="11430" b="101600"/>
                <wp:wrapNone/>
                <wp:docPr id="75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8130" cy="1104900"/>
                        </a:xfrm>
                        <a:prstGeom prst="wedgeRoundRectCallout">
                          <a:avLst>
                            <a:gd name="adj1" fmla="val -37449"/>
                            <a:gd name="adj2" fmla="val 5758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826B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9900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009900"/>
                              </w:rPr>
                              <w:t>Методы, способствующие взаимосвязи различных видов 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6" o:spid="_x0000_s1124" type="#_x0000_t62" style="position:absolute;left:0;text-align:left;margin-left:265.1pt;margin-top:3.75pt;width:121.9pt;height:87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" adj="2711,23239">
                <v:shadow on="t" opacity=".5" offset="-6pt,-6pt"/>
                <v:textbox>
                  <w:txbxContent>
                    <w:p w:rsidR="004D36F4" w:rsidRPr="007329BA" w:rsidRDefault="004D36F4" w:rsidP="00826B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9900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009900"/>
                        </w:rPr>
                        <w:t>Методы, способствующие взаимосвязи различных видов деятельности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47625</wp:posOffset>
                </wp:positionV>
                <wp:extent cx="1409700" cy="876300"/>
                <wp:effectExtent l="7620" t="79375" r="78105" b="101600"/>
                <wp:wrapNone/>
                <wp:docPr id="74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9700" cy="876300"/>
                        </a:xfrm>
                        <a:prstGeom prst="wedgeRoundRectCallout">
                          <a:avLst>
                            <a:gd name="adj1" fmla="val -44009"/>
                            <a:gd name="adj2" fmla="val 5956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826B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66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FF0066"/>
                              </w:rPr>
                              <w:t>Методы, вызывающие эмоциональную активность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5" o:spid="_x0000_s1125" type="#_x0000_t62" style="position:absolute;left:0;text-align:left;margin-left:136.5pt;margin-top:3.75pt;width:111pt;height:69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" adj="1294,23666">
                <v:shadow on="t" opacity=".5" offset="6pt,-6pt"/>
                <v:textbox>
                  <w:txbxContent>
                    <w:p w:rsidR="004D36F4" w:rsidRPr="007329BA" w:rsidRDefault="004D36F4" w:rsidP="00826B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66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FF0066"/>
                        </w:rPr>
                        <w:t>Методы, вызывающие эмоциональную активность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47625</wp:posOffset>
                </wp:positionV>
                <wp:extent cx="1495425" cy="876300"/>
                <wp:effectExtent l="83820" t="79375" r="11430" b="101600"/>
                <wp:wrapNone/>
                <wp:docPr id="73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876300"/>
                        </a:xfrm>
                        <a:prstGeom prst="wedgeRoundRectCallout">
                          <a:avLst>
                            <a:gd name="adj1" fmla="val -34796"/>
                            <a:gd name="adj2" fmla="val 5956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826B4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Методы, повышающие познавательную активность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4" o:spid="_x0000_s1126" type="#_x0000_t62" style="position:absolute;left:0;text-align:left;margin-left:-4.5pt;margin-top:3.75pt;width:117.75pt;height:69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" adj="3284,23666">
                <v:shadow on="t" opacity=".5" offset="-6pt,-6pt"/>
                <v:textbox>
                  <w:txbxContent>
                    <w:p w:rsidR="004D36F4" w:rsidRPr="007329BA" w:rsidRDefault="004D36F4" w:rsidP="00826B4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Методы, повышающие познавательную активность</w:t>
                      </w:r>
                    </w:p>
                  </w:txbxContent>
                </v:textbox>
              </v:shape>
            </w:pict>
          </mc:Fallback>
        </mc:AlternateContent>
      </w: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CC3FCC" w:rsidRDefault="00CC3FC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D373C" w:rsidRDefault="001D373C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1586865</wp:posOffset>
                </wp:positionH>
                <wp:positionV relativeFrom="paragraph">
                  <wp:posOffset>66675</wp:posOffset>
                </wp:positionV>
                <wp:extent cx="1556385" cy="2568575"/>
                <wp:effectExtent l="22860" t="15875" r="20955" b="15875"/>
                <wp:wrapNone/>
                <wp:docPr id="72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6385" cy="2568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6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 xml:space="preserve">Воображаемая      ситуация Придумывание      сказок 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>Игры-     драматизации Сюрпризные      моменты и    элементы новизны Юмор и шутка Сочетание     разнообразных     средств на одном    занятии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9" o:spid="_x0000_s1127" style="position:absolute;left:0;text-align:left;margin-left:124.95pt;margin-top:5.25pt;width:122.55pt;height:202.2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" strokecolor="#f06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 xml:space="preserve">Воображаемая      ситуация Придумывание      сказок 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>Игры-     драматизации Сюрпризные      моменты и    элементы новизны Юмор и шутка Сочетание     разнообразных     средств на одном    занятии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6350</wp:posOffset>
                </wp:positionV>
                <wp:extent cx="1628775" cy="2762250"/>
                <wp:effectExtent l="17145" t="22225" r="20955" b="15875"/>
                <wp:wrapNone/>
                <wp:docPr id="71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2762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 xml:space="preserve">Элементарный      анализ  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 xml:space="preserve">Сравнение      по контрасту и      подобию, сходству Группировка      и классификация Моделирование     и конструирование Ответы на вопросы      детей 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>Приучение к      самостоятельному      поиску ответов     на вопросы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8" o:spid="_x0000_s1128" style="position:absolute;left:0;text-align:left;margin-left:-15pt;margin-top:.5pt;width:128.25pt;height:217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" strokecolor="#5f497a [2407]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 xml:space="preserve">Элементарный      анализ  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 xml:space="preserve">Сравнение      по контрасту и      подобию, сходству Группировка      и классификация Моделирование     и конструирование Ответы на вопросы      детей 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>Приучение к      самостоятельному      поиску ответов     на вопросы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>
                <wp:simplePos x="0" y="0"/>
                <wp:positionH relativeFrom="column">
                  <wp:posOffset>5142230</wp:posOffset>
                </wp:positionH>
                <wp:positionV relativeFrom="paragraph">
                  <wp:posOffset>43180</wp:posOffset>
                </wp:positionV>
                <wp:extent cx="1628775" cy="1660525"/>
                <wp:effectExtent l="15875" t="15875" r="22225" b="19050"/>
                <wp:wrapNone/>
                <wp:docPr id="70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1660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>Повторение Наблюдение  Экспериментиро     вание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 xml:space="preserve"> Создание      проблемных      ситуаций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>Беседа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1" o:spid="_x0000_s1129" style="position:absolute;left:0;text-align:left;margin-left:404.9pt;margin-top:3.4pt;width:128.25pt;height:130.7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" strokecolor="#7f7f7f [1612]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>Повторение Наблюдение  Экспериментиро     вание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 xml:space="preserve"> Создание      проблемных      ситуаций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>Беседа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3366770</wp:posOffset>
                </wp:positionH>
                <wp:positionV relativeFrom="paragraph">
                  <wp:posOffset>109855</wp:posOffset>
                </wp:positionV>
                <wp:extent cx="1628775" cy="2222500"/>
                <wp:effectExtent l="21590" t="15875" r="16510" b="19050"/>
                <wp:wrapNone/>
                <wp:docPr id="69" name="Auto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8775" cy="2222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99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 xml:space="preserve">Прием      предложения и      обучения способу      связи разных  видов деятельности Перспективное     планирование Перспектива,      направленная      на последующую      деятельность 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</w:rPr>
                              <w:t>Беседа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00" o:spid="_x0000_s1130" style="position:absolute;left:0;text-align:left;margin-left:265.1pt;margin-top:8.65pt;width:128.25pt;height:17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" strokecolor="#090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 xml:space="preserve">Прием      предложения и      обучения способу      связи разных  видов деятельности Перспективное     планирование Перспектива,      направленная      на последующую      деятельность 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</w:rPr>
                        <w:t>Беседа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8E224B" w:rsidRDefault="008E224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6756C7" w:rsidRDefault="006756C7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0070C0"/>
          <w:sz w:val="28"/>
          <w:szCs w:val="28"/>
        </w:rPr>
      </w:pPr>
    </w:p>
    <w:p w:rsidR="0058313A" w:rsidRDefault="0058313A" w:rsidP="00DF3A93">
      <w:pPr>
        <w:pStyle w:val="Style19"/>
        <w:tabs>
          <w:tab w:val="left" w:pos="567"/>
        </w:tabs>
        <w:spacing w:line="240" w:lineRule="auto"/>
        <w:ind w:firstLine="0"/>
        <w:rPr>
          <w:b/>
          <w:color w:val="0070C0"/>
          <w:sz w:val="28"/>
          <w:szCs w:val="28"/>
        </w:rPr>
      </w:pPr>
    </w:p>
    <w:p w:rsidR="00AF082B" w:rsidRDefault="00AF082B" w:rsidP="00AF082B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ОЗНАКОМЛЕНИЕ ДОШКОЛЬНИКОВ С МИРОМ ПРИРОДЫ</w:t>
      </w:r>
    </w:p>
    <w:p w:rsidR="00AF082B" w:rsidRPr="00826B43" w:rsidRDefault="00AF082B" w:rsidP="00AF082B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826B43">
        <w:rPr>
          <w:b/>
          <w:color w:val="FF0000"/>
          <w:sz w:val="28"/>
          <w:szCs w:val="28"/>
        </w:rPr>
        <w:t xml:space="preserve">Методы </w:t>
      </w:r>
    </w:p>
    <w:p w:rsidR="00AF082B" w:rsidRDefault="003C1DCE" w:rsidP="00AF082B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>
                <wp:simplePos x="0" y="0"/>
                <wp:positionH relativeFrom="column">
                  <wp:posOffset>2576830</wp:posOffset>
                </wp:positionH>
                <wp:positionV relativeFrom="paragraph">
                  <wp:posOffset>61595</wp:posOffset>
                </wp:positionV>
                <wp:extent cx="1482090" cy="361950"/>
                <wp:effectExtent l="79375" t="82550" r="10160" b="79375"/>
                <wp:wrapNone/>
                <wp:docPr id="68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2090" cy="361950"/>
                        </a:xfrm>
                        <a:prstGeom prst="wedgeRoundRectCallout">
                          <a:avLst>
                            <a:gd name="adj1" fmla="val -43750"/>
                            <a:gd name="adj2" fmla="val 70000"/>
                            <a:gd name="adj3" fmla="val 16667"/>
                          </a:avLst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Словесные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3" o:spid="_x0000_s1131" type="#_x0000_t62" style="position:absolute;left:0;text-align:left;margin-left:202.9pt;margin-top:4.85pt;width:116.7pt;height:28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" fillcolor="#fde9d9 [665]">
                <v:shadow on="t" opacity=".5" offset="-6pt,-6pt"/>
                <v:textbox>
                  <w:txbxContent>
                    <w:p w:rsidR="004D36F4" w:rsidRPr="007329BA" w:rsidRDefault="004D36F4" w:rsidP="00AF08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Словесные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>
                <wp:simplePos x="0" y="0"/>
                <wp:positionH relativeFrom="column">
                  <wp:posOffset>4686935</wp:posOffset>
                </wp:positionH>
                <wp:positionV relativeFrom="paragraph">
                  <wp:posOffset>109220</wp:posOffset>
                </wp:positionV>
                <wp:extent cx="1482090" cy="361950"/>
                <wp:effectExtent l="84455" t="82550" r="5080" b="79375"/>
                <wp:wrapNone/>
                <wp:docPr id="67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2090" cy="361950"/>
                        </a:xfrm>
                        <a:prstGeom prst="wedgeRoundRectCallout">
                          <a:avLst>
                            <a:gd name="adj1" fmla="val -43750"/>
                            <a:gd name="adj2" fmla="val 70000"/>
                            <a:gd name="adj3" fmla="val 16667"/>
                          </a:avLst>
                        </a:prstGeom>
                        <a:solidFill>
                          <a:srgbClr val="CC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Практические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4" o:spid="_x0000_s1132" type="#_x0000_t62" style="position:absolute;left:0;text-align:left;margin-left:369.05pt;margin-top:8.6pt;width:116.7pt;height:28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" fillcolor="#cff">
                <v:shadow on="t" opacity=".5" offset="-6pt,-6pt"/>
                <v:textbox>
                  <w:txbxContent>
                    <w:p w:rsidR="004D36F4" w:rsidRPr="007329BA" w:rsidRDefault="004D36F4" w:rsidP="00AF08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Практические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109220</wp:posOffset>
                </wp:positionV>
                <wp:extent cx="1482090" cy="361950"/>
                <wp:effectExtent l="83820" t="82550" r="5715" b="88900"/>
                <wp:wrapNone/>
                <wp:docPr id="66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2090" cy="361950"/>
                        </a:xfrm>
                        <a:prstGeom prst="wedgeRoundRectCallout">
                          <a:avLst>
                            <a:gd name="adj1" fmla="val -43750"/>
                            <a:gd name="adj2" fmla="val 70000"/>
                            <a:gd name="adj3" fmla="val 16667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Наглядные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2" o:spid="_x0000_s1133" type="#_x0000_t62" style="position:absolute;left:0;text-align:left;margin-left:13.5pt;margin-top:8.6pt;width:116.7pt;height:28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" fillcolor="#dbe5f1 [660]">
                <v:shadow on="t" opacity=".5" offset="-6pt,-6pt"/>
                <v:textbox>
                  <w:txbxContent>
                    <w:p w:rsidR="004D36F4" w:rsidRPr="007329BA" w:rsidRDefault="004D36F4" w:rsidP="00AF082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Наглядные</w:t>
                      </w:r>
                    </w:p>
                  </w:txbxContent>
                </v:textbox>
              </v:shape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62230</wp:posOffset>
                </wp:positionV>
                <wp:extent cx="104775" cy="200025"/>
                <wp:effectExtent l="55245" t="6350" r="11430" b="41275"/>
                <wp:wrapNone/>
                <wp:docPr id="65" name="Auto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4775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6D78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4" o:spid="_x0000_s1026" type="#_x0000_t32" style="position:absolute;margin-left:231pt;margin-top:4.9pt;width:8.25pt;height:15.75pt;flip:x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62230</wp:posOffset>
                </wp:positionV>
                <wp:extent cx="0" cy="200025"/>
                <wp:effectExtent l="55245" t="6350" r="59055" b="22225"/>
                <wp:wrapNone/>
                <wp:docPr id="64" name="Auto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7441EE" id="AutoShape 222" o:spid="_x0000_s1026" type="#_x0000_t32" style="position:absolute;margin-left:433.5pt;margin-top:4.9pt;width:0;height:15.7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>
                <wp:simplePos x="0" y="0"/>
                <wp:positionH relativeFrom="column">
                  <wp:posOffset>3781425</wp:posOffset>
                </wp:positionH>
                <wp:positionV relativeFrom="paragraph">
                  <wp:posOffset>62230</wp:posOffset>
                </wp:positionV>
                <wp:extent cx="153670" cy="200025"/>
                <wp:effectExtent l="7620" t="6350" r="57785" b="50800"/>
                <wp:wrapNone/>
                <wp:docPr id="63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67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CE0D3C" id="AutoShape 216" o:spid="_x0000_s1026" type="#_x0000_t32" style="position:absolute;margin-left:297.75pt;margin-top:4.9pt;width:12.1pt;height:15.7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62230</wp:posOffset>
                </wp:positionV>
                <wp:extent cx="0" cy="200025"/>
                <wp:effectExtent l="55245" t="6350" r="59055" b="22225"/>
                <wp:wrapNone/>
                <wp:docPr id="62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35FE56" id="AutoShape 215" o:spid="_x0000_s1026" type="#_x0000_t32" style="position:absolute;margin-left:266.25pt;margin-top:4.9pt;width:0;height:15.7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62230</wp:posOffset>
                </wp:positionV>
                <wp:extent cx="85725" cy="200025"/>
                <wp:effectExtent l="7620" t="6350" r="59055" b="41275"/>
                <wp:wrapNone/>
                <wp:docPr id="61" name="Auto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7FD9F" id="AutoShape 213" o:spid="_x0000_s1026" type="#_x0000_t32" style="position:absolute;margin-left:78pt;margin-top:4.9pt;width:6.75pt;height:15.7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62230</wp:posOffset>
                </wp:positionV>
                <wp:extent cx="133350" cy="200025"/>
                <wp:effectExtent l="55245" t="6350" r="11430" b="41275"/>
                <wp:wrapNone/>
                <wp:docPr id="60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F13A7" id="AutoShape 212" o:spid="_x0000_s1026" type="#_x0000_t32" style="position:absolute;margin-left:63pt;margin-top:4.9pt;width:10.5pt;height:15.75pt;flip:x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">
                <v:stroke endarrow="block"/>
              </v:shape>
            </w:pict>
          </mc:Fallback>
        </mc:AlternateConten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57785</wp:posOffset>
                </wp:positionV>
                <wp:extent cx="781685" cy="600075"/>
                <wp:effectExtent l="17145" t="15875" r="20320" b="22225"/>
                <wp:wrapNone/>
                <wp:docPr id="59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168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Элементарные опыты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1" o:spid="_x0000_s1134" style="position:absolute;left:0;text-align:left;margin-left:307.5pt;margin-top:4.55pt;width:61.55pt;height:47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" strokecolor="#92d050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Элементарные опыты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57785</wp:posOffset>
                </wp:positionV>
                <wp:extent cx="1266825" cy="790575"/>
                <wp:effectExtent l="17145" t="15875" r="20955" b="22225"/>
                <wp:wrapNone/>
                <wp:docPr id="58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682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Рассматривание картин, демонстрация фильмов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6" o:spid="_x0000_s1135" style="position:absolute;left:0;text-align:left;margin-left:73.5pt;margin-top:4.55pt;width:99.75pt;height:62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" strokecolor="#d99594 [1941]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Рассматривание картин, демонстрация фильмов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4940300</wp:posOffset>
                </wp:positionH>
                <wp:positionV relativeFrom="paragraph">
                  <wp:posOffset>57785</wp:posOffset>
                </wp:positionV>
                <wp:extent cx="1228725" cy="657225"/>
                <wp:effectExtent l="23495" t="15875" r="14605" b="22225"/>
                <wp:wrapNone/>
                <wp:docPr id="57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8725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9857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Рассказ</w:t>
                            </w:r>
                          </w:p>
                          <w:p w:rsidR="004D36F4" w:rsidRPr="007329BA" w:rsidRDefault="004D36F4" w:rsidP="009857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Беседа</w:t>
                            </w:r>
                          </w:p>
                          <w:p w:rsidR="004D36F4" w:rsidRPr="007329BA" w:rsidRDefault="004D36F4" w:rsidP="009857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Чтение</w:t>
                            </w:r>
                          </w:p>
                          <w:p w:rsidR="004D36F4" w:rsidRDefault="004D36F4" w:rsidP="009857ED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1" o:spid="_x0000_s1136" style="position:absolute;left:0;text-align:left;margin-left:389pt;margin-top:4.55pt;width:96.75pt;height:51.7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" strokecolor="#0070c0" strokeweight="2.25pt">
                <v:textbox>
                  <w:txbxContent>
                    <w:p w:rsidR="004D36F4" w:rsidRPr="007329BA" w:rsidRDefault="004D36F4" w:rsidP="009857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Рассказ</w:t>
                      </w:r>
                    </w:p>
                    <w:p w:rsidR="004D36F4" w:rsidRPr="007329BA" w:rsidRDefault="004D36F4" w:rsidP="009857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Беседа</w:t>
                      </w:r>
                    </w:p>
                    <w:p w:rsidR="004D36F4" w:rsidRPr="007329BA" w:rsidRDefault="004D36F4" w:rsidP="009857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Чтение</w:t>
                      </w:r>
                    </w:p>
                    <w:p w:rsidR="004D36F4" w:rsidRDefault="004D36F4" w:rsidP="009857ED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57785</wp:posOffset>
                </wp:positionV>
                <wp:extent cx="790575" cy="600075"/>
                <wp:effectExtent l="17145" t="15875" r="20955" b="22225"/>
                <wp:wrapNone/>
                <wp:docPr id="56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 w:rsidP="00AF082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Труд в природе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0" o:spid="_x0000_s1137" style="position:absolute;left:0;text-align:left;margin-left:235.5pt;margin-top:4.55pt;width:62.25pt;height:47.2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" strokecolor="#92d050" strokeweight="2.25pt">
                <v:textbox>
                  <w:txbxContent>
                    <w:p w:rsidR="004D36F4" w:rsidRPr="007329BA" w:rsidRDefault="004D36F4" w:rsidP="00AF082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Труд в природе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57785</wp:posOffset>
                </wp:positionV>
                <wp:extent cx="628650" cy="600075"/>
                <wp:effectExtent l="17145" t="15875" r="20955" b="22225"/>
                <wp:wrapNone/>
                <wp:docPr id="55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Default="004D36F4" w:rsidP="00AF082B">
                            <w:pPr>
                              <w:spacing w:after="0" w:line="240" w:lineRule="auto"/>
                            </w:pPr>
                            <w:r>
                              <w:t xml:space="preserve">   </w:t>
                            </w:r>
                          </w:p>
                          <w:p w:rsidR="004D36F4" w:rsidRPr="007329BA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9" o:spid="_x0000_s1138" style="position:absolute;left:0;text-align:left;margin-left:181.5pt;margin-top:4.55pt;width:49.5pt;height:47.2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" strokecolor="#92d050" strokeweight="2.25pt">
                <v:textbox>
                  <w:txbxContent>
                    <w:p w:rsidR="004D36F4" w:rsidRDefault="004D36F4" w:rsidP="00AF082B">
                      <w:pPr>
                        <w:spacing w:after="0" w:line="240" w:lineRule="auto"/>
                      </w:pPr>
                      <w:r>
                        <w:t xml:space="preserve">   </w:t>
                      </w:r>
                    </w:p>
                    <w:p w:rsidR="004D36F4" w:rsidRPr="007329BA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57785</wp:posOffset>
                </wp:positionV>
                <wp:extent cx="1033780" cy="361950"/>
                <wp:effectExtent l="21590" t="15875" r="20955" b="22225"/>
                <wp:wrapNone/>
                <wp:docPr id="54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3378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7329BA" w:rsidRDefault="004D36F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Наблюдени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</w:t>
                            </w:r>
                            <w:r w:rsidRPr="007329B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5" o:spid="_x0000_s1139" style="position:absolute;left:0;text-align:left;margin-left:-13.15pt;margin-top:4.55pt;width:81.4pt;height:28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" strokecolor="#d99594 [1941]" strokeweight="2.25pt">
                <v:textbox>
                  <w:txbxContent>
                    <w:p w:rsidR="004D36F4" w:rsidRPr="007329BA" w:rsidRDefault="004D36F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Наблюдени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</w:t>
                      </w:r>
                      <w:r w:rsidRPr="007329B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я</w:t>
                      </w:r>
                    </w:p>
                  </w:txbxContent>
                </v:textbox>
              </v: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11430</wp:posOffset>
                </wp:positionV>
                <wp:extent cx="0" cy="552450"/>
                <wp:effectExtent l="55245" t="6985" r="59055" b="21590"/>
                <wp:wrapNone/>
                <wp:docPr id="53" name="Auto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24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5C2D85" id="AutoShape 208" o:spid="_x0000_s1026" type="#_x0000_t32" style="position:absolute;margin-left:33.75pt;margin-top:.9pt;width:0;height:43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">
                <v:stroke endarrow="block"/>
              </v:shape>
            </w:pict>
          </mc:Fallback>
        </mc:AlternateConten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45085</wp:posOffset>
                </wp:positionV>
                <wp:extent cx="9525" cy="314325"/>
                <wp:effectExtent l="45720" t="6985" r="59055" b="21590"/>
                <wp:wrapNone/>
                <wp:docPr id="52" name="Auto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07D93E" id="AutoShape 219" o:spid="_x0000_s1026" type="#_x0000_t32" style="position:absolute;margin-left:207pt;margin-top:3.55pt;width:.75pt;height:24.7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45085</wp:posOffset>
                </wp:positionV>
                <wp:extent cx="123825" cy="190500"/>
                <wp:effectExtent l="7620" t="6985" r="59055" b="40640"/>
                <wp:wrapNone/>
                <wp:docPr id="51" name="Auto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" cy="19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DA03AC" id="AutoShape 220" o:spid="_x0000_s1026" type="#_x0000_t32" style="position:absolute;margin-left:282pt;margin-top:3.55pt;width:9.75pt;height:1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">
                <v:stroke endarrow="block"/>
              </v:shape>
            </w:pict>
          </mc:Fallback>
        </mc:AlternateConten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>
                <wp:simplePos x="0" y="0"/>
                <wp:positionH relativeFrom="column">
                  <wp:posOffset>3581400</wp:posOffset>
                </wp:positionH>
                <wp:positionV relativeFrom="paragraph">
                  <wp:posOffset>31115</wp:posOffset>
                </wp:positionV>
                <wp:extent cx="1428750" cy="962025"/>
                <wp:effectExtent l="17145" t="16510" r="20955" b="21590"/>
                <wp:wrapNone/>
                <wp:docPr id="50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9857E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Индивидуаль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ные поручения </w:t>
                            </w:r>
                          </w:p>
                          <w:p w:rsidR="004D36F4" w:rsidRPr="00C45AAE" w:rsidRDefault="004D36F4" w:rsidP="009857E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•Коллективный труд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8" o:spid="_x0000_s1140" style="position:absolute;left:0;text-align:left;margin-left:282pt;margin-top:2.45pt;width:112.5pt;height:75.7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" strokecolor="#76923c [2406]" strokeweight="2.25pt">
                <v:textbox>
                  <w:txbxContent>
                    <w:p w:rsidR="004D36F4" w:rsidRPr="00C45AAE" w:rsidRDefault="004D36F4" w:rsidP="009857E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Индивидуаль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ные поручения </w:t>
                      </w:r>
                    </w:p>
                    <w:p w:rsidR="004D36F4" w:rsidRPr="00C45AAE" w:rsidRDefault="004D36F4" w:rsidP="009857E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•Коллективный труд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154940</wp:posOffset>
                </wp:positionV>
                <wp:extent cx="1647825" cy="1666875"/>
                <wp:effectExtent l="17145" t="16510" r="20955" b="21590"/>
                <wp:wrapNone/>
                <wp:docPr id="49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7825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Дидактические игры: предметные, настольно-печатные, словесные игровые упражнения и игры занятия</w:t>
                            </w:r>
                          </w:p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Подвижные игры Творческие игры (в т.ч. строительные)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7" o:spid="_x0000_s1141" style="position:absolute;left:0;text-align:left;margin-left:147pt;margin-top:12.2pt;width:129.75pt;height:131.2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" strokecolor="#76923c [2406]" strokeweight="2.25pt">
                <v:textbox>
                  <w:txbxContent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Дидактические игры: предметные, настольно-печатные, словесные игровые упражнения и игры занятия</w:t>
                      </w:r>
                    </w:p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Подвижные игры Творческие игры (в т.ч. строительные)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154940</wp:posOffset>
                </wp:positionV>
                <wp:extent cx="1847850" cy="1514475"/>
                <wp:effectExtent l="21590" t="16510" r="16510" b="21590"/>
                <wp:wrapNone/>
                <wp:docPr id="48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6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F082B">
                              <w:t>•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Кратковременные </w:t>
                            </w:r>
                          </w:p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•Длительные </w:t>
                            </w:r>
                          </w:p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•Определение состояния    предмета по отдельным    признакам </w:t>
                            </w:r>
                          </w:p>
                          <w:p w:rsidR="004D36F4" w:rsidRPr="00C45AAE" w:rsidRDefault="004D36F4" w:rsidP="00AF082B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•Восстановление картины   целого по отдельным    признакам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7" o:spid="_x0000_s1142" style="position:absolute;left:0;text-align:left;margin-left:-13.15pt;margin-top:12.2pt;width:145.5pt;height:119.2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" strokecolor="#f06" strokeweight="2.25pt">
                <v:textbox>
                  <w:txbxContent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F082B">
                        <w:t>•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Кратковременные </w:t>
                      </w:r>
                    </w:p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•Длительные </w:t>
                      </w:r>
                    </w:p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•Определение состояния    предмета по отдельным    признакам </w:t>
                      </w:r>
                    </w:p>
                    <w:p w:rsidR="004D36F4" w:rsidRPr="00C45AAE" w:rsidRDefault="004D36F4" w:rsidP="00AF082B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•Восстановление картины   целого по отдельным    признакам</w:t>
                      </w:r>
                    </w:p>
                  </w:txbxContent>
                </v:textbox>
              </v: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9857ED" w:rsidRDefault="009857ED" w:rsidP="009857E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Содержание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психолого-педагогической работы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по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образовательной области «Познавательное развитие» прописано в Примерной общеобразовательной программе дошкольного образования «От рождения до школы» под редакцией Н.Е.Вераксы, Т.С.Комаровой, М.А.Васильевой, страница 63-90.</w:t>
      </w:r>
    </w:p>
    <w:p w:rsidR="008E224B" w:rsidRPr="007E5884" w:rsidRDefault="008E224B" w:rsidP="009857E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87630</wp:posOffset>
                </wp:positionV>
                <wp:extent cx="5410200" cy="428625"/>
                <wp:effectExtent l="17145" t="22860" r="20955" b="15240"/>
                <wp:wrapNone/>
                <wp:docPr id="47" name="Auto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0200" cy="4286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335AD0" w:rsidRDefault="004D36F4" w:rsidP="009857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ХУДОЖЕСТВЕННО-ЭСТЕТИЧЕСКОЕ </w:t>
                            </w:r>
                            <w:r w:rsidRPr="00335AD0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РАЗВИТИЕ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3" o:spid="_x0000_s1143" style="position:absolute;left:0;text-align:left;margin-left:41.25pt;margin-top:6.9pt;width:426pt;height:33.7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" fillcolor="#daeef3 [664]" strokecolor="#8db3e2 [1311]" strokeweight="2.25pt">
                <v:textbox>
                  <w:txbxContent>
                    <w:p w:rsidR="004D36F4" w:rsidRPr="00335AD0" w:rsidRDefault="004D36F4" w:rsidP="009857E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ХУДОЖЕСТВЕННО-ЭСТЕТИЧЕСКОЕ </w:t>
                      </w:r>
                      <w:r w:rsidRPr="00335AD0">
                        <w:rPr>
                          <w:rFonts w:ascii="Times New Roman" w:hAnsi="Times New Roman" w:cs="Times New Roman"/>
                          <w:b/>
                          <w:color w:val="FF0000"/>
                          <w:sz w:val="32"/>
                          <w:szCs w:val="32"/>
                        </w:rPr>
                        <w:t>РАЗВИТИЕ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Pr="00E13B57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F082B" w:rsidRPr="00E13B57" w:rsidRDefault="00E13B57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E13B57">
        <w:rPr>
          <w:b/>
          <w:color w:val="FF0000"/>
          <w:sz w:val="28"/>
          <w:szCs w:val="28"/>
        </w:rPr>
        <w:t>Основные направления</w: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>
                <wp:simplePos x="0" y="0"/>
                <wp:positionH relativeFrom="column">
                  <wp:posOffset>1349375</wp:posOffset>
                </wp:positionH>
                <wp:positionV relativeFrom="paragraph">
                  <wp:posOffset>60325</wp:posOffset>
                </wp:positionV>
                <wp:extent cx="3912235" cy="947420"/>
                <wp:effectExtent l="23495" t="22860" r="17145" b="20320"/>
                <wp:wrapNone/>
                <wp:docPr id="46" name="AutoShap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2235" cy="947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Приобщение к искусству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Изобразительная деятельность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1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Конструктивно-модельная деятельность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Музыкальная деятельность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24" o:spid="_x0000_s1144" style="position:absolute;left:0;text-align:left;margin-left:106.25pt;margin-top:4.75pt;width:308.05pt;height:74.6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" strokecolor="#ffc000" strokeweight="2.25pt">
                <v:textbox>
                  <w:txbxContent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Приобщение к искусству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Изобразительная деятельность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1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Конструктивно-модельная деятельность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1"/>
                        </w:num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Музыкальная деятельность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E13B57" w:rsidRDefault="003C1DCE" w:rsidP="00E13B57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190500</wp:posOffset>
                </wp:positionV>
                <wp:extent cx="1371600" cy="409575"/>
                <wp:effectExtent l="7620" t="13335" r="11430" b="5715"/>
                <wp:wrapNone/>
                <wp:docPr id="45" name="Rectangl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095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 строительного  материала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5" o:spid="_x0000_s1145" style="position:absolute;left:0;text-align:left;margin-left:-18.75pt;margin-top:15pt;width:108pt;height:32.2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" fillcolor="#fde9d9 [665]">
                <v:fill color2="#fde9d9 [665]" angle="45" focus="100%" type="gradient"/>
                <v:textbox>
                  <w:txbxContent>
                    <w:p w:rsidR="004D36F4" w:rsidRPr="00C45AAE" w:rsidRDefault="004D36F4" w:rsidP="00E13B57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 строительного  материала</w:t>
                      </w:r>
                    </w:p>
                  </w:txbxContent>
                </v:textbox>
              </v:rect>
            </w:pict>
          </mc:Fallback>
        </mc:AlternateContent>
      </w:r>
      <w:r w:rsidR="00E13B57">
        <w:rPr>
          <w:b/>
          <w:color w:val="0070C0"/>
          <w:sz w:val="28"/>
          <w:szCs w:val="28"/>
        </w:rPr>
        <w:t>КОНСТРУКТИВНО-МОДЕЛЬНАЯ ДЕЯТЕЛЬНОСТЬ</w:t>
      </w:r>
    </w:p>
    <w:p w:rsidR="00AF082B" w:rsidRPr="00E13B57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>
                <wp:simplePos x="0" y="0"/>
                <wp:positionH relativeFrom="column">
                  <wp:posOffset>4591050</wp:posOffset>
                </wp:positionH>
                <wp:positionV relativeFrom="paragraph">
                  <wp:posOffset>128905</wp:posOffset>
                </wp:positionV>
                <wp:extent cx="635" cy="390525"/>
                <wp:effectExtent l="55245" t="13335" r="58420" b="15240"/>
                <wp:wrapNone/>
                <wp:docPr id="44" name="AutoShap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0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CEFC0" id="AutoShape 235" o:spid="_x0000_s1026" type="#_x0000_t32" style="position:absolute;margin-left:361.5pt;margin-top:10.15pt;width:.05pt;height:30.7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4591050</wp:posOffset>
                </wp:positionH>
                <wp:positionV relativeFrom="paragraph">
                  <wp:posOffset>128905</wp:posOffset>
                </wp:positionV>
                <wp:extent cx="838200" cy="0"/>
                <wp:effectExtent l="7620" t="60960" r="20955" b="53340"/>
                <wp:wrapNone/>
                <wp:docPr id="43" name="AutoShap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8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D6397" id="AutoShape 236" o:spid="_x0000_s1026" type="#_x0000_t32" style="position:absolute;margin-left:361.5pt;margin-top:10.15pt;width:66pt;height:0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128905</wp:posOffset>
                </wp:positionV>
                <wp:extent cx="0" cy="390525"/>
                <wp:effectExtent l="55245" t="13335" r="59055" b="15240"/>
                <wp:wrapNone/>
                <wp:docPr id="42" name="Auto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90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4C8164" id="AutoShape 233" o:spid="_x0000_s1026" type="#_x0000_t32" style="position:absolute;margin-left:195pt;margin-top:10.15pt;width:0;height:30.7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128905</wp:posOffset>
                </wp:positionV>
                <wp:extent cx="1485900" cy="438150"/>
                <wp:effectExtent l="36195" t="13335" r="11430" b="53340"/>
                <wp:wrapNone/>
                <wp:docPr id="41" name="Auto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5900" cy="438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FFF3DB" id="AutoShape 232" o:spid="_x0000_s1026" type="#_x0000_t32" style="position:absolute;margin-left:78pt;margin-top:10.15pt;width:117pt;height:34.5pt;flip:x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128905</wp:posOffset>
                </wp:positionV>
                <wp:extent cx="1343025" cy="0"/>
                <wp:effectExtent l="17145" t="60960" r="11430" b="53340"/>
                <wp:wrapNone/>
                <wp:docPr id="40" name="Auto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43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E89B58" id="AutoShape 231" o:spid="_x0000_s1026" type="#_x0000_t32" style="position:absolute;margin-left:89.25pt;margin-top:10.15pt;width:105.75pt;height:0;flip:x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5429250</wp:posOffset>
                </wp:positionH>
                <wp:positionV relativeFrom="paragraph">
                  <wp:posOffset>128905</wp:posOffset>
                </wp:positionV>
                <wp:extent cx="1152525" cy="619125"/>
                <wp:effectExtent l="7620" t="13335" r="11430" b="5715"/>
                <wp:wrapNone/>
                <wp:docPr id="39" name="Rectangl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6191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 крупно-габаритных модулей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0" o:spid="_x0000_s1146" style="position:absolute;left:0;text-align:left;margin-left:427.5pt;margin-top:10.15pt;width:90.75pt;height:48.7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" fillcolor="#fde9d9 [665]">
                <v:fill color2="#fde9d9 [665]" angle="135" focus="100%" type="gradient"/>
                <v:textbox>
                  <w:txbxContent>
                    <w:p w:rsidR="004D36F4" w:rsidRPr="00C45AAE" w:rsidRDefault="004D36F4" w:rsidP="00E13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 крупно-габаритных модулей</w:t>
                      </w:r>
                    </w:p>
                  </w:txbxContent>
                </v:textbox>
              </v:rect>
            </w:pict>
          </mc:Fallback>
        </mc:AlternateContent>
      </w:r>
      <w:r w:rsidR="00E13B57">
        <w:rPr>
          <w:b/>
          <w:color w:val="FF0000"/>
          <w:sz w:val="28"/>
          <w:szCs w:val="28"/>
        </w:rPr>
        <w:t>Виды конструирования</w: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3371850</wp:posOffset>
                </wp:positionH>
                <wp:positionV relativeFrom="paragraph">
                  <wp:posOffset>635</wp:posOffset>
                </wp:positionV>
                <wp:extent cx="9525" cy="314325"/>
                <wp:effectExtent l="55245" t="13335" r="49530" b="24765"/>
                <wp:wrapNone/>
                <wp:docPr id="38" name="Auto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93C08" id="AutoShape 234" o:spid="_x0000_s1026" type="#_x0000_t32" style="position:absolute;margin-left:265.5pt;margin-top:.05pt;width:.75pt;height:24.75pt;flip:x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">
                <v:stroke endarrow="block"/>
              </v:shape>
            </w:pict>
          </mc:Fallback>
        </mc:AlternateContent>
      </w: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color w:val="0070C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158115</wp:posOffset>
                </wp:positionV>
                <wp:extent cx="1095375" cy="333375"/>
                <wp:effectExtent l="7620" t="13335" r="11430" b="5715"/>
                <wp:wrapNone/>
                <wp:docPr id="37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 бумаги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9" o:spid="_x0000_s1147" style="position:absolute;left:0;text-align:left;margin-left:-8.25pt;margin-top:12.45pt;width:86.25pt;height:26.2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" fillcolor="#fde9d9 [665]">
                <v:fill color2="#fde9d9 [665]" angle="45" focus="100%" type="gradient"/>
                <v:textbox>
                  <w:txbxContent>
                    <w:p w:rsidR="004D36F4" w:rsidRPr="00C45AAE" w:rsidRDefault="004D36F4" w:rsidP="00E13B5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 бумаги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4010025</wp:posOffset>
                </wp:positionH>
                <wp:positionV relativeFrom="paragraph">
                  <wp:posOffset>110490</wp:posOffset>
                </wp:positionV>
                <wp:extent cx="1314450" cy="457200"/>
                <wp:effectExtent l="7620" t="13335" r="11430" b="5715"/>
                <wp:wrapNone/>
                <wp:docPr id="36" name="Rectangl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4450" cy="4572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 природного материала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8" o:spid="_x0000_s1148" style="position:absolute;left:0;text-align:left;margin-left:315.75pt;margin-top:8.7pt;width:103.5pt;height:36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" fillcolor="#fde9d9 [665]">
                <v:fill color2="#fde9d9 [665]" angle="135" focus="100%" type="gradient"/>
                <v:textbox>
                  <w:txbxContent>
                    <w:p w:rsidR="004D36F4" w:rsidRPr="00C45AAE" w:rsidRDefault="004D36F4" w:rsidP="00E13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 природного материала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>
                <wp:simplePos x="0" y="0"/>
                <wp:positionH relativeFrom="column">
                  <wp:posOffset>2721610</wp:posOffset>
                </wp:positionH>
                <wp:positionV relativeFrom="paragraph">
                  <wp:posOffset>110490</wp:posOffset>
                </wp:positionV>
                <wp:extent cx="1183640" cy="457200"/>
                <wp:effectExtent l="5080" t="13335" r="11430" b="5715"/>
                <wp:wrapNone/>
                <wp:docPr id="35" name="Rectangl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3640" cy="4572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Из деталей конструктора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7" o:spid="_x0000_s1149" style="position:absolute;left:0;text-align:left;margin-left:214.3pt;margin-top:8.7pt;width:93.2pt;height:36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" fillcolor="#fde9d9 [665]">
                <v:fill color2="#fde9d9 [665]" angle="135" focus="100%" type="gradient"/>
                <v:textbox>
                  <w:txbxContent>
                    <w:p w:rsidR="004D36F4" w:rsidRPr="00C45AAE" w:rsidRDefault="004D36F4" w:rsidP="00E13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Из деталей конструктора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110490</wp:posOffset>
                </wp:positionV>
                <wp:extent cx="1419225" cy="457200"/>
                <wp:effectExtent l="7620" t="13335" r="11430" b="5715"/>
                <wp:wrapNone/>
                <wp:docPr id="34" name="Rectangl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4572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6">
                                <a:lumMod val="20000"/>
                                <a:lumOff val="80000"/>
                                <a:gamma/>
                                <a:tint val="20000"/>
                                <a:invGamma/>
                              </a:scheme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E13B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Практическое и компьютерное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6" o:spid="_x0000_s1150" style="position:absolute;left:0;text-align:left;margin-left:96pt;margin-top:8.7pt;width:111.75pt;height:36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" fillcolor="#fde9d9 [665]">
                <v:fill color2="#fde9d9 [665]" focus="100%" type="gradient"/>
                <v:textbox>
                  <w:txbxContent>
                    <w:p w:rsidR="004D36F4" w:rsidRPr="00C45AAE" w:rsidRDefault="004D36F4" w:rsidP="00E13B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Практическое и компьютерное</w:t>
                      </w:r>
                    </w:p>
                  </w:txbxContent>
                </v:textbox>
              </v:rect>
            </w:pict>
          </mc:Fallback>
        </mc:AlternateContent>
      </w:r>
    </w:p>
    <w:p w:rsidR="006756C7" w:rsidRDefault="006756C7" w:rsidP="00EE5C29">
      <w:pPr>
        <w:pStyle w:val="Style19"/>
        <w:tabs>
          <w:tab w:val="left" w:pos="567"/>
        </w:tabs>
        <w:spacing w:line="240" w:lineRule="auto"/>
        <w:jc w:val="left"/>
        <w:rPr>
          <w:b/>
          <w:color w:val="FF0000"/>
          <w:sz w:val="28"/>
          <w:szCs w:val="28"/>
        </w:rPr>
      </w:pPr>
    </w:p>
    <w:p w:rsidR="006756C7" w:rsidRDefault="006756C7" w:rsidP="00EE5C29">
      <w:pPr>
        <w:pStyle w:val="Style19"/>
        <w:tabs>
          <w:tab w:val="left" w:pos="567"/>
        </w:tabs>
        <w:spacing w:line="240" w:lineRule="auto"/>
        <w:jc w:val="left"/>
        <w:rPr>
          <w:b/>
          <w:color w:val="FF0000"/>
          <w:sz w:val="28"/>
          <w:szCs w:val="28"/>
        </w:rPr>
      </w:pPr>
    </w:p>
    <w:p w:rsidR="00AF082B" w:rsidRDefault="00EE5C29" w:rsidP="00EE5C29">
      <w:pPr>
        <w:pStyle w:val="Style19"/>
        <w:tabs>
          <w:tab w:val="left" w:pos="567"/>
        </w:tabs>
        <w:spacing w:line="240" w:lineRule="auto"/>
        <w:jc w:val="left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</w:t>
      </w:r>
      <w:r w:rsidR="00011E22" w:rsidRPr="00011E22">
        <w:rPr>
          <w:b/>
          <w:color w:val="FF0000"/>
          <w:sz w:val="28"/>
          <w:szCs w:val="28"/>
        </w:rPr>
        <w:t xml:space="preserve">Формы </w:t>
      </w:r>
      <w:r w:rsidR="00011E22">
        <w:rPr>
          <w:b/>
          <w:color w:val="FF0000"/>
          <w:sz w:val="28"/>
          <w:szCs w:val="28"/>
        </w:rPr>
        <w:t xml:space="preserve">                              </w:t>
      </w:r>
      <w:r w:rsidR="007E5884">
        <w:rPr>
          <w:b/>
          <w:color w:val="FF0000"/>
          <w:sz w:val="28"/>
          <w:szCs w:val="28"/>
        </w:rPr>
        <w:t xml:space="preserve">              </w:t>
      </w:r>
      <w:r w:rsidR="00011E22">
        <w:rPr>
          <w:b/>
          <w:color w:val="FF0000"/>
          <w:sz w:val="28"/>
          <w:szCs w:val="28"/>
        </w:rPr>
        <w:t xml:space="preserve">   Взаимосвязь конструирования и игры</w:t>
      </w: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-1905</wp:posOffset>
                </wp:positionV>
                <wp:extent cx="2661285" cy="504825"/>
                <wp:effectExtent l="10160" t="13970" r="5080" b="5080"/>
                <wp:wrapNone/>
                <wp:docPr id="33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128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35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36F4" w:rsidRPr="00C45AAE" w:rsidRDefault="004D36F4" w:rsidP="00011E2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Ранний возраст: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 слито с игрой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8" o:spid="_x0000_s1151" style="position:absolute;left:0;text-align:left;margin-left:276.2pt;margin-top:-.15pt;width:209.55pt;height:39.7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">
                <v:shadow opacity=".5" offset="-6pt,-6pt"/>
                <v:textbox>
                  <w:txbxContent>
                    <w:p w:rsidR="004D36F4" w:rsidRPr="00C45AAE" w:rsidRDefault="004D36F4" w:rsidP="00011E2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Ранний возраст:</w:t>
                      </w:r>
                    </w:p>
                    <w:p w:rsidR="004D36F4" w:rsidRPr="00C45AAE" w:rsidRDefault="004D36F4" w:rsidP="00011E2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 слито с игрой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71755</wp:posOffset>
                </wp:positionV>
                <wp:extent cx="2459355" cy="1638300"/>
                <wp:effectExtent l="7620" t="78105" r="76200" b="7620"/>
                <wp:wrapNone/>
                <wp:docPr id="32" name="Auto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1638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 по модели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Конструирование по условиям  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Конструирование по чертежам и схемам  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 по замыслу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 по теме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Каркасное конструирование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Конструирование по образцу</w:t>
                            </w:r>
                          </w:p>
                          <w:p w:rsidR="004D36F4" w:rsidRDefault="004D36F4" w:rsidP="00011E22"/>
                          <w:p w:rsidR="004D36F4" w:rsidRDefault="004D36F4" w:rsidP="00011E2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7" o:spid="_x0000_s1152" style="position:absolute;left:0;text-align:left;margin-left:-16.5pt;margin-top:5.65pt;width:193.65pt;height:129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">
                <v:shadow on="t" opacity=".5" offset="6pt,-6pt"/>
                <v:textbox>
                  <w:txbxContent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 по модели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Конструирование по условиям  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Конструирование по чертежам и схемам  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 по замыслу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 по теме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Каркасное конструирование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Конструирование по образцу</w:t>
                      </w:r>
                    </w:p>
                    <w:p w:rsidR="004D36F4" w:rsidRDefault="004D36F4" w:rsidP="00011E22"/>
                    <w:p w:rsidR="004D36F4" w:rsidRDefault="004D36F4" w:rsidP="00011E22"/>
                  </w:txbxContent>
                </v:textbox>
              </v:roundrect>
            </w:pict>
          </mc:Fallback>
        </mc:AlternateContent>
      </w: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>
                <wp:simplePos x="0" y="0"/>
                <wp:positionH relativeFrom="column">
                  <wp:posOffset>2990850</wp:posOffset>
                </wp:positionH>
                <wp:positionV relativeFrom="paragraph">
                  <wp:posOffset>93980</wp:posOffset>
                </wp:positionV>
                <wp:extent cx="3505200" cy="904875"/>
                <wp:effectExtent l="7620" t="13970" r="11430" b="5080"/>
                <wp:wrapNone/>
                <wp:docPr id="31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0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89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36F4" w:rsidRPr="00C45AAE" w:rsidRDefault="004D36F4" w:rsidP="00011E2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 xml:space="preserve">Младший дошкольный возраст: 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игра становится побудителем к конструированию, которое начинает приобретать для детей самостоятельное значение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9" o:spid="_x0000_s1153" style="position:absolute;left:0;text-align:left;margin-left:235.5pt;margin-top:7.4pt;width:276pt;height:71.2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">
                <v:shadow opacity=".5" offset="6pt,-6pt"/>
                <v:textbox>
                  <w:txbxContent>
                    <w:p w:rsidR="004D36F4" w:rsidRPr="00C45AAE" w:rsidRDefault="004D36F4" w:rsidP="00011E2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 xml:space="preserve">Младший дошкольный возраст: 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игра становится побудителем к конструированию, которое начинает приобретать для детей самостоятельное значение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011E22" w:rsidRP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AF082B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180975</wp:posOffset>
                </wp:positionV>
                <wp:extent cx="4695825" cy="1038225"/>
                <wp:effectExtent l="7620" t="13970" r="11430" b="5080"/>
                <wp:wrapNone/>
                <wp:docPr id="30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5825" cy="1038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35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D36F4" w:rsidRPr="00C45AAE" w:rsidRDefault="004D36F4" w:rsidP="00011E2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Старший дошкольный возраст:</w:t>
                            </w:r>
                          </w:p>
                          <w:p w:rsidR="004D36F4" w:rsidRPr="00C45AAE" w:rsidRDefault="004D36F4" w:rsidP="00011E22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0" o:spid="_x0000_s1154" style="position:absolute;left:0;text-align:left;margin-left:181.5pt;margin-top:14.25pt;width:369.75pt;height:81.7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">
                <v:shadow opacity=".5" offset="-6pt,-6pt"/>
                <v:textbox>
                  <w:txbxContent>
                    <w:p w:rsidR="004D36F4" w:rsidRPr="00C45AAE" w:rsidRDefault="004D36F4" w:rsidP="00011E2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Старший дошкольный возраст:</w:t>
                      </w:r>
                    </w:p>
                    <w:p w:rsidR="004D36F4" w:rsidRPr="00C45AAE" w:rsidRDefault="004D36F4" w:rsidP="00011E22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Сформированная способность к полноценному конструированию стимулирует развитие сюжетной линии игры и само, порой, приобретает сюжетный характер, когда создается несколько конструкций, объединенных общим сюжетом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082B" w:rsidRDefault="00AF082B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B6303" w:rsidRDefault="001B6303" w:rsidP="00011E22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</w:p>
    <w:p w:rsidR="00011E22" w:rsidRDefault="00011E22" w:rsidP="00011E22">
      <w:pPr>
        <w:pStyle w:val="Style19"/>
        <w:tabs>
          <w:tab w:val="left" w:pos="567"/>
        </w:tabs>
        <w:spacing w:line="240" w:lineRule="auto"/>
        <w:jc w:val="center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МУЗЫКАЛЬНАЯ  ДЕЯТЕЛЬНОСТЬ</w:t>
      </w:r>
    </w:p>
    <w:p w:rsidR="001B6303" w:rsidRDefault="001B6303" w:rsidP="00011E22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</w:p>
    <w:p w:rsidR="00011E22" w:rsidRPr="00011E22" w:rsidRDefault="00011E22" w:rsidP="00011E22">
      <w:pPr>
        <w:pStyle w:val="Style19"/>
        <w:tabs>
          <w:tab w:val="left" w:pos="567"/>
        </w:tabs>
        <w:spacing w:line="240" w:lineRule="auto"/>
        <w:jc w:val="center"/>
        <w:rPr>
          <w:b/>
          <w:color w:val="FF0000"/>
          <w:sz w:val="28"/>
          <w:szCs w:val="28"/>
        </w:rPr>
      </w:pPr>
      <w:r w:rsidRPr="00011E22">
        <w:rPr>
          <w:b/>
          <w:color w:val="FF0000"/>
          <w:sz w:val="28"/>
          <w:szCs w:val="28"/>
        </w:rPr>
        <w:t>Направления образовательной деятельности</w:t>
      </w: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5334000</wp:posOffset>
                </wp:positionH>
                <wp:positionV relativeFrom="paragraph">
                  <wp:posOffset>90805</wp:posOffset>
                </wp:positionV>
                <wp:extent cx="1200150" cy="895350"/>
                <wp:effectExtent l="7620" t="11430" r="11430" b="7620"/>
                <wp:wrapNone/>
                <wp:docPr id="29" name="Auto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895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/>
                            </a:gs>
                            <a:gs pos="10000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Музыкально-игровое и танцевальное творчество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7" o:spid="_x0000_s1155" style="position:absolute;left:0;text-align:left;margin-left:420pt;margin-top:7.15pt;width:94.5pt;height:70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" fillcolor="#cfc">
                <v:fill color2="#f5fff5" angle="135" focus="100%" type="gradient"/>
                <v:textbox>
                  <w:txbxContent>
                    <w:p w:rsidR="004D36F4" w:rsidRPr="00C45AAE" w:rsidRDefault="004D36F4" w:rsidP="002D03F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Музыкально-игровое и танцевальное творчество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90805</wp:posOffset>
                </wp:positionV>
                <wp:extent cx="1200150" cy="409575"/>
                <wp:effectExtent l="7620" t="11430" r="11430" b="7620"/>
                <wp:wrapNone/>
                <wp:docPr id="28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/>
                            </a:gs>
                            <a:gs pos="10000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Слушание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2" o:spid="_x0000_s1156" style="position:absolute;left:0;text-align:left;margin-left:10.5pt;margin-top:7.15pt;width:94.5pt;height:32.2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" fillcolor="#cfc">
                <v:fill color2="#f5fff5" angle="45" focus="100%" type="gradient"/>
                <v:textbox>
                  <w:txbxContent>
                    <w:p w:rsidR="004D36F4" w:rsidRPr="00C45AAE" w:rsidRDefault="004D36F4" w:rsidP="002D03F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Слушание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95885</wp:posOffset>
                </wp:positionV>
                <wp:extent cx="1200150" cy="476250"/>
                <wp:effectExtent l="7620" t="11430" r="11430" b="7620"/>
                <wp:wrapNone/>
                <wp:docPr id="27" name="AutoShap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4762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  <a:gs pos="100000">
                              <a:srgbClr val="CCFFCC"/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Песенное творчество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5" o:spid="_x0000_s1157" style="position:absolute;left:0;text-align:left;margin-left:321.75pt;margin-top:7.55pt;width:94.5pt;height:37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" fillcolor="#f5fff5">
                <v:fill color2="#cfc" angle="45" focus="100%" type="gradient"/>
                <v:textbox>
                  <w:txbxContent>
                    <w:p w:rsidR="004D36F4" w:rsidRPr="00C45AAE" w:rsidRDefault="004D36F4" w:rsidP="002D03F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Песенное творчество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2838450</wp:posOffset>
                </wp:positionH>
                <wp:positionV relativeFrom="paragraph">
                  <wp:posOffset>19685</wp:posOffset>
                </wp:positionV>
                <wp:extent cx="1200150" cy="657225"/>
                <wp:effectExtent l="7620" t="11430" r="11430" b="7620"/>
                <wp:wrapNone/>
                <wp:docPr id="26" name="AutoSha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/>
                            </a:gs>
                            <a:gs pos="10000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lin ang="27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Музыкально-ритмические движения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6" o:spid="_x0000_s1158" style="position:absolute;left:0;text-align:left;margin-left:223.5pt;margin-top:1.55pt;width:94.5pt;height:51.7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" fillcolor="#cfc">
                <v:fill color2="#f5fff5" angle="45" focus="100%" type="gradient"/>
                <v:textbox>
                  <w:txbxContent>
                    <w:p w:rsidR="004D36F4" w:rsidRPr="00C45AAE" w:rsidRDefault="004D36F4" w:rsidP="002D03F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Музыкально-ритмические движения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1428750</wp:posOffset>
                </wp:positionH>
                <wp:positionV relativeFrom="paragraph">
                  <wp:posOffset>19685</wp:posOffset>
                </wp:positionV>
                <wp:extent cx="1299845" cy="657225"/>
                <wp:effectExtent l="7620" t="11430" r="6985" b="7620"/>
                <wp:wrapNone/>
                <wp:docPr id="25" name="Auto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9845" cy="657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  <a:gs pos="100000">
                              <a:srgbClr val="CCFFCC"/>
                            </a:gs>
                          </a:gsLst>
                          <a:lin ang="189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Игра на детских музыкальных инструментах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3" o:spid="_x0000_s1159" style="position:absolute;left:0;text-align:left;margin-left:112.5pt;margin-top:1.55pt;width:102.35pt;height:51.7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" fillcolor="#f5fff5">
                <v:fill color2="#cfc" angle="135" focus="100%" type="gradient"/>
                <v:textbox>
                  <w:txbxContent>
                    <w:p w:rsidR="004D36F4" w:rsidRPr="00C45AAE" w:rsidRDefault="004D36F4" w:rsidP="002D03F3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Игра на детских музыкальных инструментах</w:t>
                      </w:r>
                    </w:p>
                  </w:txbxContent>
                </v:textbox>
              </v:roundrect>
            </w:pict>
          </mc:Fallback>
        </mc:AlternateContent>
      </w: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167640</wp:posOffset>
                </wp:positionV>
                <wp:extent cx="1200150" cy="409575"/>
                <wp:effectExtent l="7620" t="11430" r="11430" b="7620"/>
                <wp:wrapNone/>
                <wp:docPr id="24" name="AutoShap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0150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CCFFCC"/>
                            </a:gs>
                            <a:gs pos="100000">
                              <a:srgbClr val="CCFFCC">
                                <a:gamma/>
                                <a:tint val="20000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2D03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Пение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4" o:spid="_x0000_s1160" style="position:absolute;left:0;text-align:left;margin-left:10.5pt;margin-top:13.2pt;width:94.5pt;height:32.2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" fillcolor="#cfc">
                <v:fill color2="#f5fff5" focus="100%" type="gradient"/>
                <v:textbox>
                  <w:txbxContent>
                    <w:p w:rsidR="004D36F4" w:rsidRPr="00C45AAE" w:rsidRDefault="004D36F4" w:rsidP="002D03F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Пение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774714" w:rsidRDefault="00774714" w:rsidP="00774714">
      <w:pPr>
        <w:pStyle w:val="Style19"/>
        <w:tabs>
          <w:tab w:val="left" w:pos="567"/>
        </w:tabs>
        <w:spacing w:line="240" w:lineRule="auto"/>
        <w:ind w:firstLine="0"/>
        <w:jc w:val="left"/>
        <w:rPr>
          <w:b/>
          <w:color w:val="FF0000"/>
          <w:sz w:val="28"/>
          <w:szCs w:val="28"/>
        </w:rPr>
      </w:pPr>
    </w:p>
    <w:p w:rsidR="001B6303" w:rsidRDefault="001B6303" w:rsidP="00774714">
      <w:pPr>
        <w:pStyle w:val="Style19"/>
        <w:tabs>
          <w:tab w:val="left" w:pos="567"/>
        </w:tabs>
        <w:spacing w:line="240" w:lineRule="auto"/>
        <w:ind w:firstLine="0"/>
        <w:jc w:val="left"/>
        <w:rPr>
          <w:b/>
          <w:color w:val="FF0000"/>
          <w:sz w:val="28"/>
          <w:szCs w:val="28"/>
        </w:rPr>
      </w:pPr>
    </w:p>
    <w:p w:rsidR="001B6303" w:rsidRDefault="001B6303" w:rsidP="00774714">
      <w:pPr>
        <w:pStyle w:val="Style19"/>
        <w:tabs>
          <w:tab w:val="left" w:pos="567"/>
        </w:tabs>
        <w:spacing w:line="240" w:lineRule="auto"/>
        <w:ind w:firstLine="0"/>
        <w:jc w:val="left"/>
        <w:rPr>
          <w:b/>
          <w:color w:val="FF0000"/>
          <w:sz w:val="28"/>
          <w:szCs w:val="28"/>
        </w:rPr>
      </w:pPr>
    </w:p>
    <w:p w:rsidR="00011E22" w:rsidRDefault="002D03F3" w:rsidP="007B7CCA">
      <w:pPr>
        <w:pStyle w:val="Style19"/>
        <w:tabs>
          <w:tab w:val="left" w:pos="567"/>
        </w:tabs>
        <w:spacing w:line="240" w:lineRule="auto"/>
        <w:ind w:firstLine="0"/>
        <w:jc w:val="left"/>
        <w:rPr>
          <w:b/>
          <w:sz w:val="28"/>
          <w:szCs w:val="28"/>
        </w:rPr>
      </w:pPr>
      <w:r w:rsidRPr="002D03F3">
        <w:rPr>
          <w:b/>
          <w:color w:val="FF0000"/>
          <w:sz w:val="28"/>
          <w:szCs w:val="28"/>
        </w:rPr>
        <w:t>Методы музыкального развития</w:t>
      </w:r>
      <w:r>
        <w:rPr>
          <w:b/>
          <w:color w:val="FF0000"/>
          <w:sz w:val="28"/>
          <w:szCs w:val="28"/>
        </w:rPr>
        <w:t xml:space="preserve">                     Формы музыкального раз</w:t>
      </w:r>
      <w:r w:rsidR="00774714">
        <w:rPr>
          <w:b/>
          <w:color w:val="FF0000"/>
          <w:sz w:val="28"/>
          <w:szCs w:val="28"/>
        </w:rPr>
        <w:t>в</w:t>
      </w:r>
      <w:r>
        <w:rPr>
          <w:b/>
          <w:color w:val="FF0000"/>
          <w:sz w:val="28"/>
          <w:szCs w:val="28"/>
        </w:rPr>
        <w:t>ития</w:t>
      </w: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2838450</wp:posOffset>
                </wp:positionH>
                <wp:positionV relativeFrom="paragraph">
                  <wp:posOffset>44450</wp:posOffset>
                </wp:positionV>
                <wp:extent cx="4091305" cy="2914650"/>
                <wp:effectExtent l="17145" t="14605" r="15875" b="23495"/>
                <wp:wrapNone/>
                <wp:docPr id="23" name="AutoShap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1305" cy="291465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3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Фронтальные   музыкальные  занятия: комплексные, тематические, традиционные</w:t>
                            </w:r>
                          </w:p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Игровая  музыкальная  деятельность: театрализованные музыкальные игры,   музыкально-дидактические игры,  игры с пением,  ритмические игры</w:t>
                            </w:r>
                          </w:p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Праздники  и развлечения</w:t>
                            </w:r>
                          </w:p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Музыка  на других занятиях</w:t>
                            </w:r>
                          </w:p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Совместная  деятельность  взрослых и детей: театрализованная деятельность,  оркестры ансамбли</w:t>
                            </w:r>
                          </w:p>
                          <w:p w:rsidR="004D36F4" w:rsidRPr="005252EF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Индивидуальные  музыкальные занятия: творческие занятия,  развитие слуха и голоса,  упражнения  в освоении танцевальных движений, обучение игре на детских музыкальных инструментах  </w:t>
                            </w:r>
                          </w:p>
                          <w:p w:rsidR="004D36F4" w:rsidRDefault="004D36F4" w:rsidP="00774714">
                            <w:pPr>
                              <w:pStyle w:val="a6"/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9" o:spid="_x0000_s1161" type="#_x0000_t65" style="position:absolute;left:0;text-align:left;margin-left:223.5pt;margin-top:3.5pt;width:322.15pt;height:229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" strokecolor="#4e6128 [1606]" strokeweight="2.25pt">
                <v:textbox>
                  <w:txbxContent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Фронтальные   музыкальные  занятия: комплексные, тематические, традиционные</w:t>
                      </w:r>
                    </w:p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Игровая  музыкальная  деятельность: театрализованные музыкальные игры,   музыкально-дидактические игры,  игры с пением,  ритмические игры</w:t>
                      </w:r>
                    </w:p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Праздники  и развлечения</w:t>
                      </w:r>
                    </w:p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Музыка  на других занятиях</w:t>
                      </w:r>
                    </w:p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Совместная  деятельность  взрослых и детей: театрализованная деятельность,  оркестры ансамбли</w:t>
                      </w:r>
                    </w:p>
                    <w:p w:rsidR="004D36F4" w:rsidRPr="005252EF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Индивидуальные  музыкальные занятия: творческие занятия,  развитие слуха и голоса,  упражнения  в освоении танцевальных движений, обучение игре на детских музыкальных инструментах  </w:t>
                      </w:r>
                    </w:p>
                    <w:p w:rsidR="004D36F4" w:rsidRDefault="004D36F4" w:rsidP="00774714">
                      <w:pPr>
                        <w:pStyle w:val="a6"/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-159385</wp:posOffset>
                </wp:positionH>
                <wp:positionV relativeFrom="paragraph">
                  <wp:posOffset>44450</wp:posOffset>
                </wp:positionV>
                <wp:extent cx="2887980" cy="2520950"/>
                <wp:effectExtent l="19685" t="14605" r="16510" b="17145"/>
                <wp:wrapNone/>
                <wp:docPr id="22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7980" cy="252095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4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Наглядный: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сопровождение музыкального ряда изобразительным, показ движений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Словесный: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беседы о различных музыкальных жанрах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Словесно-слуховой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пение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Слуховой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слушание  музыки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Игровой: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музыкальные  игры</w:t>
                            </w:r>
                          </w:p>
                          <w:p w:rsidR="004D36F4" w:rsidRPr="00C45AAE" w:rsidRDefault="004D36F4" w:rsidP="000A2761">
                            <w:pPr>
                              <w:pStyle w:val="a6"/>
                              <w:numPr>
                                <w:ilvl w:val="0"/>
                                <w:numId w:val="62"/>
                              </w:num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Практический:</w:t>
                            </w:r>
                            <w:r w:rsidRPr="00C45A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разучивание песен, танцев, воспроизведение мелодий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8" o:spid="_x0000_s1162" type="#_x0000_t65" style="position:absolute;left:0;text-align:left;margin-left:-12.55pt;margin-top:3.5pt;width:227.4pt;height:198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" strokecolor="#5f497a [2407]" strokeweight="2.25pt">
                <v:textbox>
                  <w:txbxContent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Наглядный: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сопровождение музыкального ряда изобразительным, показ движений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Словесный: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беседы о различных музыкальных жанрах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Словесно-слуховой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пение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Слуховой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слушание  музыки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Игровой: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музыкальные  игры</w:t>
                      </w:r>
                    </w:p>
                    <w:p w:rsidR="004D36F4" w:rsidRPr="00C45AAE" w:rsidRDefault="004D36F4" w:rsidP="000A2761">
                      <w:pPr>
                        <w:pStyle w:val="a6"/>
                        <w:numPr>
                          <w:ilvl w:val="0"/>
                          <w:numId w:val="62"/>
                        </w:num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Практический:</w:t>
                      </w:r>
                      <w:r w:rsidRPr="00C45A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разучивание песен, танцев, воспроизведение мелодий  </w:t>
                      </w:r>
                    </w:p>
                  </w:txbxContent>
                </v:textbox>
              </v:shape>
            </w:pict>
          </mc:Fallback>
        </mc:AlternateContent>
      </w: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011E22" w:rsidRDefault="00011E22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1B6303" w:rsidRDefault="001B6303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6756C7" w:rsidRDefault="00774714" w:rsidP="0021547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Содержание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b/>
          <w:i/>
          <w:sz w:val="24"/>
          <w:szCs w:val="24"/>
        </w:rPr>
        <w:t>психолого-педагогической работы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по</w:t>
      </w:r>
      <w:r w:rsidRPr="007E5884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7E5884">
        <w:rPr>
          <w:rFonts w:ascii="Times New Roman" w:eastAsia="Calibri" w:hAnsi="Times New Roman" w:cs="Times New Roman"/>
          <w:sz w:val="24"/>
          <w:szCs w:val="24"/>
        </w:rPr>
        <w:t>образовательной области «Художественно-эстетическое развитие» прописано в Примерной общеобразовательной программе дошкольного образования «От рождения до школы» под редакцией Н.Е.Вераксы, Т.С.Комаровой, М.А.Васильевой, страница 101-128.</w:t>
      </w:r>
    </w:p>
    <w:p w:rsidR="001B6303" w:rsidRPr="006756C7" w:rsidRDefault="001B6303" w:rsidP="00DF3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E0D1C" w:rsidRDefault="00980929" w:rsidP="008F2829">
      <w:pPr>
        <w:pStyle w:val="Style19"/>
        <w:tabs>
          <w:tab w:val="left" w:pos="567"/>
        </w:tabs>
        <w:spacing w:line="240" w:lineRule="auto"/>
        <w:jc w:val="center"/>
        <w:rPr>
          <w:b/>
        </w:rPr>
      </w:pPr>
      <w:r w:rsidRPr="007E5884">
        <w:rPr>
          <w:b/>
        </w:rPr>
        <w:t>2.2. 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</w:t>
      </w:r>
    </w:p>
    <w:p w:rsidR="001B6303" w:rsidRPr="007E5884" w:rsidRDefault="001B6303" w:rsidP="008F2829">
      <w:pPr>
        <w:pStyle w:val="Style19"/>
        <w:tabs>
          <w:tab w:val="left" w:pos="567"/>
        </w:tabs>
        <w:spacing w:line="240" w:lineRule="auto"/>
        <w:jc w:val="center"/>
        <w:rPr>
          <w:b/>
        </w:rPr>
      </w:pPr>
    </w:p>
    <w:p w:rsidR="001E0D1C" w:rsidRDefault="001E0D1C" w:rsidP="002367C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7E5884">
        <w:rPr>
          <w:rFonts w:ascii="Times New Roman" w:eastAsia="Times New Roman" w:hAnsi="Times New Roman"/>
          <w:sz w:val="24"/>
          <w:szCs w:val="24"/>
        </w:rPr>
        <w:t>Формы, способы, методы и средства реализации Программы  осуществляются с учетом базовых принципов Стандарта и раскрытых в разделе 1.1.2  принципов и подходов Программы, и  обеспечивают активное участие ребенка в образовательном процессе в соответствии со своими возможностями и интересами, личностно-развивающий характер  взаимодействия  и общения и др.</w:t>
      </w:r>
    </w:p>
    <w:p w:rsidR="001B6303" w:rsidRDefault="001B6303" w:rsidP="001B6303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4167B3" w:rsidRDefault="004167B3" w:rsidP="001B6303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B6303" w:rsidRDefault="001B6303" w:rsidP="002367C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B6303" w:rsidRDefault="001B6303" w:rsidP="002367C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B6303" w:rsidRDefault="001B6303" w:rsidP="002367C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1B6303" w:rsidRPr="002367C6" w:rsidRDefault="001B6303" w:rsidP="002367C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</w:p>
    <w:p w:rsidR="00C26E3E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b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45720</wp:posOffset>
                </wp:positionV>
                <wp:extent cx="5200650" cy="381000"/>
                <wp:effectExtent l="17145" t="15240" r="20955" b="22860"/>
                <wp:wrapNone/>
                <wp:docPr id="21" name="AutoShape 88" descr="Голубая тисненая бумаг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0650" cy="381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9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980A56" w:rsidRDefault="004D36F4" w:rsidP="00C26E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80A56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Формы организации образовательной 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8" o:spid="_x0000_s1163" alt="Голубая тисненая бумага" style="position:absolute;left:0;text-align:left;margin-left:48pt;margin-top:3.6pt;width:409.5pt;height:30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" strokecolor="#00b0f0" strokeweight="2.25pt">
                <v:fill r:id="rId10" o:title="Голубая тисненая бумага" recolor="t" type="tile"/>
                <v:textbox>
                  <w:txbxContent>
                    <w:p w:rsidR="004D36F4" w:rsidRPr="00980A56" w:rsidRDefault="004D36F4" w:rsidP="00C26E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980A56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Формы организации образовательной деятельности</w:t>
                      </w:r>
                    </w:p>
                  </w:txbxContent>
                </v:textbox>
              </v:roundrect>
            </w:pict>
          </mc:Fallback>
        </mc:AlternateContent>
      </w:r>
    </w:p>
    <w:p w:rsidR="00C26E3E" w:rsidRDefault="00C26E3E" w:rsidP="00612DC6">
      <w:pPr>
        <w:pStyle w:val="Style19"/>
        <w:tabs>
          <w:tab w:val="left" w:pos="567"/>
        </w:tabs>
        <w:spacing w:line="240" w:lineRule="auto"/>
        <w:jc w:val="center"/>
        <w:rPr>
          <w:rFonts w:eastAsia="SimSun"/>
          <w:b/>
          <w:bCs/>
          <w:color w:val="000000"/>
          <w:sz w:val="28"/>
          <w:szCs w:val="28"/>
        </w:rPr>
      </w:pPr>
    </w:p>
    <w:p w:rsidR="00845DE3" w:rsidRDefault="003C1DCE" w:rsidP="00612DC6">
      <w:pPr>
        <w:pStyle w:val="Style19"/>
        <w:tabs>
          <w:tab w:val="left" w:pos="567"/>
        </w:tabs>
        <w:spacing w:line="240" w:lineRule="auto"/>
        <w:jc w:val="center"/>
        <w:rPr>
          <w:rFonts w:eastAsia="SimSun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1461770</wp:posOffset>
                </wp:positionH>
                <wp:positionV relativeFrom="paragraph">
                  <wp:posOffset>17780</wp:posOffset>
                </wp:positionV>
                <wp:extent cx="90805" cy="333375"/>
                <wp:effectExtent l="31115" t="15240" r="30480" b="32385"/>
                <wp:wrapNone/>
                <wp:docPr id="2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333375"/>
                        </a:xfrm>
                        <a:prstGeom prst="downArrow">
                          <a:avLst>
                            <a:gd name="adj1" fmla="val 50000"/>
                            <a:gd name="adj2" fmla="val 91783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FCD3D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91" o:spid="_x0000_s1026" type="#_x0000_t67" style="position:absolute;margin-left:115.1pt;margin-top:1.4pt;width:7.15pt;height:26.2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" strokecolor="red" strokeweight="1.5pt">
                <v:textbox style="layout-flow:vertical-ideographic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4686935</wp:posOffset>
                </wp:positionH>
                <wp:positionV relativeFrom="paragraph">
                  <wp:posOffset>17780</wp:posOffset>
                </wp:positionV>
                <wp:extent cx="90805" cy="333375"/>
                <wp:effectExtent l="27305" t="15240" r="34290" b="32385"/>
                <wp:wrapNone/>
                <wp:docPr id="19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333375"/>
                        </a:xfrm>
                        <a:prstGeom prst="downArrow">
                          <a:avLst>
                            <a:gd name="adj1" fmla="val 50000"/>
                            <a:gd name="adj2" fmla="val 91783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F539F" id="AutoShape 92" o:spid="_x0000_s1026" type="#_x0000_t67" style="position:absolute;margin-left:369.05pt;margin-top:1.4pt;width:7.15pt;height:26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" strokecolor="red" strokeweight="1.5pt">
                <v:textbox style="layout-flow:vertical-ideographic"/>
              </v:shape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146685</wp:posOffset>
                </wp:positionV>
                <wp:extent cx="3448050" cy="375285"/>
                <wp:effectExtent l="21590" t="15240" r="16510" b="19050"/>
                <wp:wrapNone/>
                <wp:docPr id="18" name="AutoShape 89" descr="Белый мрамор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0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1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00CC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A13E61" w:rsidRDefault="004D36F4" w:rsidP="00A13E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13E6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Совместная деятельность взрослого и детей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9" o:spid="_x0000_s1164" alt="Белый мрамор" style="position:absolute;margin-left:-13.15pt;margin-top:11.55pt;width:271.5pt;height:29.5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" strokecolor="#0c0" strokeweight="2.25pt">
                <v:fill r:id="rId12" o:title="Белый мрамор" recolor="t" type="tile"/>
                <v:textbox>
                  <w:txbxContent>
                    <w:p w:rsidR="004D36F4" w:rsidRPr="00A13E61" w:rsidRDefault="004D36F4" w:rsidP="00A13E6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A13E61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 xml:space="preserve">Совместная деятельность взрослого и детей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146685</wp:posOffset>
                </wp:positionV>
                <wp:extent cx="3590925" cy="375285"/>
                <wp:effectExtent l="22860" t="15240" r="15240" b="19050"/>
                <wp:wrapNone/>
                <wp:docPr id="17" name="AutoShape 90" descr="Белый мрамор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0925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1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00CC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A13E61" w:rsidRDefault="004D36F4" w:rsidP="00C26E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A13E6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Самостоятельная деятельность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0" o:spid="_x0000_s1165" alt="Белый мрамор" style="position:absolute;margin-left:271.2pt;margin-top:11.55pt;width:282.75pt;height:29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" strokecolor="#0c0" strokeweight="2.25pt">
                <v:fill r:id="rId12" o:title="Белый мрамор" recolor="t" type="tile"/>
                <v:textbox>
                  <w:txbxContent>
                    <w:p w:rsidR="004D36F4" w:rsidRPr="00A13E61" w:rsidRDefault="004D36F4" w:rsidP="00C26E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A13E61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 xml:space="preserve">Самостоятельная деятельность </w:t>
                      </w:r>
                    </w:p>
                  </w:txbxContent>
                </v:textbox>
              </v:roundrect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6183630</wp:posOffset>
                </wp:positionH>
                <wp:positionV relativeFrom="paragraph">
                  <wp:posOffset>198755</wp:posOffset>
                </wp:positionV>
                <wp:extent cx="0" cy="142875"/>
                <wp:effectExtent l="66675" t="19050" r="66675" b="28575"/>
                <wp:wrapNone/>
                <wp:docPr id="16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6C812" id="AutoShape 105" o:spid="_x0000_s1026" type="#_x0000_t32" style="position:absolute;margin-left:486.9pt;margin-top:15.65pt;width:0;height:11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" strokecolor="red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2225040</wp:posOffset>
                </wp:positionH>
                <wp:positionV relativeFrom="paragraph">
                  <wp:posOffset>198755</wp:posOffset>
                </wp:positionV>
                <wp:extent cx="9525" cy="142875"/>
                <wp:effectExtent l="60960" t="19050" r="72390" b="28575"/>
                <wp:wrapNone/>
                <wp:docPr id="15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F22AD" id="AutoShape 100" o:spid="_x0000_s1026" type="#_x0000_t32" style="position:absolute;margin-left:175.2pt;margin-top:15.65pt;width:.75pt;height:11.2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" strokecolor="red" strokeweight="2.25pt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198755</wp:posOffset>
                </wp:positionV>
                <wp:extent cx="0" cy="142875"/>
                <wp:effectExtent l="74295" t="19050" r="68580" b="28575"/>
                <wp:wrapNone/>
                <wp:docPr id="14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32B58" id="AutoShape 99" o:spid="_x0000_s1026" type="#_x0000_t32" style="position:absolute;margin-left:48pt;margin-top:15.65pt;width:0;height:11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" strokecolor="red" strokeweight="2.25pt">
                <v:stroke endarrow="block"/>
              </v:shape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24130</wp:posOffset>
                </wp:positionV>
                <wp:extent cx="1447800" cy="1647825"/>
                <wp:effectExtent l="17145" t="15240" r="20955" b="22860"/>
                <wp:wrapNone/>
                <wp:docPr id="13" name="AutoShape 98" descr="Упаковочная бумаг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7800" cy="1647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3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5252EF" w:rsidRDefault="004D36F4" w:rsidP="00C26E3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Общий объём самостоятельной деятельности соответствует требованиям действующих СанПиН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8" o:spid="_x0000_s1166" alt="Упаковочная бумага" style="position:absolute;margin-left:430.5pt;margin-top:1.9pt;width:114pt;height:129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" strokecolor="#7030a0" strokeweight="2.25pt">
                <v:fill r:id="rId14" o:title="Упаковочная бумага" recolor="t" type="tile"/>
                <v:textbox>
                  <w:txbxContent>
                    <w:p w:rsidR="004D36F4" w:rsidRPr="005252EF" w:rsidRDefault="004D36F4" w:rsidP="00C26E3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Общий объём самостоятельной деятельности соответствует требованиям действующих СанПиН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3444240</wp:posOffset>
                </wp:positionH>
                <wp:positionV relativeFrom="paragraph">
                  <wp:posOffset>19050</wp:posOffset>
                </wp:positionV>
                <wp:extent cx="1847850" cy="3891915"/>
                <wp:effectExtent l="22860" t="19685" r="15240" b="22225"/>
                <wp:wrapNone/>
                <wp:docPr id="12" name="AutoShape 97" descr="Белый мрамор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38919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1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5252EF" w:rsidRDefault="004D36F4" w:rsidP="00C26E3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Количество и продолжительность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организованная </w:t>
                            </w: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образовательной  деятельности, объём образовательной нагрузки (включая реализацию дополнительных образовательных программ)  устанавливаются  год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овым календарным учебным графико</w:t>
                            </w: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м, составленным с учётом санитарно-гигиенических норм и требований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7" o:spid="_x0000_s1167" alt="Белый мрамор" style="position:absolute;margin-left:271.2pt;margin-top:1.5pt;width:145.5pt;height:306.4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" strokecolor="red" strokeweight="2.25pt">
                <v:fill r:id="rId12" o:title="Белый мрамор" recolor="t" type="tile"/>
                <v:textbox>
                  <w:txbxContent>
                    <w:p w:rsidR="004D36F4" w:rsidRPr="005252EF" w:rsidRDefault="004D36F4" w:rsidP="00C26E3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Количество и продолжительность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организованная </w:t>
                      </w: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образовательной  деятельности, объём образовательной нагрузки (включая реализацию дополнительных образовательных программ)  устанавливаются  год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овым календарным учебным графико</w:t>
                      </w: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м, составленным с учётом санитарно-гигиенических норм и требований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19050</wp:posOffset>
                </wp:positionV>
                <wp:extent cx="1847850" cy="2282190"/>
                <wp:effectExtent l="22860" t="19685" r="15240" b="22225"/>
                <wp:wrapNone/>
                <wp:docPr id="11" name="Rectangle 94" descr="Голубая тисненая бумаг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7850" cy="2282190"/>
                        </a:xfrm>
                        <a:prstGeom prst="rect">
                          <a:avLst/>
                        </a:prstGeom>
                        <a:blipFill dpi="0" rotWithShape="0">
                          <a:blip r:embed="rId9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5252EF" w:rsidRDefault="004D36F4" w:rsidP="00C26E3E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Образовательная деятельность, осуществляемая в х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оде режимных  моментов (решение </w:t>
                            </w: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образовательных задач сопряжено с одновременным выполнением функций по присмотру и уходу за детьми)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4" o:spid="_x0000_s1168" alt="Голубая тисненая бумага" style="position:absolute;margin-left:115.2pt;margin-top:1.5pt;width:145.5pt;height:179.7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" strokecolor="#f60" strokeweight="2.25pt">
                <v:fill r:id="rId10" o:title="Голубая тисненая бумага" recolor="t" type="tile"/>
                <v:textbox>
                  <w:txbxContent>
                    <w:p w:rsidR="004D36F4" w:rsidRPr="005252EF" w:rsidRDefault="004D36F4" w:rsidP="00C26E3E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Образовательная деятельность, осуществляемая в х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оде режимных  моментов (решение </w:t>
                      </w: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образовательных задач сопряжено с одновременным выполнением функций по присмотру и уходу за детьми)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24130</wp:posOffset>
                </wp:positionV>
                <wp:extent cx="1533525" cy="1895475"/>
                <wp:effectExtent l="21590" t="15240" r="16510" b="22860"/>
                <wp:wrapNone/>
                <wp:docPr id="10" name="Rectangle 93" descr="Голубая тисненая бумага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3525" cy="1895475"/>
                        </a:xfrm>
                        <a:prstGeom prst="rect">
                          <a:avLst/>
                        </a:prstGeom>
                        <a:blipFill dpi="0" rotWithShape="0">
                          <a:blip r:embed="rId9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FF66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5252EF" w:rsidRDefault="004D36F4" w:rsidP="001B542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Организованная </w:t>
                            </w:r>
                            <w:r w:rsidRPr="005252E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образовательная деятельность (не сопряжена с одновременным выполнением педагогом функций по присмотру и уходу за детьми)  </w:t>
                            </w:r>
                          </w:p>
                          <w:p w:rsidR="004D36F4" w:rsidRDefault="004D36F4" w:rsidP="001B542B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3" o:spid="_x0000_s1169" alt="Голубая тисненая бумага" style="position:absolute;margin-left:-13.15pt;margin-top:1.9pt;width:120.75pt;height:149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" strokecolor="#f60" strokeweight="2.25pt">
                <v:fill r:id="rId10" o:title="Голубая тисненая бумага" recolor="t" type="tile"/>
                <v:textbox>
                  <w:txbxContent>
                    <w:p w:rsidR="004D36F4" w:rsidRPr="005252EF" w:rsidRDefault="004D36F4" w:rsidP="001B542B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Организованная </w:t>
                      </w:r>
                      <w:r w:rsidRPr="005252E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образовательная деятельность (не сопряжена с одновременным выполнением педагогом функций по присмотру и уходу за детьми)  </w:t>
                      </w:r>
                    </w:p>
                    <w:p w:rsidR="004D36F4" w:rsidRDefault="004D36F4" w:rsidP="001B542B">
                      <w:pPr>
                        <w:spacing w:after="0"/>
                      </w:pPr>
                    </w:p>
                  </w:txbxContent>
                </v:textbox>
              </v:rect>
            </w:pict>
          </mc:Fallback>
        </mc:AlternateContent>
      </w:r>
    </w:p>
    <w:p w:rsidR="00C26E3E" w:rsidRDefault="00C26E3E" w:rsidP="00C26E3E">
      <w:pPr>
        <w:tabs>
          <w:tab w:val="left" w:pos="6195"/>
        </w:tabs>
      </w:pPr>
    </w:p>
    <w:p w:rsidR="00C26E3E" w:rsidRDefault="00C26E3E" w:rsidP="00C26E3E">
      <w:pPr>
        <w:tabs>
          <w:tab w:val="left" w:pos="6195"/>
        </w:tabs>
      </w:pP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1366520</wp:posOffset>
                </wp:positionH>
                <wp:positionV relativeFrom="paragraph">
                  <wp:posOffset>198120</wp:posOffset>
                </wp:positionV>
                <wp:extent cx="95250" cy="0"/>
                <wp:effectExtent l="21590" t="15240" r="16510" b="22860"/>
                <wp:wrapNone/>
                <wp:docPr id="9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03A436" id="AutoShape 101" o:spid="_x0000_s1026" type="#_x0000_t32" style="position:absolute;margin-left:107.6pt;margin-top:15.6pt;width:7.5pt;height:0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" strokecolor="red" strokeweight="2.25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198120</wp:posOffset>
                </wp:positionV>
                <wp:extent cx="133350" cy="0"/>
                <wp:effectExtent l="22860" t="72390" r="24765" b="70485"/>
                <wp:wrapNone/>
                <wp:docPr id="8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66CE2" id="AutoShape 102" o:spid="_x0000_s1026" type="#_x0000_t32" style="position:absolute;margin-left:260.7pt;margin-top:15.6pt;width:10.5pt;height:0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" strokecolor="red" strokeweight="2.25pt">
                <v:stroke endarrow="block"/>
              </v:shape>
            </w:pict>
          </mc:Fallback>
        </mc:AlternateContent>
      </w:r>
    </w:p>
    <w:p w:rsidR="00C26E3E" w:rsidRDefault="00C26E3E" w:rsidP="00C26E3E">
      <w:pPr>
        <w:tabs>
          <w:tab w:val="left" w:pos="6195"/>
        </w:tabs>
      </w:pPr>
    </w:p>
    <w:p w:rsidR="00C26E3E" w:rsidRDefault="00C26E3E" w:rsidP="00C26E3E">
      <w:pPr>
        <w:tabs>
          <w:tab w:val="left" w:pos="6195"/>
        </w:tabs>
      </w:pP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-167005</wp:posOffset>
                </wp:positionH>
                <wp:positionV relativeFrom="paragraph">
                  <wp:posOffset>86360</wp:posOffset>
                </wp:positionV>
                <wp:extent cx="866775" cy="704850"/>
                <wp:effectExtent l="21590" t="15875" r="54610" b="22225"/>
                <wp:wrapNone/>
                <wp:docPr id="7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6775" cy="70485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40991"/>
                          </a:avLst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2857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BDED21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AutoShape 103" o:spid="_x0000_s1026" type="#_x0000_t102" style="position:absolute;margin-left:-13.15pt;margin-top:6.8pt;width:68.25pt;height:55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" fillcolor="#fbd4b4 [1305]" strokecolor="#00b0f0" strokeweight="2.25pt"/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752475</wp:posOffset>
                </wp:positionH>
                <wp:positionV relativeFrom="paragraph">
                  <wp:posOffset>128905</wp:posOffset>
                </wp:positionV>
                <wp:extent cx="1571625" cy="400050"/>
                <wp:effectExtent l="17145" t="19050" r="20955" b="19050"/>
                <wp:wrapNone/>
                <wp:docPr id="6" name="AutoShape 95" descr="Белый мрамор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0">
                          <a:blip r:embed="rId11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00CC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CF4B67" w:rsidRDefault="004D36F4" w:rsidP="00C26E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</w:pPr>
                            <w:r w:rsidRPr="00CF4B6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Формы реализации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5" o:spid="_x0000_s1170" alt="Белый мрамор" style="position:absolute;margin-left:59.25pt;margin-top:10.15pt;width:123.75pt;height:31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" strokecolor="#0c0" strokeweight="2.25pt">
                <v:fill r:id="rId12" o:title="Белый мрамор" recolor="t" type="tile"/>
                <v:textbox>
                  <w:txbxContent>
                    <w:p w:rsidR="004D36F4" w:rsidRPr="00CF4B67" w:rsidRDefault="004D36F4" w:rsidP="00C26E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</w:pPr>
                      <w:r w:rsidRPr="00CF4B67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Формы реализации</w:t>
                      </w:r>
                    </w:p>
                  </w:txbxContent>
                </v:textbox>
              </v:roundrect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205740</wp:posOffset>
                </wp:positionV>
                <wp:extent cx="0" cy="142875"/>
                <wp:effectExtent l="17145" t="19050" r="20955" b="19050"/>
                <wp:wrapNone/>
                <wp:docPr id="4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929095" id="AutoShape 104" o:spid="_x0000_s1026" type="#_x0000_t32" style="position:absolute;margin-left:122.25pt;margin-top:16.2pt;width:0;height:11.2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" strokecolor="red" strokeweight="2.25pt"/>
            </w:pict>
          </mc:Fallback>
        </mc:AlternateContent>
      </w:r>
    </w:p>
    <w:p w:rsidR="00C26E3E" w:rsidRDefault="003C1DCE" w:rsidP="00C26E3E">
      <w:pPr>
        <w:tabs>
          <w:tab w:val="left" w:pos="6195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558165</wp:posOffset>
                </wp:positionH>
                <wp:positionV relativeFrom="paragraph">
                  <wp:posOffset>73025</wp:posOffset>
                </wp:positionV>
                <wp:extent cx="2028825" cy="1133475"/>
                <wp:effectExtent l="22860" t="19050" r="15240" b="19050"/>
                <wp:wrapNone/>
                <wp:docPr id="2" name="Rectangle 96" descr="Буке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1133475"/>
                        </a:xfrm>
                        <a:prstGeom prst="rect">
                          <a:avLst/>
                        </a:prstGeom>
                        <a:blipFill dpi="0" rotWithShape="0">
                          <a:blip r:embed="rId15"/>
                          <a:srcRect/>
                          <a:tile tx="0" ty="0" sx="100000" sy="100000" flip="none" algn="tl"/>
                        </a:blip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36F4" w:rsidRPr="004D3BCB" w:rsidRDefault="004D36F4" w:rsidP="00A13E61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D3BCB">
                              <w:rPr>
                                <w:rFonts w:ascii="Times New Roman" w:hAnsi="Times New Roman" w:cs="Times New Roman"/>
                              </w:rPr>
                              <w:t>Интеграция различных видов детской деятельности с использованием разнообразных форм и методов работы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6" o:spid="_x0000_s1171" alt="Букет" style="position:absolute;margin-left:43.95pt;margin-top:5.75pt;width:159.75pt;height:89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" strokecolor="#0070c0" strokeweight="2.25pt">
                <v:fill r:id="rId16" o:title="Букет" recolor="t" type="tile"/>
                <v:textbox>
                  <w:txbxContent>
                    <w:p w:rsidR="004D36F4" w:rsidRPr="004D3BCB" w:rsidRDefault="004D36F4" w:rsidP="00A13E61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4D3BCB">
                        <w:rPr>
                          <w:rFonts w:ascii="Times New Roman" w:hAnsi="Times New Roman" w:cs="Times New Roman"/>
                        </w:rPr>
                        <w:t>Интеграция различных видов детской деятельности с использованием разнообразных форм и методов работы</w:t>
                      </w:r>
                    </w:p>
                  </w:txbxContent>
                </v:textbox>
              </v:rect>
            </w:pict>
          </mc:Fallback>
        </mc:AlternateContent>
      </w:r>
    </w:p>
    <w:p w:rsidR="00C26E3E" w:rsidRDefault="00C26E3E" w:rsidP="00C26E3E">
      <w:pPr>
        <w:tabs>
          <w:tab w:val="left" w:pos="6195"/>
        </w:tabs>
      </w:pPr>
    </w:p>
    <w:p w:rsidR="00071E88" w:rsidRDefault="00071E88" w:rsidP="008609CE">
      <w:pPr>
        <w:pStyle w:val="Style19"/>
        <w:tabs>
          <w:tab w:val="left" w:pos="567"/>
        </w:tabs>
        <w:spacing w:line="240" w:lineRule="auto"/>
        <w:ind w:firstLine="0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C56D7" w:rsidRDefault="002C56D7" w:rsidP="008609CE">
      <w:pPr>
        <w:pStyle w:val="Style19"/>
        <w:tabs>
          <w:tab w:val="left" w:pos="567"/>
        </w:tabs>
        <w:spacing w:line="240" w:lineRule="auto"/>
        <w:ind w:firstLine="0"/>
        <w:rPr>
          <w:rFonts w:eastAsia="SimSun"/>
          <w:b/>
          <w:bCs/>
          <w:color w:val="000000"/>
          <w:sz w:val="28"/>
          <w:szCs w:val="28"/>
        </w:rPr>
      </w:pPr>
    </w:p>
    <w:p w:rsidR="009E1F30" w:rsidRDefault="009E1F30" w:rsidP="008609CE">
      <w:pPr>
        <w:pStyle w:val="Style19"/>
        <w:tabs>
          <w:tab w:val="left" w:pos="567"/>
        </w:tabs>
        <w:spacing w:line="240" w:lineRule="auto"/>
        <w:ind w:firstLine="0"/>
        <w:rPr>
          <w:rFonts w:eastAsia="SimSun"/>
          <w:b/>
          <w:bCs/>
          <w:color w:val="000000"/>
          <w:sz w:val="28"/>
          <w:szCs w:val="28"/>
        </w:rPr>
      </w:pPr>
    </w:p>
    <w:p w:rsidR="00321F57" w:rsidRDefault="00321F57" w:rsidP="008609CE">
      <w:pPr>
        <w:pStyle w:val="Style19"/>
        <w:tabs>
          <w:tab w:val="left" w:pos="567"/>
        </w:tabs>
        <w:spacing w:line="240" w:lineRule="auto"/>
        <w:ind w:firstLine="0"/>
        <w:rPr>
          <w:rFonts w:eastAsia="SimSun"/>
          <w:b/>
          <w:bCs/>
          <w:color w:val="000000"/>
          <w:sz w:val="28"/>
          <w:szCs w:val="28"/>
        </w:rPr>
      </w:pPr>
    </w:p>
    <w:p w:rsidR="00612DC6" w:rsidRPr="005252EF" w:rsidRDefault="00612DC6" w:rsidP="002367C6">
      <w:pPr>
        <w:pStyle w:val="Style19"/>
        <w:tabs>
          <w:tab w:val="left" w:pos="567"/>
        </w:tabs>
        <w:spacing w:line="240" w:lineRule="auto"/>
        <w:jc w:val="center"/>
        <w:rPr>
          <w:rFonts w:eastAsia="SimSun"/>
          <w:b/>
          <w:bCs/>
          <w:color w:val="000000"/>
        </w:rPr>
      </w:pPr>
      <w:r w:rsidRPr="005252EF">
        <w:rPr>
          <w:rFonts w:eastAsia="SimSun"/>
          <w:b/>
          <w:bCs/>
          <w:color w:val="000000"/>
        </w:rPr>
        <w:t>Соотношение видов детской деятельности и форм образовательной деятельност</w:t>
      </w:r>
      <w:r w:rsidR="00980A56">
        <w:rPr>
          <w:rFonts w:eastAsia="SimSun"/>
          <w:b/>
          <w:bCs/>
          <w:color w:val="000000"/>
        </w:rPr>
        <w:t>и</w:t>
      </w:r>
    </w:p>
    <w:p w:rsidR="00612DC6" w:rsidRPr="005252EF" w:rsidRDefault="00612DC6" w:rsidP="00612DC6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Двигательная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612DC6" w:rsidRPr="005252EF" w:rsidTr="008B6876">
        <w:tc>
          <w:tcPr>
            <w:tcW w:w="10682" w:type="dxa"/>
            <w:gridSpan w:val="3"/>
          </w:tcPr>
          <w:p w:rsidR="00612DC6" w:rsidRPr="005252EF" w:rsidRDefault="00612DC6" w:rsidP="00612DC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612DC6" w:rsidRPr="005252EF" w:rsidTr="00612DC6">
        <w:tc>
          <w:tcPr>
            <w:tcW w:w="3560" w:type="dxa"/>
          </w:tcPr>
          <w:p w:rsidR="00612DC6" w:rsidRPr="005252EF" w:rsidRDefault="00321F57" w:rsidP="00612DC6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612DC6" w:rsidRPr="005252EF" w:rsidRDefault="00612DC6" w:rsidP="00612DC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 w:rsidR="00321F57"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612DC6" w:rsidRPr="005252EF" w:rsidRDefault="00612DC6" w:rsidP="00612DC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612DC6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</w:t>
            </w:r>
            <w:r w:rsidR="00612DC6" w:rsidRPr="005252EF">
              <w:rPr>
                <w:rFonts w:eastAsia="SimSun"/>
                <w:b/>
                <w:bCs/>
                <w:color w:val="000000"/>
              </w:rPr>
              <w:t>ежимные моменты</w:t>
            </w:r>
          </w:p>
        </w:tc>
        <w:tc>
          <w:tcPr>
            <w:tcW w:w="3561" w:type="dxa"/>
          </w:tcPr>
          <w:p w:rsidR="00612DC6" w:rsidRPr="005252EF" w:rsidRDefault="00612DC6" w:rsidP="00612DC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612DC6" w:rsidRPr="005252EF" w:rsidRDefault="00612DC6" w:rsidP="00612DC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612DC6" w:rsidRPr="005252EF" w:rsidRDefault="00612DC6" w:rsidP="00612DC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612DC6" w:rsidRPr="005252EF" w:rsidTr="00612DC6">
        <w:tc>
          <w:tcPr>
            <w:tcW w:w="3560" w:type="dxa"/>
          </w:tcPr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-игровая беседа с элементами движений;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-утренняя гимнастика;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деятельность взрослого и детей тематического характера;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-контрольно-диагностическая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-физкультурное занятие;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-спортивные и физкультурные досуги;</w:t>
            </w:r>
          </w:p>
          <w:p w:rsidR="00612DC6" w:rsidRPr="005252EF" w:rsidRDefault="00612DC6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-спортивные состязания;</w:t>
            </w:r>
          </w:p>
          <w:p w:rsidR="00612DC6" w:rsidRPr="005252EF" w:rsidRDefault="00612DC6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-игровая беседа с элементами движений;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-утренняя гимнастика;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деятельность взрослого и детей тематического характера;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-контрольно-диагностическая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-физкультурное занятие;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-спортивные и физкультурные досуги;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-спортивные состязания;</w:t>
            </w:r>
          </w:p>
          <w:p w:rsidR="00612DC6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-двигательная активность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в течение дня;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-утренняя гимнастика;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-самостоятельные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спортивные игры и</w:t>
            </w:r>
          </w:p>
          <w:p w:rsidR="00612DC6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упражнения и др.</w:t>
            </w:r>
          </w:p>
        </w:tc>
      </w:tr>
    </w:tbl>
    <w:p w:rsidR="00B3307A" w:rsidRPr="005252EF" w:rsidRDefault="00B3307A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Игровая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B3307A" w:rsidRPr="005252EF" w:rsidTr="008B6876">
        <w:tc>
          <w:tcPr>
            <w:tcW w:w="10682" w:type="dxa"/>
            <w:gridSpan w:val="3"/>
          </w:tcPr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B3307A" w:rsidRPr="005252EF" w:rsidTr="008B6876">
        <w:tc>
          <w:tcPr>
            <w:tcW w:w="3560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3561" w:type="dxa"/>
          </w:tcPr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B3307A" w:rsidRPr="005252EF" w:rsidTr="008B6876">
        <w:tc>
          <w:tcPr>
            <w:tcW w:w="3560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-игровое упражнение;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-проблемная ситуация;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с воспитателем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-праздник;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-экскурсия;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-ситуация морального выбора;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-коллективное обобщающее занятие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-игровое упражнение;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с воспитателем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игра со сверстниками;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-индивидуальная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-ситуативный разговор с детьми;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-педагогическая ситуация;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-ситуация морального выбора;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-сюжетно-ролевая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-игры с правилами;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-творческие игры</w:t>
            </w:r>
          </w:p>
        </w:tc>
      </w:tr>
    </w:tbl>
    <w:p w:rsidR="00612DC6" w:rsidRPr="005252EF" w:rsidRDefault="00B3307A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Самообслужива</w:t>
      </w:r>
      <w:r w:rsidR="00291054" w:rsidRPr="005252EF">
        <w:rPr>
          <w:rFonts w:eastAsia="SimSun"/>
          <w:b/>
          <w:bCs/>
          <w:color w:val="FF0000"/>
        </w:rPr>
        <w:t>ние и элементарный бытовой труд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353"/>
        <w:gridCol w:w="5245"/>
      </w:tblGrid>
      <w:tr w:rsidR="00B3307A" w:rsidRPr="005252EF" w:rsidTr="00B3307A">
        <w:tc>
          <w:tcPr>
            <w:tcW w:w="10598" w:type="dxa"/>
            <w:gridSpan w:val="2"/>
          </w:tcPr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B3307A" w:rsidRPr="005252EF" w:rsidTr="007E5884">
        <w:tc>
          <w:tcPr>
            <w:tcW w:w="5353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5245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 деятельность</w:t>
            </w:r>
          </w:p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B3307A" w:rsidRPr="005252EF" w:rsidTr="007E5884">
        <w:tc>
          <w:tcPr>
            <w:tcW w:w="5353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-Совместные действия;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-поручения;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-совместная деятельность взрослого</w:t>
            </w:r>
            <w:r w:rsidR="008F2829">
              <w:rPr>
                <w:rFonts w:eastAsia="SimSun"/>
                <w:bCs/>
                <w:color w:val="000000"/>
              </w:rPr>
              <w:t xml:space="preserve"> </w:t>
            </w:r>
            <w:r w:rsidRPr="005252EF">
              <w:rPr>
                <w:rFonts w:eastAsia="SimSun"/>
                <w:bCs/>
                <w:color w:val="000000"/>
              </w:rPr>
              <w:t>и детей тематического характера;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-дежурство;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-экскурсия;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</w:t>
            </w:r>
          </w:p>
        </w:tc>
        <w:tc>
          <w:tcPr>
            <w:tcW w:w="5245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Элементарный бытовой труд по инициативе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ребенка</w:t>
            </w:r>
          </w:p>
        </w:tc>
      </w:tr>
    </w:tbl>
    <w:p w:rsidR="00B3307A" w:rsidRPr="005252EF" w:rsidRDefault="00B3307A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Познавательно-исследовательская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B3307A" w:rsidRPr="005252EF" w:rsidTr="008B6876">
        <w:tc>
          <w:tcPr>
            <w:tcW w:w="10682" w:type="dxa"/>
            <w:gridSpan w:val="3"/>
          </w:tcPr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B3307A" w:rsidRPr="005252EF" w:rsidTr="008B6876">
        <w:tc>
          <w:tcPr>
            <w:tcW w:w="3560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3561" w:type="dxa"/>
          </w:tcPr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B3307A" w:rsidRPr="005252EF" w:rsidTr="008B6876">
        <w:tc>
          <w:tcPr>
            <w:tcW w:w="3560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-сюжетно-ролевая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-игра-экспериментирование;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-развивающая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-экскурсия;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-конструирование;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-исследовательская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-рассказ;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-проблемная ситуация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-игра-экспериментирование;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-развивающая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-экскурсия;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-конструирование;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-исследовательская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-рассказ;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-проблемная ситуация;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Познавательно-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исследовательская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 по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инициативе ребенка</w:t>
            </w:r>
          </w:p>
        </w:tc>
      </w:tr>
    </w:tbl>
    <w:p w:rsidR="00B3307A" w:rsidRPr="005252EF" w:rsidRDefault="00291054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Коммуникативная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B3307A" w:rsidRPr="005252EF" w:rsidTr="008B6876">
        <w:tc>
          <w:tcPr>
            <w:tcW w:w="10682" w:type="dxa"/>
            <w:gridSpan w:val="3"/>
          </w:tcPr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B3307A" w:rsidRPr="005252EF" w:rsidTr="008B6876">
        <w:tc>
          <w:tcPr>
            <w:tcW w:w="3560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3561" w:type="dxa"/>
          </w:tcPr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B3307A" w:rsidRPr="005252EF" w:rsidTr="008B6876">
        <w:tc>
          <w:tcPr>
            <w:tcW w:w="3560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-обсуждение;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-рассказ;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-игровая ситуация;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-дидактическая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8F2829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>
              <w:rPr>
                <w:rFonts w:eastAsia="SimSun"/>
                <w:bCs/>
                <w:color w:val="000000"/>
              </w:rPr>
              <w:t>-инсце</w:t>
            </w:r>
            <w:r w:rsidRPr="005252EF">
              <w:rPr>
                <w:rFonts w:eastAsia="SimSun"/>
                <w:bCs/>
                <w:color w:val="000000"/>
              </w:rPr>
              <w:t>нирование</w:t>
            </w:r>
            <w:r w:rsidR="00B3307A" w:rsidRPr="005252EF">
              <w:rPr>
                <w:rFonts w:eastAsia="SimSun"/>
                <w:bCs/>
                <w:color w:val="000000"/>
              </w:rPr>
              <w:t>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-викторина;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-игра-драматизация;</w:t>
            </w:r>
            <w:r w:rsidRPr="005252EF">
              <w:rPr>
                <w:rFonts w:eastAsia="SimSun"/>
                <w:bCs/>
                <w:color w:val="000000"/>
              </w:rPr>
              <w:cr/>
              <w:t>-показ настольного театра;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-разучивание стихотворения;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-театрализованная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-режиссерская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-интегрированная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-решение проблемных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ситуаций;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-разговор с детьми;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-ситуация общения в процессе режимных моментов;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-дидактическая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 (в том числе на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прогулке);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-словесная игра на прогулке;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-наблюдение на прогулке;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-труд;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 на прогулке;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-ситуативный разговор;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 после чтения;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-разговор с детьми;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-разучивание стихов,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потешек;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-сочинение загадок;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-разновозрастное общение;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-сюжетно-ролевая 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-подвижная игра с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текстом;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-игровое общение;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-общение со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сверстниками;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-хороводная игра с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пением;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-игра-драматизация;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 наизусть и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-отгадывание загадок в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условиях книжного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уголка;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-дидактическая игра</w:t>
            </w:r>
          </w:p>
        </w:tc>
      </w:tr>
    </w:tbl>
    <w:p w:rsidR="00B3307A" w:rsidRPr="005252EF" w:rsidRDefault="00B3307A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Чтение художе</w:t>
      </w:r>
      <w:r w:rsidR="00291054" w:rsidRPr="005252EF">
        <w:rPr>
          <w:rFonts w:eastAsia="SimSun"/>
          <w:b/>
          <w:bCs/>
          <w:color w:val="FF0000"/>
        </w:rPr>
        <w:t>ственной литературы и фольклора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B3307A" w:rsidRPr="005252EF" w:rsidTr="008B6876">
        <w:tc>
          <w:tcPr>
            <w:tcW w:w="10682" w:type="dxa"/>
            <w:gridSpan w:val="3"/>
          </w:tcPr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B3307A" w:rsidRPr="005252EF" w:rsidTr="008B6876">
        <w:tc>
          <w:tcPr>
            <w:tcW w:w="3560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B3307A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3561" w:type="dxa"/>
          </w:tcPr>
          <w:p w:rsidR="00B3307A" w:rsidRPr="005252EF" w:rsidRDefault="00583DB1" w:rsidP="00583DB1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 w:rsidR="00B3307A"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B3307A" w:rsidRPr="005252EF" w:rsidRDefault="00B3307A" w:rsidP="00583DB1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B3307A" w:rsidRPr="005252EF" w:rsidRDefault="00B3307A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B3307A" w:rsidRPr="005252EF" w:rsidTr="008B6876">
        <w:tc>
          <w:tcPr>
            <w:tcW w:w="3560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-чтение;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-обсуждение;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-рассказ;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-инсцинирование;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-викторина</w:t>
            </w:r>
          </w:p>
        </w:tc>
        <w:tc>
          <w:tcPr>
            <w:tcW w:w="3561" w:type="dxa"/>
          </w:tcPr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-ситуативный разговор с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детьми;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 (сюжетно-ролевая,</w:t>
            </w:r>
          </w:p>
          <w:p w:rsidR="00B3307A" w:rsidRPr="005252EF" w:rsidRDefault="00B3307A" w:rsidP="00B3307A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театрализованная);</w:t>
            </w:r>
          </w:p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-продуктивная деятельность;</w:t>
            </w:r>
          </w:p>
          <w:p w:rsidR="00B3307A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</w:t>
            </w:r>
            <w:r w:rsidR="00B3307A" w:rsidRPr="005252EF">
              <w:rPr>
                <w:rFonts w:eastAsia="SimSun"/>
                <w:bCs/>
                <w:color w:val="000000"/>
              </w:rPr>
              <w:t>беседа;</w:t>
            </w:r>
          </w:p>
          <w:p w:rsidR="00B3307A" w:rsidRPr="005252EF" w:rsidRDefault="00B3307A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-сочиненная загадка;</w:t>
            </w:r>
          </w:p>
          <w:p w:rsidR="00B3307A" w:rsidRPr="005252EF" w:rsidRDefault="00B3307A" w:rsidP="00B3307A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-проблемная ситуация</w:t>
            </w:r>
          </w:p>
        </w:tc>
        <w:tc>
          <w:tcPr>
            <w:tcW w:w="3561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-продуктивная деятельность;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-самостоятельная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 в книжном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уголке и в театральном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уголке (рассматривание,</w:t>
            </w:r>
          </w:p>
          <w:p w:rsidR="00B3307A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инсценировка)</w:t>
            </w:r>
          </w:p>
        </w:tc>
      </w:tr>
    </w:tbl>
    <w:p w:rsidR="00321F57" w:rsidRDefault="00321F57" w:rsidP="008F2829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</w:p>
    <w:p w:rsidR="008B6876" w:rsidRPr="005252EF" w:rsidRDefault="00291054" w:rsidP="008F2829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Изобразительная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560"/>
        <w:gridCol w:w="3561"/>
        <w:gridCol w:w="3561"/>
      </w:tblGrid>
      <w:tr w:rsidR="008B6876" w:rsidRPr="005252EF" w:rsidTr="008B6876">
        <w:tc>
          <w:tcPr>
            <w:tcW w:w="10682" w:type="dxa"/>
            <w:gridSpan w:val="3"/>
          </w:tcPr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8B6876" w:rsidRPr="005252EF" w:rsidTr="008B6876">
        <w:tc>
          <w:tcPr>
            <w:tcW w:w="3560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 xml:space="preserve">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 образовательная</w:t>
            </w:r>
          </w:p>
          <w:p w:rsidR="008B6876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561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8B6876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3561" w:type="dxa"/>
          </w:tcPr>
          <w:p w:rsidR="008B6876" w:rsidRPr="005252EF" w:rsidRDefault="00583DB1" w:rsidP="00583DB1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 </w:t>
            </w:r>
            <w:r w:rsidR="008B6876"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</w:p>
          <w:p w:rsidR="008B6876" w:rsidRPr="005252EF" w:rsidRDefault="008B6876" w:rsidP="00583DB1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8B6876" w:rsidRPr="005252EF" w:rsidRDefault="008B6876" w:rsidP="00215475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8B6876" w:rsidRPr="005252EF" w:rsidTr="008B6876">
        <w:tc>
          <w:tcPr>
            <w:tcW w:w="3560" w:type="dxa"/>
          </w:tcPr>
          <w:p w:rsidR="008B6876" w:rsidRPr="005252EF" w:rsidRDefault="00321F57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>
              <w:rPr>
                <w:rFonts w:eastAsia="SimSun"/>
                <w:bCs/>
                <w:color w:val="000000"/>
              </w:rPr>
              <w:t>-занятия (</w:t>
            </w:r>
            <w:r w:rsidR="008B6876" w:rsidRPr="005252EF">
              <w:rPr>
                <w:rFonts w:eastAsia="SimSun"/>
                <w:bCs/>
                <w:color w:val="000000"/>
              </w:rPr>
              <w:t>рисование, аппликация, конструирование и художественное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конструирование, лепка);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-изготовление украшений, декораций, подарков, предметов для игр;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 эстетически привлекательных объектов природы, быта,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произведений искусства;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-игры (дидактические, строительные,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сюжетно-ролевые);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-тематические досуги;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-выставки работ декоративно-прикладного</w:t>
            </w:r>
            <w:r w:rsidR="007E5884">
              <w:rPr>
                <w:rFonts w:eastAsia="SimSun"/>
                <w:bCs/>
                <w:color w:val="000000"/>
              </w:rPr>
              <w:t xml:space="preserve"> </w:t>
            </w:r>
            <w:r w:rsidRPr="005252EF">
              <w:rPr>
                <w:rFonts w:eastAsia="SimSun"/>
                <w:bCs/>
                <w:color w:val="000000"/>
              </w:rPr>
              <w:t>искусства, репродукций произведений живописи;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-проектная деятельность;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</w:t>
            </w:r>
          </w:p>
        </w:tc>
        <w:tc>
          <w:tcPr>
            <w:tcW w:w="3561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-наблюдение;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 эстетически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привлекательных объектов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природы;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-игровое упражнение;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-проблемная ситуация;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-конструирование из песка;</w:t>
            </w:r>
          </w:p>
          <w:p w:rsidR="008B6876" w:rsidRPr="005252EF" w:rsidRDefault="00071E88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-обсуждение</w:t>
            </w:r>
            <w:r w:rsidR="007E5884">
              <w:rPr>
                <w:rFonts w:eastAsia="SimSun"/>
                <w:bCs/>
                <w:color w:val="000000"/>
              </w:rPr>
              <w:t xml:space="preserve"> </w:t>
            </w:r>
            <w:r w:rsidR="008B6876" w:rsidRPr="005252EF">
              <w:rPr>
                <w:rFonts w:eastAsia="SimSun"/>
                <w:bCs/>
                <w:color w:val="000000"/>
              </w:rPr>
              <w:t>(произведений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искусства, средств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выразительности и др.);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-создание коллекций</w:t>
            </w:r>
          </w:p>
        </w:tc>
        <w:tc>
          <w:tcPr>
            <w:tcW w:w="3561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-украшение личных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предметов;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-игры (дидактические,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строительные, сюжетно-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ролевые);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-рассматривание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эстетически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привлекательных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объектов природы, быта,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произведений искусства;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-самостоятельная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изобразительная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</w:t>
            </w:r>
          </w:p>
        </w:tc>
      </w:tr>
    </w:tbl>
    <w:p w:rsidR="008B6876" w:rsidRPr="005252EF" w:rsidRDefault="00291054" w:rsidP="00291054">
      <w:pPr>
        <w:pStyle w:val="Style19"/>
        <w:widowControl/>
        <w:tabs>
          <w:tab w:val="left" w:pos="567"/>
        </w:tabs>
        <w:spacing w:line="240" w:lineRule="auto"/>
        <w:ind w:firstLine="0"/>
        <w:jc w:val="center"/>
        <w:rPr>
          <w:rFonts w:eastAsia="SimSun"/>
          <w:b/>
          <w:bCs/>
          <w:color w:val="FF0000"/>
        </w:rPr>
      </w:pPr>
      <w:r w:rsidRPr="005252EF">
        <w:rPr>
          <w:rFonts w:eastAsia="SimSun"/>
          <w:b/>
          <w:bCs/>
          <w:color w:val="FF0000"/>
        </w:rPr>
        <w:t>Музыкальная деятельность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779"/>
        <w:gridCol w:w="3126"/>
        <w:gridCol w:w="2777"/>
      </w:tblGrid>
      <w:tr w:rsidR="008B6876" w:rsidRPr="005252EF" w:rsidTr="008B6876">
        <w:tc>
          <w:tcPr>
            <w:tcW w:w="10682" w:type="dxa"/>
            <w:gridSpan w:val="3"/>
          </w:tcPr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Формы образовательной деятельности</w:t>
            </w:r>
          </w:p>
        </w:tc>
      </w:tr>
      <w:tr w:rsidR="008B6876" w:rsidRPr="005252EF" w:rsidTr="00291054">
        <w:tc>
          <w:tcPr>
            <w:tcW w:w="4779" w:type="dxa"/>
          </w:tcPr>
          <w:p w:rsidR="00321F57" w:rsidRPr="005252EF" w:rsidRDefault="00291054" w:rsidP="00321F57">
            <w:pPr>
              <w:pStyle w:val="Style19"/>
              <w:tabs>
                <w:tab w:val="left" w:pos="567"/>
              </w:tabs>
              <w:spacing w:line="240" w:lineRule="auto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 </w:t>
            </w:r>
            <w:r w:rsidR="00321F57">
              <w:rPr>
                <w:rFonts w:eastAsia="SimSun"/>
                <w:b/>
                <w:bCs/>
                <w:color w:val="000000"/>
              </w:rPr>
              <w:t xml:space="preserve">  Организованная </w:t>
            </w:r>
          </w:p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       </w:t>
            </w:r>
            <w:r>
              <w:rPr>
                <w:rFonts w:eastAsia="SimSun"/>
                <w:b/>
                <w:bCs/>
                <w:color w:val="000000"/>
              </w:rPr>
              <w:t xml:space="preserve">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</w:t>
            </w:r>
            <w:r>
              <w:rPr>
                <w:rFonts w:eastAsia="SimSun"/>
                <w:b/>
                <w:bCs/>
                <w:color w:val="000000"/>
              </w:rPr>
              <w:t xml:space="preserve">           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образовательная</w:t>
            </w:r>
          </w:p>
          <w:p w:rsidR="008B6876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</w:tc>
        <w:tc>
          <w:tcPr>
            <w:tcW w:w="3126" w:type="dxa"/>
          </w:tcPr>
          <w:p w:rsidR="00321F57" w:rsidRPr="005252EF" w:rsidRDefault="00321F57" w:rsidP="00321F57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>
              <w:rPr>
                <w:rFonts w:eastAsia="SimSun"/>
                <w:b/>
                <w:bCs/>
                <w:color w:val="000000"/>
              </w:rPr>
              <w:t>О</w:t>
            </w:r>
            <w:r w:rsidRPr="005252EF">
              <w:rPr>
                <w:rFonts w:eastAsia="SimSun"/>
                <w:b/>
                <w:bCs/>
                <w:color w:val="000000"/>
              </w:rPr>
              <w:t>бразовательная</w:t>
            </w:r>
          </w:p>
          <w:p w:rsidR="008B6876" w:rsidRPr="005252EF" w:rsidRDefault="00321F57" w:rsidP="00321F57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 xml:space="preserve">деятельность </w:t>
            </w:r>
            <w:r>
              <w:rPr>
                <w:rFonts w:eastAsia="SimSun"/>
                <w:b/>
                <w:bCs/>
                <w:color w:val="000000"/>
              </w:rPr>
              <w:t>в ходе режимных</w:t>
            </w:r>
            <w:r w:rsidRPr="005252EF">
              <w:rPr>
                <w:rFonts w:eastAsia="SimSun"/>
                <w:b/>
                <w:bCs/>
                <w:color w:val="000000"/>
              </w:rPr>
              <w:t xml:space="preserve"> момент</w:t>
            </w:r>
            <w:r>
              <w:rPr>
                <w:rFonts w:eastAsia="SimSun"/>
                <w:b/>
                <w:bCs/>
                <w:color w:val="000000"/>
              </w:rPr>
              <w:t>ов</w:t>
            </w:r>
          </w:p>
        </w:tc>
        <w:tc>
          <w:tcPr>
            <w:tcW w:w="2777" w:type="dxa"/>
          </w:tcPr>
          <w:p w:rsidR="008B6876" w:rsidRPr="005252EF" w:rsidRDefault="008B6876" w:rsidP="00291054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Самостоятельная</w:t>
            </w:r>
            <w:r w:rsidR="00291054" w:rsidRPr="005252EF">
              <w:rPr>
                <w:rFonts w:eastAsia="SimSun"/>
                <w:b/>
                <w:bCs/>
                <w:color w:val="000000"/>
              </w:rPr>
              <w:t xml:space="preserve">    </w:t>
            </w:r>
            <w:r w:rsidRPr="005252EF">
              <w:rPr>
                <w:rFonts w:eastAsia="SimSun"/>
                <w:b/>
                <w:bCs/>
                <w:color w:val="000000"/>
              </w:rPr>
              <w:t>деятельность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center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/>
                <w:bCs/>
                <w:color w:val="000000"/>
              </w:rPr>
              <w:t>детей</w:t>
            </w:r>
          </w:p>
        </w:tc>
      </w:tr>
      <w:tr w:rsidR="008B6876" w:rsidRPr="005252EF" w:rsidTr="00291054">
        <w:tc>
          <w:tcPr>
            <w:tcW w:w="4779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-слушание музыки;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-экспериментирование со звуками;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-музыкально-дидактическая игра;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-шумовой оркестр;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-разучивание музыкальных игр и танцев;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-совместное пение;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-импровизация;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-беседа интегративного характера;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-совместное и индивидуальное музыкальное исполнение;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-музыкальное упражнение;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-попевка;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-распевка;</w:t>
            </w:r>
          </w:p>
          <w:p w:rsidR="008B6876" w:rsidRPr="005252EF" w:rsidRDefault="008B6876" w:rsidP="00291054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-двигательный пластичный танцевальный этюд;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-творческое задание;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-концерт – импровизация;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-танец;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-музыкальная сюжетная игра</w:t>
            </w:r>
          </w:p>
        </w:tc>
        <w:tc>
          <w:tcPr>
            <w:tcW w:w="3126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-слушание музыки,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сопровождающей проведение режимных моментов;</w:t>
            </w:r>
          </w:p>
          <w:p w:rsidR="008B6876" w:rsidRPr="005252EF" w:rsidRDefault="008B6876" w:rsidP="00291054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-музыкальная подвижная игра на прогулке;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-интегративная деятельность;</w:t>
            </w:r>
          </w:p>
          <w:p w:rsidR="00291054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 xml:space="preserve">-концерт </w:t>
            </w:r>
          </w:p>
          <w:p w:rsidR="008B6876" w:rsidRPr="005252EF" w:rsidRDefault="00291054" w:rsidP="00291054">
            <w:pPr>
              <w:pStyle w:val="Style19"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–</w:t>
            </w:r>
            <w:r w:rsidR="008B6876" w:rsidRPr="005252EF">
              <w:rPr>
                <w:rFonts w:eastAsia="SimSun"/>
                <w:bCs/>
                <w:color w:val="000000"/>
              </w:rPr>
              <w:t>импровизация на прогулке</w:t>
            </w:r>
          </w:p>
        </w:tc>
        <w:tc>
          <w:tcPr>
            <w:tcW w:w="2777" w:type="dxa"/>
          </w:tcPr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-музыкальная</w:t>
            </w:r>
          </w:p>
          <w:p w:rsidR="008B6876" w:rsidRPr="005252EF" w:rsidRDefault="008B6876" w:rsidP="008B6876">
            <w:pPr>
              <w:pStyle w:val="Style19"/>
              <w:tabs>
                <w:tab w:val="left" w:pos="567"/>
              </w:tabs>
              <w:spacing w:line="240" w:lineRule="auto"/>
              <w:ind w:firstLine="0"/>
              <w:rPr>
                <w:rFonts w:eastAsia="SimSun"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деятельность по</w:t>
            </w:r>
          </w:p>
          <w:p w:rsidR="008B6876" w:rsidRPr="005252EF" w:rsidRDefault="008B6876" w:rsidP="008B6876">
            <w:pPr>
              <w:pStyle w:val="Style19"/>
              <w:widowControl/>
              <w:tabs>
                <w:tab w:val="left" w:pos="567"/>
              </w:tabs>
              <w:spacing w:line="240" w:lineRule="auto"/>
              <w:ind w:firstLine="0"/>
              <w:jc w:val="left"/>
              <w:rPr>
                <w:rFonts w:eastAsia="SimSun"/>
                <w:b/>
                <w:bCs/>
                <w:color w:val="000000"/>
              </w:rPr>
            </w:pPr>
            <w:r w:rsidRPr="005252EF">
              <w:rPr>
                <w:rFonts w:eastAsia="SimSun"/>
                <w:bCs/>
                <w:color w:val="000000"/>
              </w:rPr>
              <w:t>инициативе ребенка</w:t>
            </w:r>
          </w:p>
        </w:tc>
      </w:tr>
    </w:tbl>
    <w:p w:rsidR="00321F57" w:rsidRDefault="002367C6" w:rsidP="00BC204C">
      <w:pPr>
        <w:pStyle w:val="21"/>
        <w:rPr>
          <w:rStyle w:val="aa"/>
          <w:i w:val="0"/>
        </w:rPr>
      </w:pPr>
      <w:r>
        <w:rPr>
          <w:rStyle w:val="aa"/>
          <w:i w:val="0"/>
        </w:rPr>
        <w:t xml:space="preserve">           </w:t>
      </w:r>
      <w:r w:rsidR="008306A9">
        <w:rPr>
          <w:rStyle w:val="aa"/>
          <w:i w:val="0"/>
        </w:rPr>
        <w:t xml:space="preserve"> </w:t>
      </w:r>
      <w:r>
        <w:rPr>
          <w:rStyle w:val="aa"/>
          <w:i w:val="0"/>
        </w:rPr>
        <w:t xml:space="preserve">  </w:t>
      </w:r>
    </w:p>
    <w:p w:rsidR="00321F57" w:rsidRDefault="00321F57" w:rsidP="00BC204C">
      <w:pPr>
        <w:pStyle w:val="21"/>
        <w:rPr>
          <w:rStyle w:val="aa"/>
          <w:i w:val="0"/>
        </w:rPr>
      </w:pPr>
    </w:p>
    <w:p w:rsidR="001B6303" w:rsidRDefault="001B6303" w:rsidP="001B6303">
      <w:pPr>
        <w:rPr>
          <w:lang w:eastAsia="hi-IN" w:bidi="hi-IN"/>
        </w:rPr>
      </w:pPr>
    </w:p>
    <w:p w:rsidR="001B6303" w:rsidRDefault="001B6303" w:rsidP="001B6303">
      <w:pPr>
        <w:rPr>
          <w:lang w:eastAsia="hi-IN" w:bidi="hi-IN"/>
        </w:rPr>
      </w:pPr>
    </w:p>
    <w:p w:rsidR="001B6303" w:rsidRPr="001B6303" w:rsidRDefault="001B6303" w:rsidP="001B6303">
      <w:pPr>
        <w:rPr>
          <w:lang w:eastAsia="hi-IN" w:bidi="hi-IN"/>
        </w:rPr>
      </w:pPr>
    </w:p>
    <w:p w:rsidR="004167B3" w:rsidRDefault="00321F57" w:rsidP="00BC204C">
      <w:pPr>
        <w:pStyle w:val="21"/>
        <w:rPr>
          <w:rStyle w:val="aa"/>
          <w:i w:val="0"/>
        </w:rPr>
      </w:pPr>
      <w:r>
        <w:rPr>
          <w:rStyle w:val="aa"/>
          <w:i w:val="0"/>
        </w:rPr>
        <w:t xml:space="preserve">                                      </w:t>
      </w:r>
    </w:p>
    <w:p w:rsidR="00696E86" w:rsidRPr="002367C6" w:rsidRDefault="00321F57" w:rsidP="00BC204C">
      <w:pPr>
        <w:pStyle w:val="21"/>
        <w:rPr>
          <w:i/>
        </w:rPr>
      </w:pPr>
      <w:r>
        <w:rPr>
          <w:rStyle w:val="aa"/>
          <w:i w:val="0"/>
        </w:rPr>
        <w:t xml:space="preserve"> </w:t>
      </w:r>
      <w:r w:rsidR="00696E86" w:rsidRPr="002367C6">
        <w:rPr>
          <w:rStyle w:val="aa"/>
          <w:i w:val="0"/>
        </w:rPr>
        <w:t>Формы работы по образовательным областям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27"/>
        <w:gridCol w:w="3827"/>
        <w:gridCol w:w="3628"/>
      </w:tblGrid>
      <w:tr w:rsidR="00696E86" w:rsidRPr="005252EF" w:rsidTr="005252EF">
        <w:tc>
          <w:tcPr>
            <w:tcW w:w="3227" w:type="dxa"/>
            <w:vMerge w:val="restart"/>
          </w:tcPr>
          <w:p w:rsidR="00696E86" w:rsidRPr="005252EF" w:rsidRDefault="00696E86" w:rsidP="005252EF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Направления развития и образования детей </w:t>
            </w:r>
          </w:p>
        </w:tc>
        <w:tc>
          <w:tcPr>
            <w:tcW w:w="7455" w:type="dxa"/>
            <w:gridSpan w:val="2"/>
          </w:tcPr>
          <w:p w:rsidR="00696E86" w:rsidRPr="005252EF" w:rsidRDefault="00696E86" w:rsidP="004B7B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Формы работы</w:t>
            </w:r>
          </w:p>
        </w:tc>
      </w:tr>
      <w:tr w:rsidR="00696E86" w:rsidRPr="005252EF" w:rsidTr="00321F57">
        <w:tc>
          <w:tcPr>
            <w:tcW w:w="3227" w:type="dxa"/>
            <w:vMerge/>
          </w:tcPr>
          <w:p w:rsidR="00696E86" w:rsidRPr="005252EF" w:rsidRDefault="00696E86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</w:p>
        </w:tc>
        <w:tc>
          <w:tcPr>
            <w:tcW w:w="3827" w:type="dxa"/>
          </w:tcPr>
          <w:p w:rsidR="00696E86" w:rsidRPr="005252EF" w:rsidRDefault="00696E86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Младший дошкольный возраст</w:t>
            </w:r>
          </w:p>
        </w:tc>
        <w:tc>
          <w:tcPr>
            <w:tcW w:w="3628" w:type="dxa"/>
          </w:tcPr>
          <w:p w:rsidR="00696E86" w:rsidRPr="005252EF" w:rsidRDefault="00696E86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Старший дошкольный </w:t>
            </w:r>
            <w:r w:rsidR="00321F57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возраст</w:t>
            </w:r>
          </w:p>
        </w:tc>
      </w:tr>
      <w:tr w:rsidR="00696E86" w:rsidRPr="005252EF" w:rsidTr="00321F57">
        <w:tc>
          <w:tcPr>
            <w:tcW w:w="3227" w:type="dxa"/>
          </w:tcPr>
          <w:p w:rsidR="00696E86" w:rsidRPr="005252EF" w:rsidRDefault="00696E86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Физическое развитие</w:t>
            </w:r>
          </w:p>
        </w:tc>
        <w:tc>
          <w:tcPr>
            <w:tcW w:w="3827" w:type="dxa"/>
          </w:tcPr>
          <w:p w:rsidR="00696E86" w:rsidRPr="005252EF" w:rsidRDefault="00696E86" w:rsidP="00A36F1A">
            <w:pPr>
              <w:numPr>
                <w:ilvl w:val="0"/>
                <w:numId w:val="26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беседа с элементами  движений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Экспериментирование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Ситуативный разговор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  <w:p w:rsidR="00696E86" w:rsidRPr="005252EF" w:rsidRDefault="00696E86" w:rsidP="00A36F1A">
            <w:pPr>
              <w:numPr>
                <w:ilvl w:val="0"/>
                <w:numId w:val="2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Проблемная ситуация</w:t>
            </w:r>
          </w:p>
          <w:p w:rsidR="00696E86" w:rsidRPr="005252EF" w:rsidRDefault="00696E86" w:rsidP="004B7BAA">
            <w:pPr>
              <w:rPr>
                <w:rFonts w:ascii="Times New Roman" w:hAnsi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628" w:type="dxa"/>
          </w:tcPr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физическому развитию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2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Контрольно-диагностическая</w:t>
            </w:r>
          </w:p>
          <w:p w:rsidR="00696E86" w:rsidRPr="005252EF" w:rsidRDefault="00696E86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2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и физкультурные досуги</w:t>
            </w:r>
          </w:p>
          <w:p w:rsidR="00696E86" w:rsidRPr="005252EF" w:rsidRDefault="00696E86" w:rsidP="00A36F1A">
            <w:pPr>
              <w:numPr>
                <w:ilvl w:val="0"/>
                <w:numId w:val="2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состязания</w:t>
            </w:r>
          </w:p>
          <w:p w:rsidR="00696E86" w:rsidRPr="005252EF" w:rsidRDefault="00696E86" w:rsidP="00A36F1A">
            <w:pPr>
              <w:numPr>
                <w:ilvl w:val="0"/>
                <w:numId w:val="2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взрослого и детей тематического характера</w:t>
            </w:r>
          </w:p>
          <w:p w:rsidR="00696E86" w:rsidRPr="005252EF" w:rsidRDefault="00696E86" w:rsidP="00A36F1A">
            <w:pPr>
              <w:numPr>
                <w:ilvl w:val="0"/>
                <w:numId w:val="2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2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Проблемная ситуация</w:t>
            </w:r>
          </w:p>
        </w:tc>
      </w:tr>
      <w:tr w:rsidR="00696E86" w:rsidRPr="005252EF" w:rsidTr="00321F57">
        <w:tc>
          <w:tcPr>
            <w:tcW w:w="3227" w:type="dxa"/>
          </w:tcPr>
          <w:p w:rsidR="00696E86" w:rsidRPr="005252EF" w:rsidRDefault="00696E86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lang w:eastAsia="hi-IN" w:bidi="hi-IN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Социально-коммуникативное</w:t>
            </w:r>
          </w:p>
        </w:tc>
        <w:tc>
          <w:tcPr>
            <w:tcW w:w="3827" w:type="dxa"/>
          </w:tcPr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Игровое упражнение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игра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с воспитателем игра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со сверстниками игра (парная, в малой группе)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Поручение</w:t>
            </w:r>
          </w:p>
          <w:p w:rsidR="00696E86" w:rsidRPr="005252EF" w:rsidRDefault="00210951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Дежурство</w:t>
            </w:r>
          </w:p>
          <w:p w:rsidR="00696E86" w:rsidRPr="005252EF" w:rsidRDefault="00210951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игра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696E86" w:rsidRPr="00210951" w:rsidRDefault="00696E86" w:rsidP="00210951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Педагогическая ситуация.</w:t>
            </w:r>
          </w:p>
          <w:p w:rsidR="00696E86" w:rsidRPr="005252EF" w:rsidRDefault="00210951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Ситуация морального выбора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 Интегративная 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действия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  <w:p w:rsidR="00696E86" w:rsidRPr="005252EF" w:rsidRDefault="00696E86" w:rsidP="00A36F1A">
            <w:pPr>
              <w:numPr>
                <w:ilvl w:val="0"/>
                <w:numId w:val="3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анализ мультфильмов</w:t>
            </w:r>
          </w:p>
        </w:tc>
        <w:tc>
          <w:tcPr>
            <w:tcW w:w="3628" w:type="dxa"/>
          </w:tcPr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игра.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с воспитателем игра.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со сверстниками игра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ситуация.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Ситуация морального выбора.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Интегративная деятельность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действия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анализ мультфильмов,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видеофильмов, телепередач.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Экспериментирование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Поручение и задание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Дежурство.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деятельность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взрослого и детей тематического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характера</w:t>
            </w:r>
          </w:p>
          <w:p w:rsidR="001B3DC7" w:rsidRPr="001B3DC7" w:rsidRDefault="001B3DC7" w:rsidP="000A2761">
            <w:pPr>
              <w:numPr>
                <w:ilvl w:val="0"/>
                <w:numId w:val="72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3D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  <w:p w:rsidR="00696E86" w:rsidRPr="005252EF" w:rsidRDefault="00696E86" w:rsidP="004B7BAA">
            <w:pPr>
              <w:rPr>
                <w:rFonts w:ascii="Times New Roman" w:hAnsi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004B7BAA" w:rsidRPr="005252EF" w:rsidTr="00321F57">
        <w:trPr>
          <w:trHeight w:val="5519"/>
        </w:trPr>
        <w:tc>
          <w:tcPr>
            <w:tcW w:w="3227" w:type="dxa"/>
          </w:tcPr>
          <w:p w:rsidR="004B7BAA" w:rsidRPr="005252EF" w:rsidRDefault="004B7BAA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Речевое развитие </w:t>
            </w:r>
          </w:p>
        </w:tc>
        <w:tc>
          <w:tcPr>
            <w:tcW w:w="3827" w:type="dxa"/>
          </w:tcPr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ситуация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Ситуация общения.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(в том числе в процессе наблюдения за объектами природы, трудом взрослых).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Хороводная игра с пением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Игра-драматизация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</w:t>
            </w:r>
          </w:p>
          <w:p w:rsidR="004B7BAA" w:rsidRPr="005252EF" w:rsidRDefault="004B7BAA" w:rsidP="00883C58">
            <w:pPr>
              <w:numPr>
                <w:ilvl w:val="0"/>
                <w:numId w:val="3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3628" w:type="dxa"/>
          </w:tcPr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Чтение.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проблемных ситуаций.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с детьми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деятельность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Обсуждение.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Рассказ.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Инсценирование художественного  произведения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Ситуативный разговор с детьми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загадок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Проблемная ситуация</w:t>
            </w:r>
          </w:p>
          <w:p w:rsidR="004B7BAA" w:rsidRPr="005252EF" w:rsidRDefault="004B7BAA" w:rsidP="00883C58">
            <w:pPr>
              <w:numPr>
                <w:ilvl w:val="0"/>
                <w:numId w:val="3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</w:t>
            </w:r>
          </w:p>
          <w:p w:rsidR="004B7BAA" w:rsidRPr="005252EF" w:rsidRDefault="00291054" w:rsidP="004B7BAA">
            <w:pPr>
              <w:shd w:val="clear" w:color="auto" w:fill="FFFFFF"/>
              <w:spacing w:after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="004B7BAA"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зличных видов театр</w:t>
            </w:r>
          </w:p>
        </w:tc>
      </w:tr>
      <w:tr w:rsidR="004B7BAA" w:rsidRPr="005252EF" w:rsidTr="00321F57">
        <w:tc>
          <w:tcPr>
            <w:tcW w:w="3227" w:type="dxa"/>
          </w:tcPr>
          <w:p w:rsidR="004B7BAA" w:rsidRPr="005252EF" w:rsidRDefault="004B7BAA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Познавательное развитие</w:t>
            </w:r>
          </w:p>
        </w:tc>
        <w:tc>
          <w:tcPr>
            <w:tcW w:w="3827" w:type="dxa"/>
          </w:tcPr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Игра-экспериментирование.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Конструирование.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Развивающая игра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EC4E7F" w:rsidRPr="00EC4E7F" w:rsidRDefault="00EC4E7F" w:rsidP="000A2761">
            <w:pPr>
              <w:numPr>
                <w:ilvl w:val="0"/>
                <w:numId w:val="73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</w:t>
            </w:r>
          </w:p>
          <w:p w:rsidR="004B7BAA" w:rsidRPr="005252EF" w:rsidRDefault="004B7BAA" w:rsidP="00EC4E7F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коллекций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 деятельность.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Экспериментирование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Развивающая игра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Интегративная  деятельность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Коллекционирование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</w:t>
            </w:r>
          </w:p>
          <w:p w:rsidR="00EC4E7F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проекта</w:t>
            </w:r>
          </w:p>
          <w:p w:rsidR="004B7BAA" w:rsidRPr="00EC4E7F" w:rsidRDefault="00EC4E7F" w:rsidP="000A2761">
            <w:pPr>
              <w:numPr>
                <w:ilvl w:val="0"/>
                <w:numId w:val="74"/>
              </w:num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C4E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правилами</w:t>
            </w:r>
          </w:p>
        </w:tc>
      </w:tr>
      <w:tr w:rsidR="004B7BAA" w:rsidRPr="005252EF" w:rsidTr="00321F57">
        <w:tc>
          <w:tcPr>
            <w:tcW w:w="3227" w:type="dxa"/>
          </w:tcPr>
          <w:p w:rsidR="004B7BAA" w:rsidRPr="005252EF" w:rsidRDefault="004B7BAA" w:rsidP="004B7BAA">
            <w:pP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Художественное –эстетическое развитие</w:t>
            </w:r>
          </w:p>
        </w:tc>
        <w:tc>
          <w:tcPr>
            <w:tcW w:w="3827" w:type="dxa"/>
          </w:tcPr>
          <w:p w:rsidR="004B7BAA" w:rsidRPr="005252EF" w:rsidRDefault="004B7BAA" w:rsidP="00883C58">
            <w:pPr>
              <w:numPr>
                <w:ilvl w:val="0"/>
                <w:numId w:val="3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эстетически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привлекательных предметов</w:t>
            </w:r>
          </w:p>
          <w:p w:rsidR="004B7BAA" w:rsidRPr="005252EF" w:rsidRDefault="004B7BAA" w:rsidP="00883C58">
            <w:pPr>
              <w:numPr>
                <w:ilvl w:val="0"/>
                <w:numId w:val="3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B7BAA" w:rsidRPr="005252EF" w:rsidRDefault="004B7BAA" w:rsidP="00883C58">
            <w:pPr>
              <w:numPr>
                <w:ilvl w:val="0"/>
                <w:numId w:val="34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украшений</w:t>
            </w:r>
          </w:p>
          <w:p w:rsidR="004B7BAA" w:rsidRPr="005252EF" w:rsidRDefault="004B7BAA" w:rsidP="00883C58">
            <w:pPr>
              <w:numPr>
                <w:ilvl w:val="0"/>
                <w:numId w:val="35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соответствующей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возрасту народной,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классической, детской музыки</w:t>
            </w:r>
          </w:p>
          <w:p w:rsidR="004B7BAA" w:rsidRPr="005252EF" w:rsidRDefault="004B7BAA" w:rsidP="00883C58">
            <w:pPr>
              <w:numPr>
                <w:ilvl w:val="0"/>
                <w:numId w:val="36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Экспериментирование со звуками</w:t>
            </w:r>
          </w:p>
          <w:p w:rsidR="004B7BAA" w:rsidRPr="005252EF" w:rsidRDefault="004B7BAA" w:rsidP="00883C58">
            <w:pPr>
              <w:numPr>
                <w:ilvl w:val="0"/>
                <w:numId w:val="3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Музыкально-дидактическая игра</w:t>
            </w:r>
          </w:p>
          <w:p w:rsidR="004B7BAA" w:rsidRPr="005252EF" w:rsidRDefault="004B7BAA" w:rsidP="00883C58">
            <w:pPr>
              <w:numPr>
                <w:ilvl w:val="0"/>
                <w:numId w:val="3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музыкальных игр и танцев</w:t>
            </w:r>
          </w:p>
          <w:p w:rsidR="004B7BAA" w:rsidRPr="005252EF" w:rsidRDefault="004B7BAA" w:rsidP="00883C58">
            <w:pPr>
              <w:numPr>
                <w:ilvl w:val="0"/>
                <w:numId w:val="37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пение</w:t>
            </w:r>
          </w:p>
          <w:p w:rsidR="004B7BAA" w:rsidRPr="005252EF" w:rsidRDefault="004B7BAA" w:rsidP="004B7BA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28" w:type="dxa"/>
          </w:tcPr>
          <w:p w:rsidR="004B7BAA" w:rsidRPr="005252EF" w:rsidRDefault="004B7BAA" w:rsidP="00883C58">
            <w:pPr>
              <w:numPr>
                <w:ilvl w:val="0"/>
                <w:numId w:val="3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украшений для группового помещения к праздникам, предметов для игры, сувениров, предметов для познавательно-исследовательской деятельности.</w:t>
            </w:r>
          </w:p>
          <w:p w:rsidR="004B7BAA" w:rsidRPr="00EE5C29" w:rsidRDefault="004B7BAA" w:rsidP="00EE5C29">
            <w:pPr>
              <w:numPr>
                <w:ilvl w:val="0"/>
                <w:numId w:val="38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макетов, коллекций и их</w:t>
            </w:r>
            <w:r w:rsidR="00EE5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5C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</w:t>
            </w:r>
          </w:p>
          <w:p w:rsidR="004B7BAA" w:rsidRPr="005252EF" w:rsidRDefault="004B7BAA" w:rsidP="00883C58">
            <w:pPr>
              <w:numPr>
                <w:ilvl w:val="0"/>
                <w:numId w:val="39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эстетически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привлекательных предметов</w:t>
            </w:r>
          </w:p>
          <w:p w:rsidR="004B7BAA" w:rsidRPr="005252EF" w:rsidRDefault="004B7BAA" w:rsidP="00883C58">
            <w:pPr>
              <w:numPr>
                <w:ilvl w:val="0"/>
                <w:numId w:val="4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4B7BAA" w:rsidRPr="005252EF" w:rsidRDefault="004B7BAA" w:rsidP="00883C58">
            <w:pPr>
              <w:numPr>
                <w:ilvl w:val="0"/>
                <w:numId w:val="4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</w:t>
            </w:r>
          </w:p>
          <w:p w:rsidR="004B7BAA" w:rsidRPr="005252EF" w:rsidRDefault="004B7BAA" w:rsidP="00883C58">
            <w:pPr>
              <w:numPr>
                <w:ilvl w:val="0"/>
                <w:numId w:val="40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Слушание соответствующей</w:t>
            </w:r>
          </w:p>
          <w:p w:rsidR="004B7BAA" w:rsidRPr="005252EF" w:rsidRDefault="00EE5C29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возрасту народной, </w:t>
            </w:r>
            <w:r w:rsidR="004B7BAA"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классической, детской музыки</w:t>
            </w:r>
          </w:p>
          <w:p w:rsidR="004B7BAA" w:rsidRPr="005252EF" w:rsidRDefault="004B7BAA" w:rsidP="00883C58">
            <w:pPr>
              <w:numPr>
                <w:ilvl w:val="0"/>
                <w:numId w:val="4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Музыкально- дидактическая игра</w:t>
            </w:r>
          </w:p>
          <w:p w:rsidR="004B7BAA" w:rsidRPr="005252EF" w:rsidRDefault="004B7BAA" w:rsidP="00EE5C29">
            <w:pPr>
              <w:numPr>
                <w:ilvl w:val="0"/>
                <w:numId w:val="41"/>
              </w:numPr>
              <w:ind w:left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интегративного характера, элементарного музыковедческого содержания)</w:t>
            </w:r>
          </w:p>
          <w:p w:rsidR="004B7BAA" w:rsidRPr="005252EF" w:rsidRDefault="004B7BAA" w:rsidP="00883C58">
            <w:pPr>
              <w:numPr>
                <w:ilvl w:val="0"/>
                <w:numId w:val="4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Интегративная деятельность</w:t>
            </w:r>
          </w:p>
          <w:p w:rsidR="004B7BAA" w:rsidRPr="005252EF" w:rsidRDefault="00EE5C29" w:rsidP="00883C58">
            <w:pPr>
              <w:numPr>
                <w:ilvl w:val="0"/>
                <w:numId w:val="41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Совместное  </w:t>
            </w:r>
            <w:r w:rsidR="004B7BAA"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  исполнение</w:t>
            </w:r>
          </w:p>
          <w:p w:rsidR="004B7BAA" w:rsidRPr="005252EF" w:rsidRDefault="004B7BAA" w:rsidP="00883C58">
            <w:pPr>
              <w:numPr>
                <w:ilvl w:val="0"/>
                <w:numId w:val="4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упражнение.</w:t>
            </w:r>
          </w:p>
          <w:p w:rsidR="004B7BAA" w:rsidRPr="005252EF" w:rsidRDefault="00EE5C29" w:rsidP="00883C58">
            <w:pPr>
              <w:numPr>
                <w:ilvl w:val="0"/>
                <w:numId w:val="42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Двигательный,</w:t>
            </w:r>
            <w:r w:rsidR="004B7BAA"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пластический</w:t>
            </w:r>
          </w:p>
          <w:p w:rsidR="004B7BAA" w:rsidRPr="005252EF" w:rsidRDefault="004B7BAA" w:rsidP="004B7BAA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танцевальный этюд</w:t>
            </w:r>
          </w:p>
          <w:p w:rsidR="004B7BAA" w:rsidRPr="005252EF" w:rsidRDefault="004B7BAA" w:rsidP="00883C58">
            <w:pPr>
              <w:numPr>
                <w:ilvl w:val="0"/>
                <w:numId w:val="4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</w:t>
            </w:r>
          </w:p>
          <w:p w:rsidR="004B7BAA" w:rsidRPr="005252EF" w:rsidRDefault="004B7BAA" w:rsidP="00883C58">
            <w:pPr>
              <w:numPr>
                <w:ilvl w:val="0"/>
                <w:numId w:val="4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задание</w:t>
            </w:r>
          </w:p>
          <w:p w:rsidR="004B7BAA" w:rsidRPr="005252EF" w:rsidRDefault="004B7BAA" w:rsidP="00883C58">
            <w:pPr>
              <w:numPr>
                <w:ilvl w:val="0"/>
                <w:numId w:val="4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Концерт- импровизация</w:t>
            </w:r>
          </w:p>
          <w:p w:rsidR="004B7BAA" w:rsidRPr="005252EF" w:rsidRDefault="004B7BAA" w:rsidP="00883C58">
            <w:pPr>
              <w:numPr>
                <w:ilvl w:val="0"/>
                <w:numId w:val="43"/>
              </w:numPr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сюжетная игра</w:t>
            </w:r>
          </w:p>
        </w:tc>
      </w:tr>
    </w:tbl>
    <w:p w:rsidR="00980929" w:rsidRPr="00980929" w:rsidRDefault="00980929" w:rsidP="00980929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696E86" w:rsidRPr="008306A9" w:rsidRDefault="00980929" w:rsidP="00980929">
      <w:pPr>
        <w:spacing w:after="0" w:line="240" w:lineRule="auto"/>
        <w:contextualSpacing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8306A9">
        <w:rPr>
          <w:rFonts w:ascii="Times New Roman" w:hAnsi="Times New Roman"/>
          <w:b/>
          <w:color w:val="000000" w:themeColor="text1"/>
          <w:sz w:val="24"/>
          <w:szCs w:val="24"/>
        </w:rPr>
        <w:t>Методы и средства реализации Программы</w:t>
      </w:r>
    </w:p>
    <w:tbl>
      <w:tblPr>
        <w:tblW w:w="1074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6634"/>
      </w:tblGrid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</w:tc>
        <w:tc>
          <w:tcPr>
            <w:tcW w:w="6634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Словесные методы:</w:t>
            </w:r>
          </w:p>
          <w:p w:rsidR="00980929" w:rsidRPr="005252EF" w:rsidRDefault="00980929" w:rsidP="00132DF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рассказ, объяснение, беседа, разъяснение, поручение, анализ ситуаций, обсуждение, увещевание, работа с книгой</w:t>
            </w:r>
          </w:p>
        </w:tc>
        <w:tc>
          <w:tcPr>
            <w:tcW w:w="6634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или печатное слово:</w:t>
            </w:r>
          </w:p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Фольклор: песни, потешки, заклички, сказки, пословицы, былины;</w:t>
            </w:r>
          </w:p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поэтические и прозаические произведения (стихотворения, литературные сказки, рассказы, повести и др.);</w:t>
            </w:r>
          </w:p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скороговорки, загадки и др.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Наглядные методы:</w:t>
            </w:r>
          </w:p>
          <w:p w:rsidR="00980929" w:rsidRPr="005252EF" w:rsidRDefault="002C56D7" w:rsidP="00132DF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показ, рассматривание иллюстраций, альбомов, книг и т</w:t>
            </w:r>
            <w:r w:rsidR="00132D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6634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наблюдаемые объекты, предметы, явления; наглядные пособия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Метод иллюстрирования</w:t>
            </w:r>
          </w:p>
        </w:tc>
        <w:tc>
          <w:tcPr>
            <w:tcW w:w="6634" w:type="dxa"/>
          </w:tcPr>
          <w:p w:rsidR="00980929" w:rsidRPr="005252EF" w:rsidRDefault="00980929" w:rsidP="00132DF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предполагает применение картинок, рисунков, изображений, символов, иллюстрированных пособий: плакатов, картин, карт, репродукций, зарисовок и др.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Метод демонстрации</w:t>
            </w:r>
          </w:p>
        </w:tc>
        <w:tc>
          <w:tcPr>
            <w:tcW w:w="6634" w:type="dxa"/>
          </w:tcPr>
          <w:p w:rsidR="00980929" w:rsidRPr="005252EF" w:rsidRDefault="00980929" w:rsidP="003B31E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связан с демонстрацией объектов, опытов, мультфильмов, кинофильмов, диафильмов </w:t>
            </w:r>
            <w:r w:rsidR="003B31E5">
              <w:rPr>
                <w:rFonts w:ascii="Times New Roman" w:hAnsi="Times New Roman" w:cs="Times New Roman"/>
                <w:sz w:val="24"/>
                <w:szCs w:val="24"/>
              </w:rPr>
              <w:t>, презентаций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Метод показа</w:t>
            </w:r>
          </w:p>
        </w:tc>
        <w:tc>
          <w:tcPr>
            <w:tcW w:w="6634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Различные действия и движения, манипуляции с предметами, имитирующие движения и др.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 практического обучения</w:t>
            </w:r>
          </w:p>
        </w:tc>
        <w:tc>
          <w:tcPr>
            <w:tcW w:w="6634" w:type="dxa"/>
            <w:vMerge w:val="restart"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Скороговорки, стихотворения.</w:t>
            </w:r>
          </w:p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Музыкально-ритмические движения, этюды-драматизации.</w:t>
            </w:r>
          </w:p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Дидактические, музыкально-дидактические игры.</w:t>
            </w:r>
          </w:p>
          <w:p w:rsidR="00980929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Различный материал для продуктивной и творческой деятельности.</w:t>
            </w:r>
          </w:p>
          <w:p w:rsidR="003B31E5" w:rsidRPr="005252EF" w:rsidRDefault="003B31E5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Интерактивные дидактические игры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Упражнения (</w:t>
            </w: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уст</w:t>
            </w:r>
            <w:r w:rsidR="00600602"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ные, графические, двигательные,  </w:t>
            </w: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для ра</w:t>
            </w:r>
            <w:r w:rsidR="00600602"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звития общей и мелкой моторики </w:t>
            </w: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 трудовые</w:t>
            </w: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)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600602" w:rsidRPr="005252EF" w:rsidRDefault="00980929" w:rsidP="00132D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Приучение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Технические и творческие действия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Методы проблемного обучения</w:t>
            </w:r>
          </w:p>
        </w:tc>
        <w:tc>
          <w:tcPr>
            <w:tcW w:w="6634" w:type="dxa"/>
            <w:vMerge w:val="restart"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Рассказы, содержащие проблемный компонент; картотека логических задач и проблемных ситуаций; объекты и явления окружающего мира; различный дидактический материал; материал для экспериментирования и др.  </w:t>
            </w: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Элемент проблемности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Познавательное проблемное изложение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Диалогическое проблемное изложение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929" w:rsidRPr="005252EF" w:rsidTr="00980929">
        <w:tc>
          <w:tcPr>
            <w:tcW w:w="4111" w:type="dxa"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Эвристический или поисковый метод</w:t>
            </w:r>
          </w:p>
        </w:tc>
        <w:tc>
          <w:tcPr>
            <w:tcW w:w="6634" w:type="dxa"/>
            <w:vMerge/>
          </w:tcPr>
          <w:p w:rsidR="00980929" w:rsidRPr="005252EF" w:rsidRDefault="00980929" w:rsidP="0098092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45DB" w:rsidRDefault="00BA45DB" w:rsidP="001B38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31E5" w:rsidRDefault="003B31E5" w:rsidP="001B381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121AD" w:rsidRDefault="005121AD" w:rsidP="00E721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E721CC" w:rsidRDefault="00E721CC" w:rsidP="00E721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381A">
        <w:rPr>
          <w:rFonts w:ascii="Times New Roman" w:hAnsi="Times New Roman" w:cs="Times New Roman"/>
          <w:b/>
          <w:sz w:val="24"/>
          <w:szCs w:val="24"/>
        </w:rPr>
        <w:t>2.3 Описание образовательной деятельности по профессиональной коррекции                  нарушений развития детей</w:t>
      </w:r>
    </w:p>
    <w:p w:rsidR="00E721CC" w:rsidRPr="00DA0628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  <w:r w:rsidRPr="00DA0628">
        <w:rPr>
          <w:rFonts w:ascii="Times New Roman" w:hAnsi="Times New Roman"/>
        </w:rPr>
        <w:t>Содержание коррекционной работы и/или инклюзивного образования включается в Программу, если планируется ее освоение детьми с огран</w:t>
      </w:r>
      <w:r>
        <w:rPr>
          <w:rFonts w:ascii="Times New Roman" w:hAnsi="Times New Roman"/>
        </w:rPr>
        <w:t>иченными возможностями здоровья (пункт 2.11.2 ФГОС ДО).</w:t>
      </w:r>
    </w:p>
    <w:p w:rsidR="00E721CC" w:rsidRPr="001B381A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381A">
        <w:rPr>
          <w:rFonts w:ascii="Times New Roman" w:eastAsia="Calibri" w:hAnsi="Times New Roman" w:cs="Times New Roman"/>
          <w:sz w:val="24"/>
          <w:szCs w:val="24"/>
        </w:rPr>
        <w:t xml:space="preserve">Коррекционная работа </w:t>
      </w:r>
      <w:r w:rsidRPr="001B381A">
        <w:rPr>
          <w:rFonts w:ascii="Times New Roman" w:hAnsi="Times New Roman"/>
          <w:sz w:val="24"/>
          <w:szCs w:val="24"/>
        </w:rPr>
        <w:t>в ДОУ направлена</w:t>
      </w:r>
      <w:r w:rsidRPr="001B381A">
        <w:rPr>
          <w:rFonts w:ascii="Times New Roman" w:eastAsia="Calibri" w:hAnsi="Times New Roman" w:cs="Times New Roman"/>
          <w:sz w:val="24"/>
          <w:szCs w:val="24"/>
        </w:rPr>
        <w:t xml:space="preserve"> на</w:t>
      </w:r>
      <w:r w:rsidRPr="001B381A">
        <w:rPr>
          <w:rFonts w:ascii="Times New Roman" w:hAnsi="Times New Roman"/>
          <w:sz w:val="24"/>
          <w:szCs w:val="24"/>
        </w:rPr>
        <w:t xml:space="preserve"> (пункт 2.11.2 ФГОС ДО)</w:t>
      </w:r>
      <w:r w:rsidRPr="001B381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721CC" w:rsidRPr="001B381A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381A">
        <w:rPr>
          <w:rFonts w:ascii="Times New Roman" w:eastAsia="Calibri" w:hAnsi="Times New Roman" w:cs="Times New Roman"/>
          <w:sz w:val="24"/>
          <w:szCs w:val="24"/>
        </w:rPr>
        <w:t>1) обеспечение коррекции нарушений развития различных категорий детей с ограниченными возможностями здоровья, оказание им квалифицированной помощи в освоении Программы;</w:t>
      </w:r>
    </w:p>
    <w:p w:rsidR="00E721CC" w:rsidRPr="001B381A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1B381A">
        <w:rPr>
          <w:rFonts w:ascii="Times New Roman" w:eastAsia="Calibri" w:hAnsi="Times New Roman" w:cs="Times New Roman"/>
          <w:sz w:val="24"/>
          <w:szCs w:val="24"/>
        </w:rPr>
        <w:t>2) освоение детьми с ограниченными возможностями здоровья Программы, их разностороннее развитие с учетом возрастных и индивидуальных особенностей и особых образовательных потребностей, социальной адаптации.</w:t>
      </w:r>
    </w:p>
    <w:p w:rsidR="00E721CC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381A">
        <w:rPr>
          <w:rFonts w:ascii="Times New Roman" w:eastAsia="Calibri" w:hAnsi="Times New Roman" w:cs="Times New Roman"/>
          <w:sz w:val="24"/>
          <w:szCs w:val="24"/>
        </w:rPr>
        <w:t>Для успешности воспитания и обучения детей с ОВЗ необходима правильная оценка их возможностей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выявление особых образовательных потребностей. В связи с этим в ДОУ функционирует Психолого-медико-педагогический консилиум, позволяющий:</w:t>
      </w:r>
    </w:p>
    <w:p w:rsidR="00E721CC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своевременно выявить детей с ОВЗ;</w:t>
      </w:r>
    </w:p>
    <w:p w:rsidR="00E721CC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направить на психолого-медико-педагогическую комиссию (ПМПК) в целях проведения комплексного обследования и подготовки рекомендаций по оказанию детям психолого-медико-педагогической помощи и организации обучения и воспитания.</w:t>
      </w:r>
    </w:p>
    <w:p w:rsidR="00E721CC" w:rsidRDefault="00E721CC" w:rsidP="00E721C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35A3">
        <w:rPr>
          <w:rFonts w:ascii="Times New Roman" w:eastAsia="Calibri" w:hAnsi="Times New Roman" w:cs="Times New Roman"/>
          <w:b/>
          <w:sz w:val="24"/>
          <w:szCs w:val="24"/>
        </w:rPr>
        <w:t>Основная цель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коррекционно-педагогической работы – создание условий для всестороннего развития ребенка с ОВЗ в целях обогащения его социального опыта и гармоничного включения в коллектив сверстников.</w:t>
      </w:r>
    </w:p>
    <w:p w:rsidR="00E721CC" w:rsidRPr="003A2AF0" w:rsidRDefault="00E721CC" w:rsidP="00E721CC">
      <w:pPr>
        <w:pStyle w:val="a4"/>
        <w:shd w:val="clear" w:color="auto" w:fill="FFFFFF"/>
        <w:spacing w:before="0" w:beforeAutospacing="0" w:after="0" w:afterAutospacing="0"/>
        <w:ind w:firstLine="540"/>
        <w:jc w:val="both"/>
      </w:pPr>
      <w:r>
        <w:t>О</w:t>
      </w:r>
      <w:r w:rsidRPr="003A2AF0">
        <w:t>рганизуя интегрированное воспитани</w:t>
      </w:r>
      <w:r>
        <w:t xml:space="preserve">е и обучение детей с ОВЗ, коллектив ДОУ решает </w:t>
      </w:r>
      <w:r w:rsidRPr="003A2AF0">
        <w:t>следующие социально значимые задачи:</w:t>
      </w:r>
    </w:p>
    <w:p w:rsidR="00E721CC" w:rsidRPr="003A2AF0" w:rsidRDefault="00E721CC" w:rsidP="00E721CC">
      <w:pPr>
        <w:pStyle w:val="a4"/>
        <w:shd w:val="clear" w:color="auto" w:fill="FFFFFF"/>
        <w:spacing w:before="0" w:beforeAutospacing="0" w:after="0" w:afterAutospacing="0"/>
        <w:jc w:val="both"/>
      </w:pPr>
      <w:r w:rsidRPr="003A2AF0">
        <w:t>1) расширение охвата детей необходимой коррекционно-педагогической</w:t>
      </w:r>
      <w:r>
        <w:t xml:space="preserve"> помощи</w:t>
      </w:r>
      <w:r w:rsidRPr="003A2AF0">
        <w:t>;</w:t>
      </w:r>
    </w:p>
    <w:p w:rsidR="00E721CC" w:rsidRPr="003A2AF0" w:rsidRDefault="00E721CC" w:rsidP="00E721CC">
      <w:pPr>
        <w:pStyle w:val="a4"/>
        <w:shd w:val="clear" w:color="auto" w:fill="FFFFFF"/>
        <w:spacing w:before="0" w:beforeAutospacing="0" w:after="0" w:afterAutospacing="0"/>
        <w:jc w:val="both"/>
      </w:pPr>
      <w:r w:rsidRPr="003A2AF0">
        <w:t>2) обеспечение родителей (опекунов) консультативной поддержкой;</w:t>
      </w:r>
    </w:p>
    <w:p w:rsidR="00E721CC" w:rsidRDefault="00E721CC" w:rsidP="00E721CC">
      <w:pPr>
        <w:pStyle w:val="a4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3A2AF0">
        <w:t>3)</w:t>
      </w:r>
      <w:r w:rsidRPr="003A2AF0">
        <w:rPr>
          <w:shd w:val="clear" w:color="auto" w:fill="FFFFFF"/>
        </w:rPr>
        <w:t xml:space="preserve"> </w:t>
      </w:r>
      <w:r>
        <w:rPr>
          <w:shd w:val="clear" w:color="auto" w:fill="FFFFFF"/>
        </w:rPr>
        <w:t>р</w:t>
      </w:r>
      <w:r w:rsidRPr="003A2AF0">
        <w:rPr>
          <w:shd w:val="clear" w:color="auto" w:fill="FFFFFF"/>
        </w:rPr>
        <w:t>азрабатывать динамичную индивидуальную развивающую коррекционную программу для каждого ребенка совместно с родителями;</w:t>
      </w:r>
    </w:p>
    <w:p w:rsidR="00E721CC" w:rsidRPr="004F35A3" w:rsidRDefault="00E721CC" w:rsidP="00E721CC">
      <w:pPr>
        <w:pStyle w:val="a4"/>
        <w:shd w:val="clear" w:color="auto" w:fill="FFFFFF"/>
        <w:spacing w:before="0" w:beforeAutospacing="0" w:after="0"/>
        <w:rPr>
          <w:shd w:val="clear" w:color="auto" w:fill="FFFFFF"/>
        </w:rPr>
      </w:pPr>
      <w:r>
        <w:rPr>
          <w:shd w:val="clear" w:color="auto" w:fill="FFFFFF"/>
        </w:rPr>
        <w:t xml:space="preserve">4) </w:t>
      </w:r>
      <w:r w:rsidRPr="00E571DD">
        <w:rPr>
          <w:shd w:val="clear" w:color="auto" w:fill="FFFFFF"/>
        </w:rPr>
        <w:t>создание среды, адекватной общим и особым образовательным потребностям, физически и эмоционально комфортной для ребенка с ОВЗ, открытой для его родителей (законных представителей) и гарантирующей сохранение и укрепление физического и психологического здоровья обучающихся</w:t>
      </w:r>
      <w:r>
        <w:rPr>
          <w:shd w:val="clear" w:color="auto" w:fill="FFFFFF"/>
        </w:rPr>
        <w:t>;</w:t>
      </w:r>
      <w:r w:rsidRPr="00E571DD">
        <w:rPr>
          <w:shd w:val="clear" w:color="auto" w:fill="FFFFFF"/>
        </w:rPr>
        <w:t xml:space="preserve">   </w:t>
      </w:r>
      <w:r>
        <w:rPr>
          <w:shd w:val="clear" w:color="auto" w:fill="FFFFFF"/>
        </w:rPr>
        <w:t xml:space="preserve">                                                                                                                                 </w:t>
      </w:r>
      <w:r>
        <w:t>5</w:t>
      </w:r>
      <w:r w:rsidRPr="003A2AF0">
        <w:t>) подготовка общества к принятию человека с ограниченными возможностями.</w:t>
      </w:r>
      <w:r>
        <w:t xml:space="preserve">                                         </w:t>
      </w:r>
      <w:r w:rsidRPr="00A97307">
        <w:t xml:space="preserve">       </w:t>
      </w:r>
      <w:r w:rsidRPr="004F35A3">
        <w:rPr>
          <w:color w:val="000000"/>
        </w:rPr>
        <w:t xml:space="preserve">В процессе пребывания ребенка с ограниченными возможностями здоровья в дошкольном образовательном учреждении </w:t>
      </w:r>
      <w:r>
        <w:rPr>
          <w:color w:val="000000"/>
        </w:rPr>
        <w:t xml:space="preserve">важно учитывать </w:t>
      </w:r>
      <w:r w:rsidRPr="004F35A3">
        <w:rPr>
          <w:color w:val="000000"/>
        </w:rPr>
        <w:t xml:space="preserve"> </w:t>
      </w:r>
      <w:r w:rsidRPr="004F35A3">
        <w:rPr>
          <w:b/>
          <w:color w:val="000000"/>
        </w:rPr>
        <w:t>положения коррекционной работы:</w:t>
      </w:r>
    </w:p>
    <w:p w:rsidR="00E721CC" w:rsidRPr="004F35A3" w:rsidRDefault="00E721CC" w:rsidP="00E721CC">
      <w:pPr>
        <w:numPr>
          <w:ilvl w:val="0"/>
          <w:numId w:val="112"/>
        </w:numPr>
        <w:spacing w:after="0" w:line="240" w:lineRule="auto"/>
        <w:ind w:left="1572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F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Включать в занятия всех детей группы, независимо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особенностей</w:t>
      </w:r>
      <w:r w:rsidRPr="004F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разрабатывая для каждого из них индивидуальную развивающую и коррекционную программу.</w:t>
      </w:r>
    </w:p>
    <w:p w:rsidR="00E721CC" w:rsidRPr="004F35A3" w:rsidRDefault="00E721CC" w:rsidP="00E721CC">
      <w:pPr>
        <w:numPr>
          <w:ilvl w:val="0"/>
          <w:numId w:val="112"/>
        </w:numPr>
        <w:spacing w:after="0" w:line="240" w:lineRule="auto"/>
        <w:ind w:left="1572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F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оценке динамики продвижения ребенка с  ограниченными возможностями здоровья сравнивать его не с другими детьми, а главным образом с самим с собой на предыдущем уровне развития.</w:t>
      </w:r>
    </w:p>
    <w:p w:rsidR="00E721CC" w:rsidRPr="004F35A3" w:rsidRDefault="00E721CC" w:rsidP="00E721CC">
      <w:pPr>
        <w:numPr>
          <w:ilvl w:val="0"/>
          <w:numId w:val="112"/>
        </w:numPr>
        <w:spacing w:after="0" w:line="240" w:lineRule="auto"/>
        <w:ind w:left="1572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F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Создавать для ребенка атмосферу доброжелательности, психологической безопасности. Педагог должен стремиться к безоценочному принятию ребенка, пониманию его ситуации.</w:t>
      </w:r>
    </w:p>
    <w:p w:rsidR="00E721CC" w:rsidRPr="002F732A" w:rsidRDefault="00E721CC" w:rsidP="00E721CC">
      <w:pPr>
        <w:numPr>
          <w:ilvl w:val="0"/>
          <w:numId w:val="112"/>
        </w:numPr>
        <w:spacing w:after="0" w:line="240" w:lineRule="auto"/>
        <w:ind w:left="1572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4F35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Корректно и гуманно оценивать динамику продвижения ребенка. Педагогический прогноз строить на основе педагогического оптимизма, стремясь в каждом ребенке найти сохранные психомоторные функции, положительные стороны его личности и развития, на которые можно опереться при педагогической работе.</w:t>
      </w:r>
    </w:p>
    <w:p w:rsidR="00E721CC" w:rsidRDefault="00E721CC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21CC" w:rsidRDefault="00E721CC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21CC" w:rsidRDefault="00E721CC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21CC" w:rsidRDefault="00E721CC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303" w:rsidRDefault="001B6303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303" w:rsidRDefault="001B6303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303" w:rsidRDefault="001B6303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6303" w:rsidRDefault="001B6303" w:rsidP="00E721C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721CC" w:rsidRPr="00E571DD" w:rsidRDefault="00E721CC" w:rsidP="00E721CC">
      <w:pPr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</w:p>
    <w:p w:rsidR="00E721CC" w:rsidRDefault="00E721CC" w:rsidP="00E721CC">
      <w:pPr>
        <w:spacing w:after="0" w:line="240" w:lineRule="auto"/>
        <w:ind w:left="157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Цели и задачи психолого-педагогического сопровождения детей с ОВЗ </w:t>
      </w:r>
    </w:p>
    <w:p w:rsidR="00E721CC" w:rsidRPr="00A97307" w:rsidRDefault="00E721CC" w:rsidP="00E721CC">
      <w:pPr>
        <w:spacing w:after="0" w:line="240" w:lineRule="auto"/>
        <w:ind w:left="157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освоении образовательных областей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207"/>
        <w:gridCol w:w="8781"/>
      </w:tblGrid>
      <w:tr w:rsidR="00E721CC" w:rsidTr="00E721CC">
        <w:tc>
          <w:tcPr>
            <w:tcW w:w="2207" w:type="dxa"/>
          </w:tcPr>
          <w:p w:rsidR="00E721CC" w:rsidRPr="00E571DD" w:rsidRDefault="00E721CC" w:rsidP="00E721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8781" w:type="dxa"/>
          </w:tcPr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 — овладение навыками коммуникации и обеспечение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оптимального вхождения детей с ОВЗ в общественную жизнь. 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социально-коммуникативного развития:</w:t>
            </w:r>
          </w:p>
          <w:p w:rsidR="00E721CC" w:rsidRPr="00E571DD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• формирование у ребенка представ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лений о самом себе и элементар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ных навыков для выстраивания адекватной системы положительны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личностных оценок и позитивного отношения к себе;</w:t>
            </w:r>
          </w:p>
          <w:p w:rsidR="00E721CC" w:rsidRPr="00E571DD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• формирование навыков самообслуживания;</w:t>
            </w:r>
          </w:p>
          <w:p w:rsidR="00E721CC" w:rsidRPr="00E571DD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• формирование умения сотруднич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ать с взрослыми и сверстниками; 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 xml:space="preserve">адекватно воспринимать окружающие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предметы и явления, положитель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но относиться к ним;</w:t>
            </w:r>
          </w:p>
          <w:p w:rsidR="00E721CC" w:rsidRPr="00E571DD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• формирование предпосылок и основ экологического мироощущения, нравственного отношения к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зитивным национальным традициям 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и общечеловеческим ценностям;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• формирование умений использовать вербальные средства общения в условиях их адекватного сочетания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невербальными средствами </w:t>
            </w:r>
            <w:r w:rsidRPr="00E571DD">
              <w:rPr>
                <w:rFonts w:ascii="Times New Roman" w:hAnsi="Times New Roman" w:cs="Times New Roman"/>
                <w:sz w:val="24"/>
                <w:szCs w:val="24"/>
              </w:rPr>
              <w:t>в контексте различных видов детской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и в свободном общении.</w:t>
            </w:r>
          </w:p>
        </w:tc>
      </w:tr>
      <w:tr w:rsidR="00E721CC" w:rsidTr="00E721CC">
        <w:tc>
          <w:tcPr>
            <w:tcW w:w="2207" w:type="dxa"/>
          </w:tcPr>
          <w:p w:rsidR="00E721CC" w:rsidRPr="00F65252" w:rsidRDefault="00E721CC" w:rsidP="00E721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8781" w:type="dxa"/>
          </w:tcPr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 — формирование познавательных проце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ссов и спосо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бов умственной деятельности, усвоени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обогащение знаний о природе и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обществе; развитие познавательных интересов.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формирование и совершенствование перцептивных действий;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ознакомление и формирование сенсорных эталонов;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развитие внимания, памяти;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развитие наглядно-действенного и наглядно-образного мышления.</w:t>
            </w:r>
          </w:p>
        </w:tc>
      </w:tr>
      <w:tr w:rsidR="00E721CC" w:rsidTr="00E721CC">
        <w:tc>
          <w:tcPr>
            <w:tcW w:w="2207" w:type="dxa"/>
          </w:tcPr>
          <w:p w:rsidR="00E721CC" w:rsidRPr="00F65252" w:rsidRDefault="00E721CC" w:rsidP="00E721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8781" w:type="dxa"/>
          </w:tcPr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 — обеспечивать своев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ременное и эффективное развитие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речи как средства общения, познания, самовыражения ребенка, 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ления разных видов детской деятельно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сти, на основе овладения языком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своего народа.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Задачи: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формирование структурных комп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онентов системы языка — фонети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ческого, лексического, грамматического;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формирование навыков владения языком в 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коммуникативной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функции — развитие связной речи, двух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 речевого общения — диало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га и монолога;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формирование способности к элементарному осознанию явлений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языка и речи.</w:t>
            </w:r>
          </w:p>
        </w:tc>
      </w:tr>
      <w:tr w:rsidR="00E721CC" w:rsidTr="00E721CC">
        <w:tc>
          <w:tcPr>
            <w:tcW w:w="2207" w:type="dxa"/>
          </w:tcPr>
          <w:p w:rsidR="00E721CC" w:rsidRPr="00F65252" w:rsidRDefault="00E721CC" w:rsidP="00E721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8781" w:type="dxa"/>
          </w:tcPr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задача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 — 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детей эстетического отношения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к миру, накопление эстетических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авлений и образов, развитие эс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тетического вкуса, художественных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пособностей, освоение различных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видов художественной деятельности.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«Художественное творчество». Осн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овная цель — обучение детей со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зданию творческих работ.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«Музыкальная деятельность». Основная цель — слушание детьми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музыки, пение, выполнение музыкаль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но-ритмических движений, танцы,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игра на музыкальных инструментах.</w:t>
            </w:r>
          </w:p>
        </w:tc>
      </w:tr>
      <w:tr w:rsidR="00E721CC" w:rsidTr="00E721CC">
        <w:tc>
          <w:tcPr>
            <w:tcW w:w="2207" w:type="dxa"/>
          </w:tcPr>
          <w:p w:rsidR="00E721CC" w:rsidRPr="00F65252" w:rsidRDefault="00E721CC" w:rsidP="00E721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8781" w:type="dxa"/>
          </w:tcPr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 xml:space="preserve"> — совершенствован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функций формирующегося орга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низма, развитие двигательных навыков,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онкой ручной моторики, зритель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но-пространственной координации.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Pr="00F65252">
              <w:rPr>
                <w:rFonts w:ascii="Times New Roman" w:hAnsi="Times New Roman" w:cs="Times New Roman"/>
                <w:b/>
                <w:sz w:val="24"/>
                <w:szCs w:val="24"/>
              </w:rPr>
              <w:t>адачи: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формировать у ребенка осознанное отношение к своим силам в сравнении с силами здоровых сверстников;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развивать способность к преодолению не только физических, но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психологических барьеров, препятствующих полноценной жизни;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формировать компенсаторные навыки, умение использовать функции разных систем и органов вместо отсутствующих или нарушенных;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развивать способность к преодолению физических нагрузок, необходимых для полноценного функционирования в обществе;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формировать потребность быть здоровым, насколько это возможно,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и вести здоровый образ жизни; стремление к повышению умственной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физической работоспособности;</w:t>
            </w:r>
          </w:p>
          <w:p w:rsidR="00E721CC" w:rsidRPr="00F65252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формировать осознание необходимости своего личного вклада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жизнь общества;</w:t>
            </w:r>
          </w:p>
          <w:p w:rsidR="00E721CC" w:rsidRDefault="00E721CC" w:rsidP="00E721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5252">
              <w:rPr>
                <w:rFonts w:ascii="Times New Roman" w:hAnsi="Times New Roman" w:cs="Times New Roman"/>
                <w:sz w:val="24"/>
                <w:szCs w:val="24"/>
              </w:rPr>
              <w:t>• формировать желание улучшать свои личностные качества.</w:t>
            </w:r>
          </w:p>
        </w:tc>
      </w:tr>
    </w:tbl>
    <w:p w:rsidR="00E721CC" w:rsidRPr="004B1EF0" w:rsidRDefault="00E721CC" w:rsidP="00E721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E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Модель взаимосвязи всех участников образовательного процесса ДОУ </w:t>
      </w:r>
    </w:p>
    <w:p w:rsidR="00E721CC" w:rsidRPr="004B1EF0" w:rsidRDefault="00E721CC" w:rsidP="00E721C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1E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работе с ребенком с особыми образовательными потребностями</w:t>
      </w:r>
    </w:p>
    <w:p w:rsidR="00E721CC" w:rsidRPr="00EF1DFA" w:rsidRDefault="00E721CC" w:rsidP="00E721C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В детском саду помощь и поддержку воспитанн</w:t>
      </w:r>
      <w:r>
        <w:rPr>
          <w:rFonts w:ascii="Times New Roman" w:hAnsi="Times New Roman"/>
          <w:sz w:val="24"/>
          <w:szCs w:val="24"/>
        </w:rPr>
        <w:t>икам с ОВЗ оказывают педагоги ДОУ.</w:t>
      </w:r>
    </w:p>
    <w:p w:rsidR="00E721CC" w:rsidRPr="00EF1DFA" w:rsidRDefault="00E721CC" w:rsidP="00E721C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F1DFA">
        <w:rPr>
          <w:rFonts w:ascii="Times New Roman" w:hAnsi="Times New Roman"/>
          <w:sz w:val="24"/>
          <w:szCs w:val="24"/>
          <w:lang w:val="en-US"/>
        </w:rPr>
        <w:t xml:space="preserve">Деятельность </w:t>
      </w:r>
      <w:r>
        <w:rPr>
          <w:rFonts w:ascii="Times New Roman" w:hAnsi="Times New Roman"/>
          <w:sz w:val="24"/>
          <w:szCs w:val="24"/>
        </w:rPr>
        <w:t>педагогов</w:t>
      </w:r>
      <w:r w:rsidRPr="00EF1DFA">
        <w:rPr>
          <w:rFonts w:ascii="Times New Roman" w:hAnsi="Times New Roman"/>
          <w:sz w:val="24"/>
          <w:szCs w:val="24"/>
          <w:lang w:val="en-US"/>
        </w:rPr>
        <w:t xml:space="preserve"> ориентирована: </w:t>
      </w:r>
    </w:p>
    <w:p w:rsidR="00E721CC" w:rsidRPr="00EF1DFA" w:rsidRDefault="00E721CC" w:rsidP="00E721CC">
      <w:pPr>
        <w:numPr>
          <w:ilvl w:val="0"/>
          <w:numId w:val="1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 xml:space="preserve">на работу со всеми детьми, направленную на всестороннюю диагностику каждого воспитанника, с целью индивидуализации образовательного процесса; </w:t>
      </w:r>
    </w:p>
    <w:p w:rsidR="00E721CC" w:rsidRPr="00EF1DFA" w:rsidRDefault="00E721CC" w:rsidP="00E721CC">
      <w:pPr>
        <w:numPr>
          <w:ilvl w:val="0"/>
          <w:numId w:val="11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 xml:space="preserve">на обеспечение преемственности и последовательности в работе с ребенком; </w:t>
      </w:r>
    </w:p>
    <w:p w:rsidR="00E721CC" w:rsidRPr="00EF1DFA" w:rsidRDefault="00E721CC" w:rsidP="00E721CC">
      <w:pPr>
        <w:numPr>
          <w:ilvl w:val="0"/>
          <w:numId w:val="116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</w:t>
      </w:r>
      <w:r w:rsidRPr="00EF1DFA">
        <w:rPr>
          <w:rFonts w:ascii="Times New Roman" w:hAnsi="Times New Roman"/>
          <w:sz w:val="24"/>
          <w:szCs w:val="24"/>
        </w:rPr>
        <w:t xml:space="preserve">сопровождение детей в кризисные периоды адаптации; </w:t>
      </w:r>
    </w:p>
    <w:p w:rsidR="00E721CC" w:rsidRPr="00B1127B" w:rsidRDefault="00E721CC" w:rsidP="00E721CC">
      <w:pPr>
        <w:numPr>
          <w:ilvl w:val="0"/>
          <w:numId w:val="1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 xml:space="preserve">на оказание квалифицированной помощи педагогам и родителям в решении проблем детей. </w:t>
      </w:r>
    </w:p>
    <w:tbl>
      <w:tblPr>
        <w:tblW w:w="1105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4677"/>
        <w:gridCol w:w="4253"/>
      </w:tblGrid>
      <w:tr w:rsidR="00E721CC" w:rsidRPr="00483EA7" w:rsidTr="00E721CC"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E721CC" w:rsidRPr="004B1EF0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EF0">
              <w:rPr>
                <w:rFonts w:ascii="Times New Roman" w:hAnsi="Times New Roman"/>
                <w:sz w:val="24"/>
                <w:szCs w:val="24"/>
                <w:lang w:val="en-US"/>
              </w:rPr>
              <w:t>Участники</w:t>
            </w:r>
          </w:p>
          <w:p w:rsidR="00E721CC" w:rsidRPr="004B1EF0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B1EF0">
              <w:rPr>
                <w:rFonts w:ascii="Times New Roman" w:hAnsi="Times New Roman"/>
                <w:sz w:val="24"/>
                <w:szCs w:val="24"/>
                <w:lang w:val="en-US"/>
              </w:rPr>
              <w:t>педагоги</w:t>
            </w:r>
            <w:r w:rsidRPr="004B1EF0">
              <w:rPr>
                <w:rFonts w:ascii="Times New Roman" w:hAnsi="Times New Roman"/>
                <w:sz w:val="24"/>
                <w:szCs w:val="24"/>
              </w:rPr>
              <w:t>ч</w:t>
            </w:r>
            <w:r w:rsidRPr="004B1EF0">
              <w:rPr>
                <w:rFonts w:ascii="Times New Roman" w:hAnsi="Times New Roman"/>
                <w:sz w:val="24"/>
                <w:szCs w:val="24"/>
                <w:lang w:val="en-US"/>
              </w:rPr>
              <w:t>еского процесса</w:t>
            </w:r>
          </w:p>
        </w:tc>
        <w:tc>
          <w:tcPr>
            <w:tcW w:w="8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4B1EF0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EF0">
              <w:rPr>
                <w:rFonts w:ascii="Times New Roman" w:hAnsi="Times New Roman"/>
                <w:sz w:val="24"/>
                <w:szCs w:val="24"/>
              </w:rPr>
              <w:t xml:space="preserve">Роль участников образовательного процесса </w:t>
            </w:r>
          </w:p>
        </w:tc>
      </w:tr>
      <w:tr w:rsidR="00E721CC" w:rsidRPr="00483EA7" w:rsidTr="00E721CC"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4B1EF0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EF0">
              <w:rPr>
                <w:rFonts w:ascii="Times New Roman" w:hAnsi="Times New Roman"/>
                <w:sz w:val="24"/>
                <w:szCs w:val="24"/>
              </w:rPr>
              <w:t>Обязательная часть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4B1EF0" w:rsidRDefault="004B1EF0" w:rsidP="00E721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Вариативная</w:t>
            </w:r>
          </w:p>
        </w:tc>
      </w:tr>
      <w:tr w:rsidR="00E721CC" w:rsidRPr="00483EA7" w:rsidTr="00E721CC">
        <w:trPr>
          <w:trHeight w:val="48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sz w:val="24"/>
                <w:szCs w:val="24"/>
                <w:lang w:val="en-US"/>
              </w:rPr>
              <w:t>Воспитатель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роводит занятия по продуктивным видам деятельности (рисование, лепка, конструирование) по подгруппам и индивидуально. </w:t>
            </w:r>
          </w:p>
          <w:p w:rsidR="00E721CC" w:rsidRPr="000E7085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Организует совместную и сам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остоятельную деятельность детей.</w:t>
            </w:r>
          </w:p>
          <w:p w:rsidR="00E721CC" w:rsidRPr="000E7085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звивает тонкую и общую моторику.</w:t>
            </w:r>
          </w:p>
          <w:p w:rsidR="00E721CC" w:rsidRPr="000E7085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рганизует индивидуальную работу с детьми по заданиям и с учетом рекомендаций специалистов (педаго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га-психолога, учителя-логопеда).</w:t>
            </w:r>
          </w:p>
          <w:p w:rsidR="00E721CC" w:rsidRPr="000E7085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Применяет здоровьесберегающие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технологии, создает бла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гоприятный микроклимат в группе.</w:t>
            </w:r>
          </w:p>
          <w:p w:rsidR="00E721CC" w:rsidRPr="0009039E" w:rsidRDefault="00E721CC" w:rsidP="00E721CC">
            <w:pPr>
              <w:numPr>
                <w:ilvl w:val="0"/>
                <w:numId w:val="11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Консультирует родителей 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формировании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ультурно-гигиенических навыков, об 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индивидуальных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особенностях ребенка, об уровне 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развития мелкой моторики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  оздоровительные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процедур</w:t>
            </w:r>
            <w:r>
              <w:rPr>
                <w:rFonts w:ascii="Times New Roman" w:hAnsi="Times New Roman"/>
                <w:sz w:val="24"/>
                <w:szCs w:val="24"/>
              </w:rPr>
              <w:t>ы.</w:t>
            </w:r>
          </w:p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Применяет здоровьесберегающие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вершенствует умения в обла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сти </w:t>
            </w:r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-оздоровительного развития.</w:t>
            </w:r>
          </w:p>
        </w:tc>
      </w:tr>
      <w:tr w:rsidR="00E721CC" w:rsidRPr="00483EA7" w:rsidTr="00E721CC">
        <w:trPr>
          <w:trHeight w:val="210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sz w:val="24"/>
                <w:szCs w:val="24"/>
                <w:lang w:val="en-US"/>
              </w:rPr>
              <w:t>Музыкальный руководитель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0E7085" w:rsidRDefault="00E721CC" w:rsidP="00E721CC">
            <w:pPr>
              <w:numPr>
                <w:ilvl w:val="0"/>
                <w:numId w:val="113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 музыкальное и эстетическое воспитание детей;</w:t>
            </w:r>
          </w:p>
          <w:p w:rsidR="00E721CC" w:rsidRPr="000E7085" w:rsidRDefault="00E721CC" w:rsidP="00E721CC">
            <w:pPr>
              <w:numPr>
                <w:ilvl w:val="0"/>
                <w:numId w:val="113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Учитывает психологическое, речевое и физическое развитие детей при подбор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материала для занятий;</w:t>
            </w:r>
          </w:p>
          <w:p w:rsidR="00E721CC" w:rsidRPr="0009039E" w:rsidRDefault="00E721CC" w:rsidP="00E721CC">
            <w:pPr>
              <w:numPr>
                <w:ilvl w:val="0"/>
                <w:numId w:val="113"/>
              </w:numPr>
              <w:shd w:val="clear" w:color="auto" w:fill="FFFFFF"/>
              <w:spacing w:before="100" w:beforeAutospacing="1" w:after="100" w:afterAutospacing="1" w:line="240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 на занятиях элементы музыкотерапии и др.  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музыкальное сопровождение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-оздоровительных мероприятий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Способствует развитию детско-родительских отношений на праздниках, мероприятиях.</w:t>
            </w:r>
          </w:p>
        </w:tc>
      </w:tr>
      <w:tr w:rsidR="00E721CC" w:rsidRPr="00483EA7" w:rsidTr="00E721C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sz w:val="24"/>
                <w:szCs w:val="24"/>
                <w:lang w:val="en-US"/>
              </w:rPr>
              <w:t>Инструктор  по ФИЗО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Применяет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игры и упражнения на 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азвитие общей, мелкой моторики, </w:t>
            </w:r>
          </w:p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F1DFA">
              <w:rPr>
                <w:rFonts w:ascii="Times New Roman" w:hAnsi="Times New Roman"/>
                <w:sz w:val="24"/>
                <w:szCs w:val="24"/>
              </w:rPr>
              <w:t xml:space="preserve">упражнения на формирование правильного физиологического дыхания и фонационного выдоха;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подвижные, спортивные игры с речевым сопровождением на закрепление навыков правильного произношения звуков;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игры на развитие пространственной ориентации.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 укрепление здоровья детей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Совершенствует психомоторные способности дошкольников.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Пробуждает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интерес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дошкольников к самостоятельной двигательной активности в уголках физической культуры, в спортивном </w:t>
            </w:r>
            <w:r>
              <w:rPr>
                <w:rFonts w:ascii="Times New Roman" w:hAnsi="Times New Roman"/>
                <w:sz w:val="24"/>
                <w:szCs w:val="24"/>
              </w:rPr>
              <w:t>зале, на площадке детского сада.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Поддерживает желание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детей самосовершенствоваться в процессе закаливания, прогулок, принятие солнечных ванн во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ремя прогулок.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09039E" w:rsidRDefault="00E721CC" w:rsidP="00E721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039E">
              <w:rPr>
                <w:rFonts w:ascii="Times New Roman" w:hAnsi="Times New Roman" w:cs="Times New Roman"/>
                <w:sz w:val="24"/>
                <w:szCs w:val="24"/>
              </w:rPr>
              <w:t>Проводит беседу с родителями о здоровьесберегающих техниках и приемах.</w:t>
            </w:r>
          </w:p>
          <w:p w:rsidR="00E721CC" w:rsidRPr="0009039E" w:rsidRDefault="00E721CC" w:rsidP="00E721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039E">
              <w:rPr>
                <w:rFonts w:ascii="Times New Roman" w:hAnsi="Times New Roman" w:cs="Times New Roman"/>
                <w:sz w:val="24"/>
                <w:szCs w:val="24"/>
              </w:rPr>
              <w:t>Осуществляет показ физических упражнений.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39E">
              <w:rPr>
                <w:rFonts w:ascii="Times New Roman" w:hAnsi="Times New Roman" w:cs="Times New Roman"/>
                <w:sz w:val="24"/>
                <w:szCs w:val="24"/>
              </w:rPr>
              <w:t>Помогает выполнять физические упражнения в детско-родительской паре.</w:t>
            </w:r>
            <w:r w:rsidRPr="0009039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</w:t>
            </w:r>
          </w:p>
        </w:tc>
      </w:tr>
      <w:tr w:rsidR="00E721CC" w:rsidRPr="00483EA7" w:rsidTr="00E721C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Педагог-психолог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 т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ренинги </w:t>
            </w:r>
            <w:r>
              <w:rPr>
                <w:rFonts w:ascii="Times New Roman" w:hAnsi="Times New Roman"/>
                <w:sz w:val="24"/>
                <w:szCs w:val="24"/>
              </w:rPr>
              <w:t>уверенного поведения, релаксацию, психологическую  гимнастик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, учит детей управлять своим настроением, мимикой, поддерживать положительный эмоциональный настрой, благоприятный микроклима</w:t>
            </w:r>
            <w:r>
              <w:rPr>
                <w:rFonts w:ascii="Times New Roman" w:hAnsi="Times New Roman"/>
                <w:sz w:val="24"/>
                <w:szCs w:val="24"/>
              </w:rPr>
              <w:t>т в учреждении и дома. Выявляяет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осо</w:t>
            </w:r>
            <w:r>
              <w:rPr>
                <w:rFonts w:ascii="Times New Roman" w:hAnsi="Times New Roman"/>
                <w:sz w:val="24"/>
                <w:szCs w:val="24"/>
              </w:rPr>
              <w:t>бенности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психического развития ребенка, сформированности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определенных п</w:t>
            </w:r>
            <w:r>
              <w:rPr>
                <w:rFonts w:ascii="Times New Roman" w:hAnsi="Times New Roman"/>
                <w:sz w:val="24"/>
                <w:szCs w:val="24"/>
              </w:rPr>
              <w:t>сихологических новообразований.</w:t>
            </w:r>
          </w:p>
          <w:p w:rsidR="00E721CC" w:rsidRPr="00DA7C41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зрабатывает коррекционные программы индивидуального развития ребенка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роводит психопрофилактическую и психодиагностическую работу с детьми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рганизует  коррекционную работу с детьми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овышает уровень психологической компетентности педагогов детского сада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0E70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роводит консультативную работу с родителями.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истематическое отслежи</w:t>
            </w:r>
            <w:r>
              <w:rPr>
                <w:rFonts w:ascii="Times New Roman" w:hAnsi="Times New Roman"/>
                <w:sz w:val="24"/>
                <w:szCs w:val="24"/>
              </w:rPr>
              <w:t>вает психологический статус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каж</w:t>
            </w:r>
            <w:r>
              <w:rPr>
                <w:rFonts w:ascii="Times New Roman" w:hAnsi="Times New Roman"/>
                <w:sz w:val="24"/>
                <w:szCs w:val="24"/>
              </w:rPr>
              <w:t>дого ребенка и динамику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психологичес</w:t>
            </w:r>
            <w:r>
              <w:rPr>
                <w:rFonts w:ascii="Times New Roman" w:hAnsi="Times New Roman"/>
                <w:sz w:val="24"/>
                <w:szCs w:val="24"/>
              </w:rPr>
              <w:t>кого развития.</w:t>
            </w:r>
          </w:p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Создает ситуации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успешности </w:t>
            </w:r>
            <w:r>
              <w:rPr>
                <w:rFonts w:ascii="Times New Roman" w:hAnsi="Times New Roman"/>
                <w:sz w:val="24"/>
                <w:szCs w:val="24"/>
              </w:rPr>
              <w:t>физического воспитания, ослабления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недостатков психического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физического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развития детей, в соответствии с которыми воспитательный процесс корректируется в зависимости от психических особенностей детей.</w:t>
            </w:r>
          </w:p>
          <w:p w:rsidR="00E721CC" w:rsidRPr="00DA7C41" w:rsidRDefault="00E721CC" w:rsidP="00E721C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C41">
              <w:rPr>
                <w:rFonts w:ascii="Times New Roman" w:hAnsi="Times New Roman" w:cs="Times New Roman"/>
                <w:sz w:val="24"/>
                <w:szCs w:val="24"/>
              </w:rPr>
              <w:t>Помогает найти оптимальный способ детско-родительской коммуникации.</w:t>
            </w:r>
          </w:p>
        </w:tc>
      </w:tr>
      <w:tr w:rsidR="00E721CC" w:rsidRPr="00483EA7" w:rsidTr="00E721CC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sz w:val="24"/>
                <w:szCs w:val="24"/>
                <w:lang w:val="en-US"/>
              </w:rPr>
              <w:t>Родители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Продолжают выполнять и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гры и упражнения на развитие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общей, тонкой и 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/>
                <w:sz w:val="24"/>
                <w:szCs w:val="24"/>
              </w:rPr>
              <w:t>тикуляционной моторики ребенка.</w:t>
            </w:r>
          </w:p>
          <w:p w:rsidR="00E721CC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Выполняют рекомендации и назначения специалистов.</w:t>
            </w:r>
          </w:p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Создают дома условия для развития детей.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1CC" w:rsidRPr="00EF1DFA" w:rsidRDefault="00E721CC" w:rsidP="00E721C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Принимают активное участие</w:t>
            </w:r>
            <w:r w:rsidRPr="00EF1D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 физкультурно-оздоровительных  мероприятиях.</w:t>
            </w:r>
          </w:p>
        </w:tc>
      </w:tr>
    </w:tbl>
    <w:p w:rsidR="00E721CC" w:rsidRDefault="00E721CC" w:rsidP="00E721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721CC" w:rsidRDefault="00E721CC" w:rsidP="00E721C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Психолого-педагогическое сопровождение развития детей</w:t>
      </w:r>
    </w:p>
    <w:p w:rsidR="00E721CC" w:rsidRPr="00EF1DFA" w:rsidRDefault="00E721CC" w:rsidP="00E721C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21AE5">
        <w:rPr>
          <w:rFonts w:ascii="Times New Roman" w:hAnsi="Times New Roman"/>
          <w:b/>
          <w:sz w:val="24"/>
          <w:szCs w:val="24"/>
        </w:rPr>
        <w:t>Педагог – психолог</w:t>
      </w:r>
      <w:r w:rsidRPr="00EF1DFA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EF1DFA">
        <w:rPr>
          <w:rFonts w:ascii="Times New Roman" w:hAnsi="Times New Roman"/>
          <w:sz w:val="24"/>
          <w:szCs w:val="24"/>
        </w:rPr>
        <w:t xml:space="preserve">в сотрудничестве с другими педагогическими работниками детского сада осуществляет психолого-педагогическое сопровождение развития детей. </w:t>
      </w:r>
    </w:p>
    <w:p w:rsidR="00E721CC" w:rsidRPr="00EF1DFA" w:rsidRDefault="00E721CC" w:rsidP="00E721CC">
      <w:pPr>
        <w:widowControl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b/>
          <w:sz w:val="24"/>
          <w:szCs w:val="24"/>
        </w:rPr>
        <w:t>Цель</w:t>
      </w:r>
      <w:r w:rsidRPr="00EF1DFA">
        <w:rPr>
          <w:rFonts w:ascii="Times New Roman" w:hAnsi="Times New Roman"/>
          <w:sz w:val="24"/>
          <w:szCs w:val="24"/>
        </w:rPr>
        <w:t>: сохранение психологического здоровья детей дошкольного возраста.</w:t>
      </w:r>
    </w:p>
    <w:p w:rsidR="00E721CC" w:rsidRPr="00EF1DFA" w:rsidRDefault="00E721CC" w:rsidP="00E721CC">
      <w:pPr>
        <w:widowControl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F1DFA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E721CC" w:rsidRPr="00EF1DFA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Организация индивидуальной работы с детьми в период адаптации.</w:t>
      </w:r>
    </w:p>
    <w:p w:rsidR="00E721CC" w:rsidRPr="00EF1DFA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Организация занятий с детьми по психологической готовности к школе.</w:t>
      </w:r>
    </w:p>
    <w:p w:rsidR="00E721CC" w:rsidRPr="00EF1DFA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Диагностика психологического развития детей с последующей организацией коррекционной работы.</w:t>
      </w:r>
    </w:p>
    <w:p w:rsidR="00E721CC" w:rsidRPr="00EF1DFA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Психологическое сопровождение детей, требующих особого внимания педагогов.</w:t>
      </w:r>
    </w:p>
    <w:p w:rsidR="00E721CC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>Организация консультативной работы для родителей воспитанников и педагогов.</w:t>
      </w:r>
    </w:p>
    <w:p w:rsidR="00E721CC" w:rsidRDefault="00E721CC" w:rsidP="00E721CC">
      <w:pPr>
        <w:numPr>
          <w:ilvl w:val="0"/>
          <w:numId w:val="1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7C41">
        <w:rPr>
          <w:rFonts w:ascii="Times New Roman" w:hAnsi="Times New Roman"/>
          <w:sz w:val="24"/>
          <w:szCs w:val="24"/>
        </w:rPr>
        <w:t>Оснащение кабинета педагога-психолога, создание специальной развивающей среды</w:t>
      </w:r>
      <w:r>
        <w:rPr>
          <w:rFonts w:ascii="Times New Roman" w:hAnsi="Times New Roman"/>
          <w:sz w:val="24"/>
          <w:szCs w:val="24"/>
        </w:rPr>
        <w:t>.</w:t>
      </w:r>
    </w:p>
    <w:p w:rsidR="00E721CC" w:rsidRPr="003C42EC" w:rsidRDefault="00E721CC" w:rsidP="00E721CC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B1127B">
        <w:rPr>
          <w:rFonts w:ascii="Times New Roman" w:hAnsi="Times New Roman"/>
          <w:sz w:val="24"/>
          <w:szCs w:val="24"/>
        </w:rPr>
        <w:t>Психолого-педагогическое сопровождение выступает в МБДОУ как комплексная технология, особая культура поддержки и помощи в решении задач развития, обучения, воспитания и социализации ребенка.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127B">
        <w:rPr>
          <w:rFonts w:ascii="Times New Roman" w:hAnsi="Times New Roman"/>
          <w:sz w:val="24"/>
          <w:szCs w:val="24"/>
        </w:rPr>
        <w:t xml:space="preserve">Коррекционная работа проводится в тех случаях, когда у ребенка диагностированы определенные трудности. Чаще всего это проблемы, связанные с адаптацией к ДОУ, поведением (агрессивность, гиперактивность, застенчивость), коммуникацией (несформированность навыков общения со взрослыми и сверстниками), личностные проблемы (тревожность, неадекватная самооценка).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8221"/>
      </w:tblGrid>
      <w:tr w:rsidR="00E721CC" w:rsidRPr="00483EA7" w:rsidTr="00E721CC">
        <w:tc>
          <w:tcPr>
            <w:tcW w:w="10773" w:type="dxa"/>
            <w:gridSpan w:val="2"/>
          </w:tcPr>
          <w:p w:rsidR="00E721CC" w:rsidRPr="00EF1DFA" w:rsidRDefault="00E721CC" w:rsidP="00E721C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>Направлени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я</w:t>
            </w:r>
            <w:r w:rsidRPr="00EF1DFA">
              <w:rPr>
                <w:rFonts w:ascii="Times New Roman" w:hAnsi="Times New Roman"/>
                <w:b/>
                <w:color w:val="000000"/>
                <w:sz w:val="24"/>
                <w:szCs w:val="24"/>
                <w:lang w:val="en-US"/>
              </w:rPr>
              <w:t xml:space="preserve"> работы педагога-психолога </w:t>
            </w:r>
          </w:p>
        </w:tc>
      </w:tr>
      <w:tr w:rsidR="00E721CC" w:rsidRPr="00483EA7" w:rsidTr="00E721CC">
        <w:tc>
          <w:tcPr>
            <w:tcW w:w="2552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Психодиагностика</w:t>
            </w:r>
          </w:p>
        </w:tc>
        <w:tc>
          <w:tcPr>
            <w:tcW w:w="8221" w:type="dxa"/>
          </w:tcPr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Дети.</w:t>
            </w:r>
            <w:r w:rsidRPr="00EF1D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Наблюдение адаптационного периода.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color w:val="000000"/>
                <w:sz w:val="24"/>
                <w:szCs w:val="24"/>
              </w:rPr>
              <w:t>Психолого-педагогическая оценка готовности ребенка 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началу школьного обучения. 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психического развития.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эмоционально-волевой сферы.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Педагоги.</w:t>
            </w:r>
            <w:r w:rsidRPr="00EF1D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</w:t>
            </w:r>
            <w:r w:rsidRPr="00A21AE5">
              <w:rPr>
                <w:rFonts w:ascii="Times New Roman" w:hAnsi="Times New Roman"/>
                <w:sz w:val="24"/>
              </w:rPr>
              <w:t>зучение психологических особенностей профессиональ</w:t>
            </w:r>
            <w:r>
              <w:rPr>
                <w:rFonts w:ascii="Times New Roman" w:hAnsi="Times New Roman"/>
                <w:sz w:val="24"/>
              </w:rPr>
              <w:t>ной деятельности  воспитателей.</w:t>
            </w:r>
          </w:p>
          <w:p w:rsidR="00E721CC" w:rsidRPr="00A21AE5" w:rsidRDefault="00E721CC" w:rsidP="00E721C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Диагностика</w:t>
            </w:r>
            <w:r w:rsidRPr="00A21AE5">
              <w:rPr>
                <w:rFonts w:ascii="Times New Roman" w:hAnsi="Times New Roman"/>
                <w:sz w:val="24"/>
              </w:rPr>
              <w:t xml:space="preserve"> эмоционального состояния, социально-психологического климата коллектива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Родители. 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Выявление семей, находящихся в социально опасном положении.</w:t>
            </w:r>
          </w:p>
        </w:tc>
      </w:tr>
      <w:tr w:rsidR="00E721CC" w:rsidRPr="00483EA7" w:rsidTr="00E721CC">
        <w:tc>
          <w:tcPr>
            <w:tcW w:w="2552" w:type="dxa"/>
          </w:tcPr>
          <w:p w:rsidR="00E721CC" w:rsidRPr="00E65561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Психопрофилактик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8221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sz w:val="24"/>
                <w:szCs w:val="24"/>
              </w:rPr>
              <w:t>Сопровождение детей в период адаптации.</w:t>
            </w:r>
          </w:p>
          <w:p w:rsidR="00E721CC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sz w:val="24"/>
                <w:szCs w:val="24"/>
              </w:rPr>
              <w:t>Наглядная информация: психологические странички для воспитателей, для родителей, оформление стенда.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Профилактика эмоционального и профессионального выгорания педагогов.</w:t>
            </w:r>
          </w:p>
        </w:tc>
      </w:tr>
      <w:tr w:rsidR="00E721CC" w:rsidRPr="00483EA7" w:rsidTr="00E721CC">
        <w:tc>
          <w:tcPr>
            <w:tcW w:w="2552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EF1D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Психокоррекция</w:t>
            </w:r>
          </w:p>
        </w:tc>
        <w:tc>
          <w:tcPr>
            <w:tcW w:w="8221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эмоциональной сферы, коммуникативных навыков, психических процессов, формирование психологической, личностной  и мотивационной готовности к обучению в школе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Коррекция личностных особенностей и поведения (тревожности, агрессивности, застенчивости, гиперактивности).</w:t>
            </w:r>
          </w:p>
        </w:tc>
      </w:tr>
      <w:tr w:rsidR="00E721CC" w:rsidRPr="00483EA7" w:rsidTr="00E721CC">
        <w:tc>
          <w:tcPr>
            <w:tcW w:w="2552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Консультационная работа</w:t>
            </w:r>
          </w:p>
        </w:tc>
        <w:tc>
          <w:tcPr>
            <w:tcW w:w="8221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sz w:val="24"/>
                <w:szCs w:val="24"/>
              </w:rPr>
              <w:t>Строится по запросу родителей и педагогов.</w:t>
            </w:r>
          </w:p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21CC" w:rsidRPr="00483EA7" w:rsidTr="00E721CC">
        <w:tc>
          <w:tcPr>
            <w:tcW w:w="2552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F1DF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Просветительская работа</w:t>
            </w:r>
          </w:p>
        </w:tc>
        <w:tc>
          <w:tcPr>
            <w:tcW w:w="8221" w:type="dxa"/>
          </w:tcPr>
          <w:p w:rsidR="00E721CC" w:rsidRPr="00EF1DFA" w:rsidRDefault="00E721CC" w:rsidP="00E721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1DFA">
              <w:rPr>
                <w:rFonts w:ascii="Times New Roman" w:hAnsi="Times New Roman"/>
                <w:sz w:val="24"/>
                <w:szCs w:val="24"/>
              </w:rPr>
              <w:t>Семинары, тренинги, индивидуальные консульта</w:t>
            </w:r>
            <w:r>
              <w:rPr>
                <w:rFonts w:ascii="Times New Roman" w:hAnsi="Times New Roman"/>
                <w:sz w:val="24"/>
                <w:szCs w:val="24"/>
              </w:rPr>
              <w:t>ции для воспитателей, родителей</w:t>
            </w:r>
          </w:p>
        </w:tc>
      </w:tr>
    </w:tbl>
    <w:p w:rsidR="00E721CC" w:rsidRDefault="00E721CC" w:rsidP="00E721CC">
      <w:pPr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F2037" w:rsidRPr="00E721CC" w:rsidRDefault="00E721CC" w:rsidP="00E721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F1DFA">
        <w:rPr>
          <w:rFonts w:ascii="Times New Roman" w:hAnsi="Times New Roman"/>
          <w:sz w:val="24"/>
          <w:szCs w:val="24"/>
        </w:rPr>
        <w:t xml:space="preserve">Таким образом, комплексное сопровождение </w:t>
      </w:r>
      <w:r>
        <w:rPr>
          <w:rFonts w:ascii="Times New Roman" w:hAnsi="Times New Roman"/>
          <w:sz w:val="24"/>
          <w:szCs w:val="24"/>
        </w:rPr>
        <w:t xml:space="preserve">детей (в том числе и детей с ОВЗ) </w:t>
      </w:r>
      <w:r w:rsidRPr="00EF1DFA">
        <w:rPr>
          <w:rFonts w:ascii="Times New Roman" w:hAnsi="Times New Roman"/>
          <w:sz w:val="24"/>
          <w:szCs w:val="24"/>
        </w:rPr>
        <w:t>в ДОУ нами определяется, как система профессионального взаимодействия педагогов и специалистов, направленная на создание социально-психологических условий для успешного обучения и развития каждого ребенка независимо от уровня его способностей и жизненного опыта,</w:t>
      </w:r>
      <w:r>
        <w:rPr>
          <w:rFonts w:ascii="Times New Roman" w:hAnsi="Times New Roman"/>
          <w:sz w:val="24"/>
          <w:szCs w:val="24"/>
        </w:rPr>
        <w:t xml:space="preserve"> в конкретной социальной среде.</w:t>
      </w:r>
    </w:p>
    <w:p w:rsidR="00523A15" w:rsidRPr="007E5884" w:rsidRDefault="00523A15" w:rsidP="00BA73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5884">
        <w:rPr>
          <w:rFonts w:ascii="Times New Roman" w:hAnsi="Times New Roman" w:cs="Times New Roman"/>
          <w:b/>
          <w:sz w:val="24"/>
          <w:szCs w:val="24"/>
        </w:rPr>
        <w:t xml:space="preserve">2.4 Особенности образовательной деятельности разных видов </w:t>
      </w:r>
      <w:r w:rsidR="008F28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5884">
        <w:rPr>
          <w:rFonts w:ascii="Times New Roman" w:hAnsi="Times New Roman" w:cs="Times New Roman"/>
          <w:b/>
          <w:sz w:val="24"/>
          <w:szCs w:val="24"/>
        </w:rPr>
        <w:t>и культурных практик</w:t>
      </w:r>
    </w:p>
    <w:p w:rsidR="00523A15" w:rsidRPr="007E5884" w:rsidRDefault="008F2829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="00523A15" w:rsidRPr="007E5884">
        <w:rPr>
          <w:rFonts w:ascii="Times New Roman" w:eastAsia="Calibri" w:hAnsi="Times New Roman" w:cs="Times New Roman"/>
          <w:sz w:val="24"/>
          <w:szCs w:val="24"/>
        </w:rPr>
        <w:t>Задачи, содержание, подходы и принципы построения образовательного процесса отражают целевые  и ценностные ориентиры</w:t>
      </w:r>
      <w:r w:rsidR="00523A15" w:rsidRPr="007E5884">
        <w:rPr>
          <w:rFonts w:ascii="Times New Roman" w:hAnsi="Times New Roman"/>
          <w:sz w:val="24"/>
          <w:szCs w:val="24"/>
        </w:rPr>
        <w:t xml:space="preserve"> </w:t>
      </w:r>
      <w:r w:rsidR="00523A15" w:rsidRPr="007E5884">
        <w:rPr>
          <w:rFonts w:ascii="Times New Roman" w:eastAsia="Calibri" w:hAnsi="Times New Roman" w:cs="Times New Roman"/>
          <w:sz w:val="24"/>
          <w:szCs w:val="24"/>
        </w:rPr>
        <w:t>семьи, общества и государства Российской Федерации в сфере дошкольного образования и являются обязательными составляющими реализации основной образовательной программы учреждения. При реализации Программы дошкольное образовательное учрежден</w:t>
      </w:r>
      <w:r w:rsidR="00523A15" w:rsidRPr="007E5884">
        <w:rPr>
          <w:rFonts w:ascii="Times New Roman" w:hAnsi="Times New Roman"/>
          <w:sz w:val="24"/>
          <w:szCs w:val="24"/>
        </w:rPr>
        <w:t>ие</w:t>
      </w:r>
      <w:r w:rsidR="00523A15" w:rsidRPr="007E5884">
        <w:rPr>
          <w:rFonts w:ascii="Times New Roman" w:eastAsia="Calibri" w:hAnsi="Times New Roman" w:cs="Times New Roman"/>
          <w:sz w:val="24"/>
          <w:szCs w:val="24"/>
        </w:rPr>
        <w:t xml:space="preserve"> учитывает также специфику условий осуществления образовательного процесса:</w:t>
      </w:r>
    </w:p>
    <w:p w:rsidR="00523A15" w:rsidRPr="007E5884" w:rsidRDefault="00523A15" w:rsidP="00675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b/>
          <w:bCs/>
          <w:sz w:val="24"/>
          <w:szCs w:val="24"/>
        </w:rPr>
        <w:t>Климатические.</w:t>
      </w:r>
      <w:r w:rsidRPr="007E5884">
        <w:rPr>
          <w:rFonts w:ascii="Times New Roman" w:hAnsi="Times New Roman" w:cs="Times New Roman"/>
          <w:sz w:val="24"/>
          <w:szCs w:val="24"/>
        </w:rPr>
        <w:t xml:space="preserve">   Климатические условия Северо-Западного региона имеют свои особенности: недостаточное количество солнечных дней и повышенная влажность воздуха. Исходя из этого, в образовательный процесс ДОУ включены мероприятия, направленные на оздоровление детей и предупреждение утомляемости.  С 22 по 31 декабря  –  устанавливаются каникулы, в период которых создаются оптимальные условия для самостоятельной двигательной, игровой, продуктивной и музыкально-художественной деятельности детей, проводятся музыкальные и физкультурные досуги. </w:t>
      </w:r>
    </w:p>
    <w:p w:rsidR="00523A15" w:rsidRPr="007E5884" w:rsidRDefault="00523A15" w:rsidP="00523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sz w:val="24"/>
          <w:szCs w:val="24"/>
        </w:rPr>
        <w:t xml:space="preserve">В холодное время года (при благоприятных погодных условиях) удлиняется пребывание детей на прогулке. В теплое время –  жизнедеятельность детей, преимущественно, организуется на открытом воздухе. </w:t>
      </w:r>
    </w:p>
    <w:p w:rsidR="00523A15" w:rsidRPr="007E5884" w:rsidRDefault="008F2829" w:rsidP="00523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523A15" w:rsidRPr="007E5884">
        <w:rPr>
          <w:rFonts w:ascii="Times New Roman" w:hAnsi="Times New Roman" w:cs="Times New Roman"/>
          <w:sz w:val="24"/>
          <w:szCs w:val="24"/>
        </w:rPr>
        <w:t>Один раз в  квартал в дошкольных группах проводятся тематические Дни здоровья. Содержание образовательной работы в такие дни направлено на формирование основ культуры здоровья у дошкольников.  Режим дня насыщается активной двигательной деятельностью, играми, решением занимательных задач, встречами с интересными людьми, «персонажами» любимых книг и др.  Итогом таких дней являются проведение совместных мероприятий с родителями: физкультурных праздников, досугов, викторин, конкурсов.</w:t>
      </w:r>
    </w:p>
    <w:p w:rsidR="00523A15" w:rsidRPr="007E5884" w:rsidRDefault="00523A15" w:rsidP="00523A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b/>
          <w:bCs/>
          <w:sz w:val="24"/>
          <w:szCs w:val="24"/>
        </w:rPr>
        <w:t xml:space="preserve">Национально-культурные. </w:t>
      </w:r>
    </w:p>
    <w:p w:rsidR="00523A15" w:rsidRPr="007E5884" w:rsidRDefault="00523A15" w:rsidP="00A503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sz w:val="24"/>
          <w:szCs w:val="24"/>
        </w:rPr>
        <w:t xml:space="preserve">   </w:t>
      </w:r>
      <w:r w:rsidR="008F282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E5884">
        <w:rPr>
          <w:rFonts w:ascii="Times New Roman" w:hAnsi="Times New Roman" w:cs="Times New Roman"/>
          <w:sz w:val="24"/>
          <w:szCs w:val="24"/>
        </w:rPr>
        <w:t>Содержание дошкольного образования в МБДОУ включает в себя вопросы богатой истории и культуры родного города, края; природного, социального и рукотворного мира, котор</w:t>
      </w:r>
      <w:r w:rsidR="00E721CC">
        <w:rPr>
          <w:rFonts w:ascii="Times New Roman" w:hAnsi="Times New Roman" w:cs="Times New Roman"/>
          <w:sz w:val="24"/>
          <w:szCs w:val="24"/>
        </w:rPr>
        <w:t>ый с детства окружает жителя г.</w:t>
      </w:r>
      <w:r w:rsidRPr="007E5884">
        <w:rPr>
          <w:rFonts w:ascii="Times New Roman" w:hAnsi="Times New Roman" w:cs="Times New Roman"/>
          <w:sz w:val="24"/>
          <w:szCs w:val="24"/>
        </w:rPr>
        <w:t>Сосновый Бор.</w:t>
      </w:r>
    </w:p>
    <w:p w:rsidR="00523A15" w:rsidRPr="007E5884" w:rsidRDefault="00523A15" w:rsidP="00A503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5884">
        <w:rPr>
          <w:rFonts w:ascii="Times New Roman" w:hAnsi="Times New Roman" w:cs="Times New Roman"/>
          <w:sz w:val="24"/>
          <w:szCs w:val="24"/>
        </w:rPr>
        <w:t xml:space="preserve">  </w:t>
      </w:r>
      <w:r w:rsidR="008F282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7E5884">
        <w:rPr>
          <w:rFonts w:ascii="Times New Roman" w:hAnsi="Times New Roman" w:cs="Times New Roman"/>
          <w:sz w:val="24"/>
          <w:szCs w:val="24"/>
        </w:rPr>
        <w:t xml:space="preserve"> Поликультурное воспитание дошкольников строится на основе изучения национальных традиций семей воспитанников МБДОУ. Дошкольники знакомятся с самобытностью и уникальностью русской и других национальных культур, представителями которых являются участники образовательного процесса. 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4910EA">
        <w:rPr>
          <w:rFonts w:ascii="Times New Roman" w:hAnsi="Times New Roman" w:cs="Times New Roman"/>
          <w:b/>
          <w:sz w:val="24"/>
          <w:szCs w:val="24"/>
        </w:rPr>
        <w:t xml:space="preserve">Образовательный процесс </w:t>
      </w:r>
      <w:r w:rsidR="00EF6FF7">
        <w:rPr>
          <w:rFonts w:ascii="Times New Roman" w:hAnsi="Times New Roman" w:cs="Times New Roman"/>
          <w:b/>
          <w:sz w:val="24"/>
          <w:szCs w:val="24"/>
        </w:rPr>
        <w:t xml:space="preserve">в ДОУ </w:t>
      </w:r>
      <w:r w:rsidRPr="004910EA">
        <w:rPr>
          <w:rFonts w:ascii="Times New Roman" w:hAnsi="Times New Roman" w:cs="Times New Roman"/>
          <w:b/>
          <w:sz w:val="24"/>
          <w:szCs w:val="24"/>
        </w:rPr>
        <w:t>подразделен на:</w:t>
      </w:r>
    </w:p>
    <w:p w:rsidR="004910EA" w:rsidRPr="00CE26E9" w:rsidRDefault="00AF0405" w:rsidP="00491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организованную </w:t>
      </w:r>
      <w:r w:rsidR="004910EA" w:rsidRPr="004910EA">
        <w:rPr>
          <w:rFonts w:ascii="Times New Roman" w:hAnsi="Times New Roman" w:cs="Times New Roman"/>
          <w:b/>
          <w:sz w:val="24"/>
          <w:szCs w:val="24"/>
        </w:rPr>
        <w:t>образовательную деятельность</w:t>
      </w:r>
      <w:r w:rsidR="004910EA" w:rsidRPr="00CE26E9">
        <w:rPr>
          <w:rFonts w:ascii="Times New Roman" w:hAnsi="Times New Roman" w:cs="Times New Roman"/>
          <w:sz w:val="24"/>
          <w:szCs w:val="24"/>
        </w:rPr>
        <w:t>, осуществляемую в процессе организации</w:t>
      </w:r>
      <w:r w:rsidR="004910EA">
        <w:rPr>
          <w:rFonts w:ascii="Times New Roman" w:hAnsi="Times New Roman" w:cs="Times New Roman"/>
          <w:sz w:val="24"/>
          <w:szCs w:val="24"/>
        </w:rPr>
        <w:t xml:space="preserve"> </w:t>
      </w:r>
      <w:r w:rsidR="004910EA" w:rsidRPr="00CE26E9">
        <w:rPr>
          <w:rFonts w:ascii="Times New Roman" w:hAnsi="Times New Roman" w:cs="Times New Roman"/>
          <w:sz w:val="24"/>
          <w:szCs w:val="24"/>
        </w:rPr>
        <w:t>различных видов детской деятельности (игровой, коммуникативной, трудовой,</w:t>
      </w:r>
      <w:r w:rsidR="004910EA">
        <w:rPr>
          <w:rFonts w:ascii="Times New Roman" w:hAnsi="Times New Roman" w:cs="Times New Roman"/>
          <w:sz w:val="24"/>
          <w:szCs w:val="24"/>
        </w:rPr>
        <w:t xml:space="preserve"> </w:t>
      </w:r>
      <w:r w:rsidR="004910EA" w:rsidRPr="00CE26E9">
        <w:rPr>
          <w:rFonts w:ascii="Times New Roman" w:hAnsi="Times New Roman" w:cs="Times New Roman"/>
          <w:sz w:val="24"/>
          <w:szCs w:val="24"/>
        </w:rPr>
        <w:t>познавательно-исследовательской, продуктивной, музыкально-художественной,</w:t>
      </w:r>
      <w:r w:rsidR="004910EA">
        <w:rPr>
          <w:rFonts w:ascii="Times New Roman" w:hAnsi="Times New Roman" w:cs="Times New Roman"/>
          <w:sz w:val="24"/>
          <w:szCs w:val="24"/>
        </w:rPr>
        <w:t xml:space="preserve"> чтения)</w:t>
      </w:r>
      <w:r w:rsidR="004910EA" w:rsidRPr="00CE26E9">
        <w:rPr>
          <w:rFonts w:ascii="Times New Roman" w:hAnsi="Times New Roman" w:cs="Times New Roman"/>
          <w:sz w:val="24"/>
          <w:szCs w:val="24"/>
        </w:rPr>
        <w:t>;</w:t>
      </w:r>
    </w:p>
    <w:p w:rsidR="004910EA" w:rsidRPr="00CE26E9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образовательную деятельность,</w:t>
      </w:r>
      <w:r w:rsidRPr="00CE26E9">
        <w:rPr>
          <w:rFonts w:ascii="Times New Roman" w:hAnsi="Times New Roman" w:cs="Times New Roman"/>
          <w:sz w:val="24"/>
          <w:szCs w:val="24"/>
        </w:rPr>
        <w:t xml:space="preserve"> осуществляемую в ходе режимных моментов;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самостоятельную деятельность детей;</w:t>
      </w:r>
    </w:p>
    <w:p w:rsidR="00A523A3" w:rsidRPr="00CE26E9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CE26E9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основывается на адекватных возрасту формах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26E9">
        <w:rPr>
          <w:rFonts w:ascii="Times New Roman" w:hAnsi="Times New Roman" w:cs="Times New Roman"/>
          <w:sz w:val="24"/>
          <w:szCs w:val="24"/>
        </w:rPr>
        <w:t>работы с детьми. Выбор форм работы осуществляется педагогом самостоятельно.</w:t>
      </w:r>
      <w:r w:rsidR="008306A9">
        <w:rPr>
          <w:rFonts w:ascii="Times New Roman" w:hAnsi="Times New Roman" w:cs="Times New Roman"/>
          <w:sz w:val="24"/>
          <w:szCs w:val="24"/>
        </w:rPr>
        <w:t xml:space="preserve"> </w:t>
      </w:r>
      <w:r w:rsidRPr="00EF6FF7">
        <w:rPr>
          <w:rFonts w:ascii="Times New Roman" w:hAnsi="Times New Roman" w:cs="Times New Roman"/>
          <w:sz w:val="24"/>
          <w:szCs w:val="24"/>
        </w:rPr>
        <w:t>Самостоятельная игровая деятельность</w:t>
      </w:r>
      <w:r w:rsidRPr="00CE26E9">
        <w:rPr>
          <w:rFonts w:ascii="Times New Roman" w:hAnsi="Times New Roman" w:cs="Times New Roman"/>
          <w:sz w:val="24"/>
          <w:szCs w:val="24"/>
        </w:rPr>
        <w:t xml:space="preserve"> детей в группе детского сада обеспечивается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26E9">
        <w:rPr>
          <w:rFonts w:ascii="Times New Roman" w:hAnsi="Times New Roman" w:cs="Times New Roman"/>
          <w:sz w:val="24"/>
          <w:szCs w:val="24"/>
        </w:rPr>
        <w:t>соответствующей возрасту детей предметно-развивающей среды.</w:t>
      </w:r>
    </w:p>
    <w:p w:rsidR="004910EA" w:rsidRPr="00AA7268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26E9">
        <w:rPr>
          <w:rFonts w:ascii="Times New Roman" w:hAnsi="Times New Roman" w:cs="Times New Roman"/>
          <w:sz w:val="24"/>
          <w:szCs w:val="24"/>
        </w:rPr>
        <w:t xml:space="preserve"> </w:t>
      </w:r>
      <w:r w:rsidRPr="00AA7268">
        <w:rPr>
          <w:rFonts w:ascii="Times New Roman" w:hAnsi="Times New Roman" w:cs="Times New Roman"/>
          <w:b/>
          <w:sz w:val="24"/>
          <w:szCs w:val="24"/>
        </w:rPr>
        <w:t>Организованная образовательная деятельность</w:t>
      </w:r>
      <w:r w:rsidR="00EF6FF7">
        <w:rPr>
          <w:rFonts w:ascii="Times New Roman" w:hAnsi="Times New Roman" w:cs="Times New Roman"/>
          <w:b/>
          <w:sz w:val="24"/>
          <w:szCs w:val="24"/>
        </w:rPr>
        <w:t xml:space="preserve"> включает:</w:t>
      </w:r>
    </w:p>
    <w:p w:rsidR="004910EA" w:rsidRDefault="00EF6FF7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дидактические,</w:t>
      </w:r>
      <w:r w:rsidR="004910EA" w:rsidRPr="004910EA">
        <w:rPr>
          <w:rFonts w:ascii="Times New Roman" w:hAnsi="Times New Roman" w:cs="Times New Roman"/>
          <w:sz w:val="24"/>
          <w:szCs w:val="24"/>
        </w:rPr>
        <w:t xml:space="preserve"> с элементами движения, сюжетно-ролевые,</w:t>
      </w:r>
      <w:r w:rsidR="004910EA">
        <w:rPr>
          <w:rFonts w:ascii="Times New Roman" w:hAnsi="Times New Roman" w:cs="Times New Roman"/>
          <w:sz w:val="24"/>
          <w:szCs w:val="24"/>
        </w:rPr>
        <w:t xml:space="preserve"> </w:t>
      </w:r>
      <w:r w:rsidR="004910EA" w:rsidRPr="004910EA">
        <w:rPr>
          <w:rFonts w:ascii="Times New Roman" w:hAnsi="Times New Roman" w:cs="Times New Roman"/>
          <w:sz w:val="24"/>
          <w:szCs w:val="24"/>
        </w:rPr>
        <w:t>подвижные, психологические, музыкальные, хороводные, театрализованные, игры-драматизации, игры на прогулке, подвижные игры имитационного характера;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просмотр и обсуждение мультфильмов, видеофильмов, телепередач;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чтение и обсуждение программных произведений разных жанров, чтение,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рассматривание и обсуждение познавательных и художественных книг, детских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энциклопедий;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создание ситуаций педагогических, морального выбора; беседы социально-нравственного содержания, специальные рассказы воспитателя детям об интересных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фактах и событиях, о выходе из трудных житейских ситуаций, ситуативные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разговоры с детьми;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наблюдения за трудом взрослых, за природой, на прогулке; сезонные наблюдения;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изготовление предметов для игр, познавательно-исследовательской деятельности;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создание макетов, коллекций и их оформление, изготовление украшений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группового помещения к праздникам, сувениров; украшение предметов для личного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пользования;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проектная деятельность, познавательно-исследовательская деятельность,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экспериментирование, конструирование;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оформление выставок работ народных мастеров, произведений декоративно-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прикладного искусства, книг с иллюстрациями, репродукций произведений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живописи и пр.; тематических выставок (по временам года, настроению и др.),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выставок детского творчества, уголков природы;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викторины, сочинение загадок;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инсценирование и драматизация отрывков из сказок, разучивание стихотворений,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развитие артистических способностей в подвижных играх имитационного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характера;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рассматривание и обсуждение предметных и сюжетных картинок, иллюстраций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знакомым сказкам и потешкам, игрушек, эстетически привлекательных предметов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(деревьев, цветов, предметов быта и пр.), произведений искусства (народного,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декоративно-прикладного, изобразительного, книжной графики и пр.), обсуждение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средств выразительности;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продуктивная деятельность (рисование, лепка, аппликация, художественный труд)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 замыслу, на темы народных потешек, по мотивам знакомых стихов и сказок, под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музыку, на тему прочитанного или просмотренного произведения; рисование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иллюстраций к художественным произведениям; рисование, лепка сказочных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животных; творческие задания, рисование иллюстраций к прослушанным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музыкальным произведениям;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слушание и обсуждение народной, классической, детской музыки, дидактические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игры, связанные с восприятием музыки;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подыгрывание на музыкальных инструментах, оркестр детских музыкальных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инструментов;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пение, совместное пение, упражнения на развитие голосового аппарата, артикуляции,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певческого голоса, беседы по содержанию песни (ответы на вопросы), драматизация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песен;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танцы, показ взрослым танцевальных и плясовых музыкально-ритмических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движений, показ ребенком плясовых движений, совместные действия детей,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совместное составление плясок под народные мелодии, хороводы;</w:t>
      </w:r>
    </w:p>
    <w:p w:rsid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физкультурные занятия игровые, сюжетные, тематические (с одним видом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физических упражнений), комплексные (с элементами развит речи, математики,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конструирования), контрольно-диагностические, учебно-тренирующего характера,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физкультминутки; игры и упражнения под тексты стихотворений, потешек,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народных песенок, авторских стихотворений, считалок; сюжетные физкультурные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занятия на темы прочитанных сказок, потешек; ритмическая гимнастика, игры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упражнения под музыку, игровые беседы с элементами движений.</w:t>
      </w:r>
    </w:p>
    <w:p w:rsidR="004910EA" w:rsidRPr="004910EA" w:rsidRDefault="004910EA" w:rsidP="000A2761">
      <w:pPr>
        <w:pStyle w:val="a6"/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>Мероприятия групповые, межгрупповые и общесадовские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4910EA">
        <w:rPr>
          <w:rFonts w:ascii="Times New Roman" w:hAnsi="Times New Roman" w:cs="Times New Roman"/>
          <w:sz w:val="24"/>
          <w:szCs w:val="24"/>
        </w:rPr>
        <w:t>походы;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физкультурные досуги (проводятся 1-2 раза в месяц);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спортивные праздники (проводятся 2-3 раза в год);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соревнования;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дни здоровья;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 xml:space="preserve"> тематические досуги;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праздники; театрализованные представления;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смотры и конкурсы;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экскурсии.</w:t>
      </w:r>
    </w:p>
    <w:p w:rsidR="004910EA" w:rsidRPr="00AA7268" w:rsidRDefault="004910EA" w:rsidP="004910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A7268">
        <w:rPr>
          <w:rFonts w:ascii="Times New Roman" w:hAnsi="Times New Roman" w:cs="Times New Roman"/>
          <w:b/>
          <w:sz w:val="24"/>
          <w:szCs w:val="24"/>
        </w:rPr>
        <w:t>Образовательная деятельность при проведении режимных моментов</w:t>
      </w:r>
    </w:p>
    <w:p w:rsidR="004910EA" w:rsidRDefault="004910EA" w:rsidP="00215475">
      <w:pPr>
        <w:pStyle w:val="a6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физическое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комплексы закаливающих процедур (оздоровительные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прогулки, мытье рук прохладной водой перед каждым приемом пищи, полоскание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рта и горла после еды, воздушные ванны, ходьба босиком по ребристым дорожкам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до и после сна, контрастные ножные ванны), утренняя гимнастика, упражнения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подвижные игры во второй половине дня;</w:t>
      </w:r>
    </w:p>
    <w:p w:rsidR="004910EA" w:rsidRDefault="004910EA" w:rsidP="00215475">
      <w:pPr>
        <w:pStyle w:val="a6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b/>
          <w:sz w:val="24"/>
          <w:szCs w:val="24"/>
        </w:rPr>
        <w:t>социально-коммуникативное развитие:</w:t>
      </w:r>
      <w:r w:rsidRPr="00CE26E9"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ситуативные беседы при проведении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режимных моментов, подчеркивание их пользы; развитие трудовых навыков через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поручения и задания, дежурства, навыки самообслуживания; помощь взрослым;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участие детей в расстановке и уборке инвентаря и оборудования для занятий,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построении конструкций для подвижных игр и упражнений (из мягких блоков,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спортивного оборудования); формирование навыков безопасного поведения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проведении режимных моментов;</w:t>
      </w:r>
    </w:p>
    <w:p w:rsidR="004910EA" w:rsidRDefault="004910EA" w:rsidP="00215475">
      <w:pPr>
        <w:pStyle w:val="a6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b/>
          <w:sz w:val="24"/>
          <w:szCs w:val="24"/>
        </w:rPr>
        <w:t>познавательное, речевое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создание речевой развивающей среды;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свободные диалоги с детьми в играх, наблюдениях, при восприятии картин,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иллюстраций, мультфильмов; ситуативные разговоры с детьми; называние трудовых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действий и гигиенических процедур, поощрение речевой активности детей;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обсуждения (пользы закаливания, занятий физической культурой, гигиенических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процедур);</w:t>
      </w:r>
    </w:p>
    <w:p w:rsidR="004910EA" w:rsidRPr="0059304D" w:rsidRDefault="004910EA" w:rsidP="00215475">
      <w:pPr>
        <w:pStyle w:val="a6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 xml:space="preserve">художественно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910EA">
        <w:rPr>
          <w:rFonts w:ascii="Times New Roman" w:hAnsi="Times New Roman" w:cs="Times New Roman"/>
          <w:b/>
          <w:sz w:val="24"/>
          <w:szCs w:val="24"/>
        </w:rPr>
        <w:t>эстетическое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использование музыки в повседневной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жизни детей, в игре, в досуговой деятельности, на прогулке, в изобразительной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деятельности, при проведении утренней гимнастики, привлечение внимания детей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разнообразным звукам в окружающем мире, к оформлению помещения,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привлекательности оборудования, красоте и чистоте окружающих помещений,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предметов, игрушек.</w:t>
      </w:r>
    </w:p>
    <w:p w:rsidR="0059304D" w:rsidRDefault="0059304D" w:rsidP="00BC20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304D">
        <w:rPr>
          <w:rFonts w:ascii="Times New Roman" w:hAnsi="Times New Roman" w:cs="Times New Roman"/>
          <w:b/>
          <w:sz w:val="24"/>
          <w:szCs w:val="24"/>
        </w:rPr>
        <w:t>Образовательная деятельность</w:t>
      </w:r>
      <w:r>
        <w:rPr>
          <w:rFonts w:ascii="Times New Roman" w:hAnsi="Times New Roman" w:cs="Times New Roman"/>
          <w:b/>
          <w:sz w:val="24"/>
          <w:szCs w:val="24"/>
        </w:rPr>
        <w:t xml:space="preserve">, осуществляемая </w:t>
      </w:r>
      <w:r w:rsidR="00132DF9">
        <w:rPr>
          <w:rFonts w:ascii="Times New Roman" w:hAnsi="Times New Roman" w:cs="Times New Roman"/>
          <w:b/>
          <w:sz w:val="24"/>
          <w:szCs w:val="24"/>
        </w:rPr>
        <w:t xml:space="preserve">в утренний отрезок времени, </w:t>
      </w:r>
      <w:r>
        <w:rPr>
          <w:rFonts w:ascii="Times New Roman" w:hAnsi="Times New Roman" w:cs="Times New Roman"/>
          <w:b/>
          <w:sz w:val="24"/>
          <w:szCs w:val="24"/>
        </w:rPr>
        <w:t xml:space="preserve"> включает: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в уголке природы, за деятельность взрослых;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индивидуальные, подгруппами;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игровых проблемных ситуаций, ситуаций общения, сотрудничества, проявлений эмоциональной отзывчивости;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трудовые поручения;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беседы и разговоры по интересам детей;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рассматривание картинок;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индивидуальную работу в соответствии с задачами образовательных областей;</w:t>
      </w:r>
    </w:p>
    <w:p w:rsidR="0059304D" w:rsidRDefault="0059304D" w:rsidP="00215475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двигательную деятельность;</w:t>
      </w:r>
    </w:p>
    <w:p w:rsidR="00A97307" w:rsidRPr="00BA45DB" w:rsidRDefault="0059304D" w:rsidP="00BA45DB">
      <w:pPr>
        <w:pStyle w:val="a6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работу по воспитанию культурно-гигиенических навыков и культуры здоровья.</w:t>
      </w:r>
    </w:p>
    <w:p w:rsidR="0059304D" w:rsidRDefault="0059304D" w:rsidP="005930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304D">
        <w:rPr>
          <w:rFonts w:ascii="Times New Roman" w:hAnsi="Times New Roman" w:cs="Times New Roman"/>
          <w:b/>
          <w:sz w:val="24"/>
          <w:szCs w:val="24"/>
        </w:rPr>
        <w:t>Образовательная деятельность во время прогулки включает:</w:t>
      </w:r>
    </w:p>
    <w:p w:rsid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04D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одвижные игры;</w:t>
      </w:r>
    </w:p>
    <w:p w:rsid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за объектами и явлениями природы;</w:t>
      </w:r>
    </w:p>
    <w:p w:rsid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экспериментирование с объектами неживой природы;</w:t>
      </w:r>
    </w:p>
    <w:p w:rsid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сюжетно-ролевые, конструктивные игры с песком, снегом, природным материалом;</w:t>
      </w:r>
    </w:p>
    <w:p w:rsid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элементарную трудовую деятельность детей;</w:t>
      </w:r>
    </w:p>
    <w:p w:rsidR="0059304D" w:rsidRPr="0059304D" w:rsidRDefault="0059304D" w:rsidP="00215475">
      <w:pPr>
        <w:pStyle w:val="a6"/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свободное общение педагога с детьми.</w:t>
      </w:r>
    </w:p>
    <w:p w:rsidR="0059304D" w:rsidRPr="0059304D" w:rsidRDefault="0059304D" w:rsidP="0059304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304D">
        <w:rPr>
          <w:rFonts w:ascii="Times New Roman" w:hAnsi="Times New Roman" w:cs="Times New Roman"/>
          <w:b/>
          <w:sz w:val="24"/>
          <w:szCs w:val="24"/>
        </w:rPr>
        <w:t>Самостоятельная деятельность детей.</w:t>
      </w:r>
    </w:p>
    <w:p w:rsidR="004910EA" w:rsidRDefault="004910EA" w:rsidP="00215475">
      <w:pPr>
        <w:pStyle w:val="a6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физическое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самостоятельные подвижные игры, игры на свежем воздухе,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спортивные игры и занятия (катание на санках, лыжах, велосипеде и пр.);</w:t>
      </w:r>
    </w:p>
    <w:p w:rsidR="004910EA" w:rsidRDefault="004910EA" w:rsidP="00215475">
      <w:pPr>
        <w:pStyle w:val="a6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социально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b/>
          <w:sz w:val="24"/>
          <w:szCs w:val="24"/>
        </w:rPr>
        <w:t>- коммуникативное развитие</w:t>
      </w:r>
      <w:r w:rsidRPr="004910EA">
        <w:rPr>
          <w:rFonts w:ascii="Times New Roman" w:hAnsi="Times New Roman" w:cs="Times New Roman"/>
          <w:sz w:val="24"/>
          <w:szCs w:val="24"/>
        </w:rPr>
        <w:t>: индивидуальные игры, совместные игры, все виды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самостоятельной деятельности, предполагающие общение со сверстниками;</w:t>
      </w:r>
    </w:p>
    <w:p w:rsidR="004910EA" w:rsidRDefault="004910EA" w:rsidP="00215475">
      <w:pPr>
        <w:pStyle w:val="a6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познавательное,  речевое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самостоятельное чтение детьми коротких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стихотворений, самостоятельные игры по мотивам художественных произведений,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самостоятельная работа в уголке книги, в уголке театра, сюжетно-ролевые игры,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рассматривание книг и картинок; самостоятельное раскрашивание «умных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раскрасок», развивающие настольно-печатные игры, игры на прогулке,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автодидактические игры (развивающие пазлы, рамки-вкладыши, парные картинки);</w:t>
      </w:r>
    </w:p>
    <w:p w:rsidR="004910EA" w:rsidRPr="008306A9" w:rsidRDefault="004910EA" w:rsidP="00215475">
      <w:pPr>
        <w:pStyle w:val="a6"/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0EA">
        <w:rPr>
          <w:rFonts w:ascii="Times New Roman" w:hAnsi="Times New Roman" w:cs="Times New Roman"/>
          <w:b/>
          <w:sz w:val="24"/>
          <w:szCs w:val="24"/>
        </w:rPr>
        <w:t>художественно-эстетическое развитие:</w:t>
      </w:r>
      <w:r w:rsidRPr="004910EA">
        <w:rPr>
          <w:rFonts w:ascii="Times New Roman" w:hAnsi="Times New Roman" w:cs="Times New Roman"/>
          <w:sz w:val="24"/>
          <w:szCs w:val="24"/>
        </w:rPr>
        <w:t xml:space="preserve"> предоставление детям возможности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самостоятельно рисовать, лепить, конструировать (преимущественно во второй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половине дня), рассматривать репродукции картин, иллюстрации, музицировать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(пение, танцы), играть на детских музыкальных инструментах (бубен, барабан,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10EA">
        <w:rPr>
          <w:rFonts w:ascii="Times New Roman" w:hAnsi="Times New Roman" w:cs="Times New Roman"/>
          <w:sz w:val="24"/>
          <w:szCs w:val="24"/>
        </w:rPr>
        <w:t>колокольчик и пр.), слушать музыку.</w:t>
      </w:r>
    </w:p>
    <w:p w:rsidR="00523A15" w:rsidRPr="00BC204C" w:rsidRDefault="00BA7329" w:rsidP="00BC204C">
      <w:pPr>
        <w:pStyle w:val="21"/>
      </w:pPr>
      <w:r>
        <w:t xml:space="preserve">       </w:t>
      </w:r>
      <w:r w:rsidR="004167B3">
        <w:t xml:space="preserve">                             </w:t>
      </w:r>
      <w:r w:rsidR="00523A15" w:rsidRPr="00BC204C">
        <w:t>2.5 Способы и направления поддержки детской инициативы</w:t>
      </w:r>
    </w:p>
    <w:p w:rsidR="00EC4E7F" w:rsidRDefault="007E5884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b/>
          <w:sz w:val="28"/>
          <w:szCs w:val="28"/>
        </w:rPr>
        <w:t xml:space="preserve">           </w:t>
      </w:r>
      <w:r w:rsidR="00EC4E7F">
        <w:rPr>
          <w:color w:val="000000"/>
        </w:rPr>
        <w:t>Программа   обеспечивает  полноценное развитие личности детей во всех основных образовательных областях, а именно: в сферах</w:t>
      </w:r>
      <w:r w:rsidR="00EC4E7F">
        <w:rPr>
          <w:rStyle w:val="apple-converted-space"/>
          <w:color w:val="000000"/>
        </w:rPr>
        <w:t> </w:t>
      </w:r>
      <w:r w:rsidR="00EC4E7F">
        <w:rPr>
          <w:rStyle w:val="c25"/>
          <w:b/>
          <w:bCs/>
          <w:color w:val="000000"/>
        </w:rPr>
        <w:t>социально-коммуникативного, познавательного, речевого, художественно-эстетического и физического развития</w:t>
      </w:r>
      <w:r w:rsidR="00EC4E7F">
        <w:rPr>
          <w:color w:val="000000"/>
        </w:rPr>
        <w:t> личности детей на фоне их эмоционального благополучия и положительного отношения к миру, к себе и к другим людям.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1) гарантирует охрану и укрепление физического и психического здоровья детей;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2) обеспечивает эмоциональное благополучие детей;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3) способствует профессиональному развитию педагогических работников;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4) создает условия для развивающего вариативного дошкольного образования;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5) обеспечивает открытость дошкольного образования;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ind w:left="900"/>
        <w:jc w:val="both"/>
        <w:rPr>
          <w:color w:val="000000"/>
        </w:rPr>
      </w:pPr>
      <w:r>
        <w:rPr>
          <w:color w:val="000000"/>
        </w:rPr>
        <w:t>6) создает условия для участия родителей (законных представителей) в образовательной деятельности</w:t>
      </w:r>
      <w:r w:rsidR="00A97307">
        <w:rPr>
          <w:color w:val="000000"/>
        </w:rPr>
        <w:t>.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25"/>
          <w:b/>
          <w:bCs/>
          <w:color w:val="000000"/>
        </w:rPr>
        <w:t>Условия, необходимые для создания социальной ситуации развития детей, соответствующей специфике дошкольного возраста, предполагают</w:t>
      </w:r>
      <w:r w:rsidR="008306A9">
        <w:rPr>
          <w:rStyle w:val="c25"/>
          <w:b/>
          <w:bCs/>
          <w:color w:val="000000"/>
        </w:rPr>
        <w:t xml:space="preserve"> </w:t>
      </w:r>
      <w:r w:rsidR="008306A9" w:rsidRPr="008306A9">
        <w:rPr>
          <w:rStyle w:val="c25"/>
          <w:bCs/>
          <w:color w:val="000000"/>
        </w:rPr>
        <w:t>(пункт 3.2.5 ФГОС ДО)</w:t>
      </w:r>
      <w:r w:rsidRPr="008306A9">
        <w:rPr>
          <w:rStyle w:val="c25"/>
          <w:bCs/>
          <w:color w:val="000000"/>
        </w:rPr>
        <w:t>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1) обеспечение эмоционального благополучия через: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-непосредственное общение с каждым ребенком;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-уважительное отношение к каждому ребенку, к его чувствам и потребностям;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2) поддержку индивидуальности и инициативы детей через: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-создание условий для свободного выбора детьми деятельности, участников совместной деятельности;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-создание условий для принятия детьми решений, выражения своих чувств и мыслей;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-недирективную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3) установление правил взаимодействия в разных ситуациях: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-развитие коммуникативных способностей детей, позволяющих разрешать конфликтные ситуации со сверстниками;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-развитие умения детей работать в группе сверстников;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4) построение вариативного развивающего образования, ориентированного на уровень развития, проявляющийся у ребенка в совместной деятельности со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-создание условий для овладения культурными средствами деятельности;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-поддержку спонтанной игры детей, ее обогащение, обеспечение игрового времени и пространства;</w:t>
      </w:r>
    </w:p>
    <w:p w:rsid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-оценку индивидуального развития детей;</w:t>
      </w:r>
    </w:p>
    <w:p w:rsidR="00EC4E7F" w:rsidRPr="00EC4E7F" w:rsidRDefault="00EC4E7F" w:rsidP="00EC4E7F">
      <w:pPr>
        <w:pStyle w:val="c23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523A15" w:rsidRPr="007E5884" w:rsidRDefault="007E5884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EC4E7F">
        <w:rPr>
          <w:rFonts w:ascii="Times New Roman" w:hAnsi="Times New Roman"/>
          <w:b/>
          <w:sz w:val="28"/>
          <w:szCs w:val="28"/>
        </w:rPr>
        <w:t xml:space="preserve">          </w:t>
      </w:r>
      <w:r w:rsidR="00523A15" w:rsidRPr="007E5884">
        <w:rPr>
          <w:rFonts w:ascii="Times New Roman" w:eastAsia="Calibri" w:hAnsi="Times New Roman" w:cs="Times New Roman"/>
          <w:sz w:val="24"/>
          <w:szCs w:val="24"/>
        </w:rPr>
        <w:t>В Программе определены способы и направления поддержки детской инициативы. Они основываются на:</w:t>
      </w:r>
    </w:p>
    <w:p w:rsidR="00523A15" w:rsidRPr="007E5884" w:rsidRDefault="00523A15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sz w:val="24"/>
          <w:szCs w:val="24"/>
        </w:rPr>
        <w:t>- универсальных ценностях, зафиксированных в законе РФ «Об образовании», Конвенции ООН о правах ребенка, в которых установлено право каждого ребенка на качественное образование, на развитие личности, на раскрытие индивидуальных способностей и дарований; педагогическая</w:t>
      </w:r>
      <w:r w:rsidR="00E721CC">
        <w:rPr>
          <w:rFonts w:ascii="Times New Roman" w:eastAsia="Calibri" w:hAnsi="Times New Roman" w:cs="Times New Roman"/>
          <w:sz w:val="24"/>
          <w:szCs w:val="24"/>
        </w:rPr>
        <w:t xml:space="preserve"> работа основывается на уважении</w:t>
      </w:r>
      <w:r w:rsidRPr="007E5884">
        <w:rPr>
          <w:rFonts w:ascii="Times New Roman" w:eastAsia="Calibri" w:hAnsi="Times New Roman" w:cs="Times New Roman"/>
          <w:sz w:val="24"/>
          <w:szCs w:val="24"/>
        </w:rPr>
        <w:t xml:space="preserve"> к личности ребенка, к родителям как первым воспитателям и к укладу семьи как первичного места социализации ребенка;</w:t>
      </w:r>
    </w:p>
    <w:p w:rsidR="00523A15" w:rsidRPr="007E5884" w:rsidRDefault="00523A15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sz w:val="24"/>
          <w:szCs w:val="24"/>
        </w:rPr>
        <w:t xml:space="preserve">- фундаментальных положениях науки о детстве как междисциплинарной области исследований </w:t>
      </w:r>
      <w:r w:rsidR="00E721CC">
        <w:rPr>
          <w:rFonts w:ascii="Times New Roman" w:eastAsia="Calibri" w:hAnsi="Times New Roman" w:cs="Times New Roman"/>
          <w:sz w:val="24"/>
          <w:szCs w:val="24"/>
        </w:rPr>
        <w:t xml:space="preserve">               (</w:t>
      </w:r>
      <w:r w:rsidRPr="007E5884">
        <w:rPr>
          <w:rFonts w:ascii="Times New Roman" w:eastAsia="Calibri" w:hAnsi="Times New Roman" w:cs="Times New Roman"/>
          <w:sz w:val="24"/>
          <w:szCs w:val="24"/>
        </w:rPr>
        <w:t>биология развития, возрастная физиология, антропология, демография, нейропсихология, психология и психофизиология индивидуальных различий, общая психология, психология развития детей раннего и  дошкольного возраста, социальная психология детства, этнография детства, культурно-историческая психология и педагогика), согласно которым ребенок понимается как субъект образования и развития в изменяющемся мире;</w:t>
      </w:r>
    </w:p>
    <w:p w:rsidR="00523A15" w:rsidRPr="007E5884" w:rsidRDefault="00523A15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5884">
        <w:rPr>
          <w:rFonts w:ascii="Times New Roman" w:eastAsia="Calibri" w:hAnsi="Times New Roman" w:cs="Times New Roman"/>
          <w:sz w:val="24"/>
          <w:szCs w:val="24"/>
        </w:rPr>
        <w:t>- принципах вариативности, открытости, индивидуализации: каждый ребенок отличается от других детей  и с самого рождения является неповторимой личностью, особенности которой составляет облик конкретного человека.</w:t>
      </w:r>
    </w:p>
    <w:p w:rsidR="00BA45DB" w:rsidRDefault="007E5884" w:rsidP="00523A15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="00523A15" w:rsidRPr="007E5884">
        <w:rPr>
          <w:rFonts w:ascii="Times New Roman" w:hAnsi="Times New Roman" w:cs="Times New Roman"/>
          <w:sz w:val="24"/>
          <w:szCs w:val="24"/>
          <w:lang w:eastAsia="hi-IN" w:bidi="hi-IN"/>
        </w:rPr>
        <w:t>Основным принципом дошкольного образования согласно ФГОС является построение образовательной деятельности на основе индивидуальных особенностей каждого ребенка, при котором сам ребенок становится полноценным участником (субъектом) образовательных отношений, а также поддержка инициативы детей в разных видах деятельности.</w:t>
      </w:r>
      <w:r w:rsidR="00523A15" w:rsidRPr="007E5884">
        <w:rPr>
          <w:rFonts w:ascii="Times New Roman" w:hAnsi="Times New Roman" w:cs="Times New Roman"/>
          <w:color w:val="876005"/>
          <w:sz w:val="24"/>
          <w:szCs w:val="24"/>
          <w:shd w:val="clear" w:color="auto" w:fill="F5F3F4"/>
        </w:rPr>
        <w:t xml:space="preserve"> </w:t>
      </w:r>
      <w:r w:rsidR="00523A15" w:rsidRPr="007E588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Детская инициатива проявляется в свободной самостоятельной детской деятельности детей по выбору и интересам. Самостоятельная деятельность в соответствии с собственными интересами является важнейшим источником эмоционального благополучия ребёнка в детском саду.</w:t>
      </w:r>
    </w:p>
    <w:p w:rsidR="00C519FB" w:rsidRDefault="00C519FB" w:rsidP="00E721CC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Условия, необходимые для развития познавательно-интеллектуальной активности детей</w:t>
      </w:r>
    </w:p>
    <w:p w:rsidR="00C519FB" w:rsidRDefault="00C519FB" w:rsidP="000A2761">
      <w:pPr>
        <w:pStyle w:val="a6"/>
        <w:widowControl w:val="0"/>
        <w:numPr>
          <w:ilvl w:val="0"/>
          <w:numId w:val="68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Развивающая предметно-пространственная среда разнообразна по своему содержанию.</w:t>
      </w:r>
    </w:p>
    <w:p w:rsidR="00C519FB" w:rsidRDefault="00C519FB" w:rsidP="000A2761">
      <w:pPr>
        <w:pStyle w:val="a6"/>
        <w:widowControl w:val="0"/>
        <w:numPr>
          <w:ilvl w:val="0"/>
          <w:numId w:val="68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развивающей среды учитывает индивидуальные особенности и интересы детей конкретной группы.</w:t>
      </w:r>
    </w:p>
    <w:p w:rsidR="00C519FB" w:rsidRDefault="00C519FB" w:rsidP="000A2761">
      <w:pPr>
        <w:pStyle w:val="a6"/>
        <w:widowControl w:val="0"/>
        <w:numPr>
          <w:ilvl w:val="0"/>
          <w:numId w:val="68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группе преобладает демократический стиль общения воспитателей с детьми.</w:t>
      </w:r>
    </w:p>
    <w:p w:rsidR="00C519FB" w:rsidRDefault="00C519FB" w:rsidP="000A2761">
      <w:pPr>
        <w:pStyle w:val="a6"/>
        <w:widowControl w:val="0"/>
        <w:numPr>
          <w:ilvl w:val="0"/>
          <w:numId w:val="68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и родители развивают умения детей осуществлять выбор деятельности и отношений в соответствии со своими интересами.</w:t>
      </w:r>
    </w:p>
    <w:p w:rsidR="00C519FB" w:rsidRDefault="00C519FB" w:rsidP="000A2761">
      <w:pPr>
        <w:pStyle w:val="a6"/>
        <w:widowControl w:val="0"/>
        <w:numPr>
          <w:ilvl w:val="0"/>
          <w:numId w:val="68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Родители в курсе всего, что происходит в жизни ребенка: чем он занимался, что нового узнал, чем ему нужно помочь в поиске нового и т.д.</w:t>
      </w:r>
      <w:r w:rsidR="008306A9">
        <w:rPr>
          <w:rFonts w:ascii="Times New Roman" w:hAnsi="Times New Roman"/>
          <w:sz w:val="24"/>
          <w:szCs w:val="24"/>
        </w:rPr>
        <w:t xml:space="preserve"> (пункт 2.11.2-б ФГОС ДО)</w:t>
      </w:r>
    </w:p>
    <w:p w:rsidR="00C519FB" w:rsidRDefault="00C519FB" w:rsidP="009B3877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Эффективные формы поддержки детской инициативы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Совместная деятельность взрослого с детьми, основанная на поиске вариантов решения проблемной ситуации, предложенной самим ребенком.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Проектная деятельность.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Совместная познавательно-исследовательская деятельность взрослого и детей – опыты и экспериментирование.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Наблюдение и элементарный бытовой труд в центре экспериментирования.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Совместная деятельность взрослого и детей по преобразованию предметов рукотворного мира и природы.</w:t>
      </w:r>
    </w:p>
    <w:p w:rsidR="009B3877" w:rsidRDefault="009B3877" w:rsidP="000A2761">
      <w:pPr>
        <w:pStyle w:val="a6"/>
        <w:widowControl w:val="0"/>
        <w:numPr>
          <w:ilvl w:val="0"/>
          <w:numId w:val="69"/>
        </w:numPr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условий для самостоятельной деятельности детей в центрах развития.</w:t>
      </w:r>
    </w:p>
    <w:p w:rsidR="00CA2052" w:rsidRDefault="00CA2052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p w:rsidR="00CA2052" w:rsidRDefault="00CA2052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p w:rsidR="00CA2052" w:rsidRDefault="00CA2052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p w:rsidR="00CA2052" w:rsidRDefault="00CA2052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p w:rsidR="00210951" w:rsidRDefault="00210951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p w:rsidR="00CA2052" w:rsidRPr="00CA2052" w:rsidRDefault="00CA2052" w:rsidP="00CA2052">
      <w:pPr>
        <w:widowControl w:val="0"/>
        <w:tabs>
          <w:tab w:val="left" w:pos="1896"/>
          <w:tab w:val="right" w:pos="9566"/>
        </w:tabs>
        <w:autoSpaceDE w:val="0"/>
        <w:autoSpaceDN w:val="0"/>
        <w:adjustRightInd w:val="0"/>
        <w:spacing w:after="0" w:line="240" w:lineRule="auto"/>
        <w:ind w:right="-128"/>
        <w:rPr>
          <w:rFonts w:ascii="Times New Roman" w:hAnsi="Times New Roman"/>
          <w:sz w:val="24"/>
          <w:szCs w:val="2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94"/>
        <w:gridCol w:w="6987"/>
      </w:tblGrid>
      <w:tr w:rsidR="00523A15" w:rsidRPr="005252EF" w:rsidTr="00EE5C29">
        <w:tc>
          <w:tcPr>
            <w:tcW w:w="10881" w:type="dxa"/>
            <w:gridSpan w:val="2"/>
          </w:tcPr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Поддержка детской инициативы</w:t>
            </w:r>
          </w:p>
        </w:tc>
      </w:tr>
      <w:tr w:rsidR="00523A15" w:rsidRPr="005252EF" w:rsidTr="00EE5C29">
        <w:tc>
          <w:tcPr>
            <w:tcW w:w="3894" w:type="dxa"/>
          </w:tcPr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Направления </w:t>
            </w:r>
          </w:p>
        </w:tc>
        <w:tc>
          <w:tcPr>
            <w:tcW w:w="6987" w:type="dxa"/>
          </w:tcPr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Способы </w:t>
            </w:r>
          </w:p>
        </w:tc>
      </w:tr>
      <w:tr w:rsidR="00523A15" w:rsidRPr="005252EF" w:rsidTr="00EE5C29">
        <w:tc>
          <w:tcPr>
            <w:tcW w:w="3894" w:type="dxa"/>
          </w:tcPr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Поддержка детской автономии: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самостоятельность в замыслах и их воплощении;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индивидуальная свобода деятельности;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самоопределение</w:t>
            </w:r>
          </w:p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87" w:type="dxa"/>
          </w:tcPr>
          <w:p w:rsidR="00523A15" w:rsidRPr="005252EF" w:rsidRDefault="00523A15" w:rsidP="009B38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условий для самовыражения в различных видах деятельности и различными средствами (игровой, конструктивной, продуктивной, художественно-эстетической, общении, двигательной и др.)</w:t>
            </w:r>
          </w:p>
          <w:p w:rsidR="00523A15" w:rsidRPr="005252EF" w:rsidRDefault="00523A15" w:rsidP="009B38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Поддержка инициативных высказываний.</w:t>
            </w:r>
          </w:p>
          <w:p w:rsidR="00523A15" w:rsidRPr="005252EF" w:rsidRDefault="00523A15" w:rsidP="009B38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Применение методов проблемного обучения,  а также использование интерактивных форм обучения.</w:t>
            </w:r>
          </w:p>
        </w:tc>
      </w:tr>
      <w:tr w:rsidR="00523A15" w:rsidRPr="005252EF" w:rsidTr="00EE5C29">
        <w:tc>
          <w:tcPr>
            <w:tcW w:w="3894" w:type="dxa"/>
          </w:tcPr>
          <w:p w:rsidR="00523A15" w:rsidRPr="005252EF" w:rsidRDefault="00523A15" w:rsidP="008306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Поддержка спонтанной игровой деятельности</w:t>
            </w:r>
            <w:r w:rsidR="008306A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(индивидуальной или коллективной), где замысел, воплощение сюжета, выбор партнеров осуществляется детьми без вмешательства педагога</w:t>
            </w:r>
          </w:p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87" w:type="dxa"/>
          </w:tcPr>
          <w:p w:rsidR="00523A15" w:rsidRPr="005252EF" w:rsidRDefault="00523A15" w:rsidP="009B38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и развертывания спонтанной детской игры: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выбор оптимальной тактики поведения педагога;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времени в режиме дня, отведенного на спонтанную свободную игру (не менее 1,5 часов в день, непрерывность каждого из временных промежутков должна составлять по возможности не менее 30 минут, один из таких промежутков отводится на прогулку);</w:t>
            </w:r>
          </w:p>
          <w:p w:rsidR="00523A15" w:rsidRPr="005252EF" w:rsidRDefault="00523A15" w:rsidP="00883C58">
            <w:pPr>
              <w:pStyle w:val="a6"/>
              <w:widowControl w:val="0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разнообразных игровых материалов</w:t>
            </w:r>
          </w:p>
        </w:tc>
      </w:tr>
      <w:tr w:rsidR="00523A15" w:rsidRPr="005252EF" w:rsidTr="00EE5C29">
        <w:tc>
          <w:tcPr>
            <w:tcW w:w="3894" w:type="dxa"/>
          </w:tcPr>
          <w:p w:rsidR="00523A15" w:rsidRPr="005252EF" w:rsidRDefault="00523A15" w:rsidP="009510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Развитие ответственной инициативы</w:t>
            </w:r>
          </w:p>
        </w:tc>
        <w:tc>
          <w:tcPr>
            <w:tcW w:w="6987" w:type="dxa"/>
          </w:tcPr>
          <w:p w:rsidR="00523A15" w:rsidRPr="005252EF" w:rsidRDefault="00523A15" w:rsidP="009B387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Давать посильные задания поручения;</w:t>
            </w:r>
          </w:p>
          <w:p w:rsidR="00523A15" w:rsidRPr="005252EF" w:rsidRDefault="00523A15" w:rsidP="009B387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снимать </w:t>
            </w:r>
            <w:hyperlink r:id="rId17" w:tooltip="Статья: Страх, страшное" w:history="1">
              <w:r w:rsidRPr="005252EF">
                <w:rPr>
                  <w:rFonts w:ascii="Times New Roman" w:hAnsi="Times New Roman" w:cs="Times New Roman"/>
                  <w:sz w:val="24"/>
                  <w:szCs w:val="24"/>
                  <w:lang w:eastAsia="ru-RU"/>
                </w:rPr>
                <w:t>страх</w:t>
              </w:r>
            </w:hyperlink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"я не справлюсь".</w:t>
            </w:r>
          </w:p>
          <w:p w:rsidR="00523A15" w:rsidRPr="005252EF" w:rsidRDefault="00523A15" w:rsidP="009B387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Давать задания </w:t>
            </w:r>
            <w:hyperlink r:id="rId18" w:tooltip="Статья: Интерес" w:history="1">
              <w:r w:rsidRPr="005252EF">
                <w:rPr>
                  <w:rFonts w:ascii="Times New Roman" w:hAnsi="Times New Roman" w:cs="Times New Roman"/>
                  <w:sz w:val="24"/>
                  <w:szCs w:val="24"/>
                  <w:lang w:eastAsia="ru-RU"/>
                </w:rPr>
                <w:t>интересные</w:t>
              </w:r>
            </w:hyperlink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когда у ребенка есть личный интерес что-то делать (желание помочь, поддержать, быть не хуже или лучше остальных). </w:t>
            </w:r>
          </w:p>
          <w:p w:rsidR="00523A15" w:rsidRPr="005252EF" w:rsidRDefault="00523A15" w:rsidP="009B3877">
            <w:pPr>
              <w:widowControl w:val="0"/>
              <w:tabs>
                <w:tab w:val="num" w:pos="72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Учить объективно смотреть на возможные ошибки и неудачи, адекватно реагировать на них. </w:t>
            </w:r>
          </w:p>
        </w:tc>
      </w:tr>
    </w:tbl>
    <w:p w:rsidR="008306A9" w:rsidRDefault="008306A9" w:rsidP="00EE5C29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523A15" w:rsidRPr="00C519FB" w:rsidRDefault="00174CB6" w:rsidP="00523A15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>
        <w:rPr>
          <w:rStyle w:val="aa"/>
          <w:b/>
          <w:bCs/>
          <w:i w:val="0"/>
          <w:bdr w:val="none" w:sz="0" w:space="0" w:color="auto" w:frame="1"/>
        </w:rPr>
        <w:t xml:space="preserve">    </w:t>
      </w:r>
      <w:r w:rsidR="00523A15" w:rsidRPr="00C519FB">
        <w:rPr>
          <w:rStyle w:val="aa"/>
          <w:b/>
          <w:bCs/>
          <w:i w:val="0"/>
          <w:bdr w:val="none" w:sz="0" w:space="0" w:color="auto" w:frame="1"/>
        </w:rPr>
        <w:t>2.6 Особенности взаимодействия педагогического коллектива с семьями воспитанников</w:t>
      </w:r>
    </w:p>
    <w:p w:rsidR="000307A7" w:rsidRPr="004A1D5D" w:rsidRDefault="000307A7" w:rsidP="00CA2052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Cs/>
          <w:iCs/>
          <w:bdr w:val="none" w:sz="0" w:space="0" w:color="auto" w:frame="1"/>
        </w:rPr>
      </w:pPr>
      <w:r w:rsidRPr="00CA2052">
        <w:rPr>
          <w:bCs/>
          <w:iCs/>
          <w:bdr w:val="none" w:sz="0" w:space="0" w:color="auto" w:frame="1"/>
        </w:rPr>
        <w:t>В целях осуществления полноценного разностороннего развити</w:t>
      </w:r>
      <w:r w:rsidR="00CA2052" w:rsidRPr="00CA2052">
        <w:rPr>
          <w:bCs/>
          <w:iCs/>
          <w:bdr w:val="none" w:sz="0" w:space="0" w:color="auto" w:frame="1"/>
        </w:rPr>
        <w:t xml:space="preserve">я каждого ребенка  педагоги ДОУ </w:t>
      </w:r>
      <w:r w:rsidRPr="00CA2052">
        <w:rPr>
          <w:bCs/>
          <w:iCs/>
          <w:bdr w:val="none" w:sz="0" w:space="0" w:color="auto" w:frame="1"/>
        </w:rPr>
        <w:t>осуществляют активное взаимодействие и сотрудничество с родителями воспитанников.</w:t>
      </w:r>
    </w:p>
    <w:p w:rsidR="004A1D5D" w:rsidRPr="004A1D5D" w:rsidRDefault="004A1D5D" w:rsidP="004A1D5D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iCs/>
          <w:bdr w:val="none" w:sz="0" w:space="0" w:color="auto" w:frame="1"/>
        </w:rPr>
      </w:pPr>
      <w:r w:rsidRPr="004A1D5D">
        <w:rPr>
          <w:b/>
          <w:bCs/>
          <w:iCs/>
          <w:bdr w:val="none" w:sz="0" w:space="0" w:color="auto" w:frame="1"/>
        </w:rPr>
        <w:t>Задачи:</w:t>
      </w:r>
    </w:p>
    <w:p w:rsidR="000307A7" w:rsidRPr="004A1D5D" w:rsidRDefault="000307A7" w:rsidP="000A2761">
      <w:pPr>
        <w:pStyle w:val="a4"/>
        <w:numPr>
          <w:ilvl w:val="0"/>
          <w:numId w:val="7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4A1D5D">
        <w:rPr>
          <w:bCs/>
          <w:iCs/>
          <w:bdr w:val="none" w:sz="0" w:space="0" w:color="auto" w:frame="1"/>
        </w:rPr>
        <w:t>Обеспечение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</w:r>
    </w:p>
    <w:p w:rsidR="000307A7" w:rsidRPr="004A1D5D" w:rsidRDefault="000307A7" w:rsidP="000A2761">
      <w:pPr>
        <w:pStyle w:val="a4"/>
        <w:numPr>
          <w:ilvl w:val="0"/>
          <w:numId w:val="71"/>
        </w:num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</w:rPr>
      </w:pPr>
      <w:r w:rsidRPr="004A1D5D">
        <w:rPr>
          <w:bCs/>
          <w:iCs/>
          <w:bdr w:val="none" w:sz="0" w:space="0" w:color="auto" w:frame="1"/>
        </w:rPr>
        <w:t>Оказание помощи родителям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4A1D5D" w:rsidRPr="004A1D5D" w:rsidRDefault="000307A7" w:rsidP="000A2761">
      <w:pPr>
        <w:pStyle w:val="a4"/>
        <w:numPr>
          <w:ilvl w:val="0"/>
          <w:numId w:val="7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bCs/>
          <w:iCs/>
          <w:bdr w:val="none" w:sz="0" w:space="0" w:color="auto" w:frame="1"/>
        </w:rPr>
        <w:t>Непосредственное вовлечение родителей в образовательную деятельность на основе выявления образовательных потребностей и поддержка образовательных инициатив семьи.</w:t>
      </w:r>
    </w:p>
    <w:p w:rsidR="002E579E" w:rsidRDefault="004A1D5D" w:rsidP="002E579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rStyle w:val="aa"/>
          <w:b/>
          <w:bCs/>
          <w:i w:val="0"/>
          <w:bdr w:val="none" w:sz="0" w:space="0" w:color="auto" w:frame="1"/>
        </w:rPr>
        <w:t>Основные принципы</w:t>
      </w:r>
      <w:r w:rsidRPr="004A1D5D">
        <w:rPr>
          <w:rStyle w:val="aa"/>
          <w:bCs/>
          <w:i w:val="0"/>
          <w:bdr w:val="none" w:sz="0" w:space="0" w:color="auto" w:frame="1"/>
        </w:rPr>
        <w:t xml:space="preserve"> в работе с семьями воспитанников:  </w:t>
      </w:r>
    </w:p>
    <w:p w:rsidR="002E579E" w:rsidRPr="002E579E" w:rsidRDefault="002E579E" w:rsidP="000A2761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3D69F1">
        <w:rPr>
          <w:b/>
          <w:bCs/>
          <w:i/>
          <w:iCs/>
          <w:color w:val="000000"/>
        </w:rPr>
        <w:t>Принцип активности и сознательности</w:t>
      </w:r>
      <w:r w:rsidRPr="003D69F1">
        <w:rPr>
          <w:color w:val="000000"/>
        </w:rPr>
        <w:t> – участие всего коллектива ДОУ и родителей в поиске современных форм и методов сотрудничества с семьей;</w:t>
      </w:r>
    </w:p>
    <w:p w:rsidR="002E579E" w:rsidRPr="002E579E" w:rsidRDefault="002E579E" w:rsidP="000A2761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2E579E">
        <w:rPr>
          <w:b/>
          <w:bCs/>
          <w:i/>
          <w:iCs/>
          <w:color w:val="000000"/>
        </w:rPr>
        <w:t>Принцип открытости и доверия </w:t>
      </w:r>
      <w:r w:rsidRPr="002E579E">
        <w:rPr>
          <w:b/>
          <w:bCs/>
          <w:color w:val="000000"/>
        </w:rPr>
        <w:t>– </w:t>
      </w:r>
      <w:r w:rsidRPr="002E579E">
        <w:rPr>
          <w:color w:val="000000"/>
        </w:rPr>
        <w:t>предоставление каждому родителю возможности знать и видеть, как развиваются и живут дети в детском саду;</w:t>
      </w:r>
    </w:p>
    <w:p w:rsidR="002E579E" w:rsidRDefault="002E579E" w:rsidP="000A2761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2E579E">
        <w:rPr>
          <w:b/>
          <w:bCs/>
          <w:i/>
          <w:iCs/>
          <w:color w:val="000000"/>
        </w:rPr>
        <w:t>Принцип сотрудничества </w:t>
      </w:r>
      <w:r w:rsidRPr="002E579E">
        <w:rPr>
          <w:color w:val="000000"/>
        </w:rPr>
        <w:t>- общение «на равных»; совместная деятельность, которая осуществляется на основании социальной перцепции и с помощью общения</w:t>
      </w:r>
      <w:r>
        <w:rPr>
          <w:color w:val="000000"/>
        </w:rPr>
        <w:t>;</w:t>
      </w:r>
    </w:p>
    <w:p w:rsidR="002E579E" w:rsidRPr="002E579E" w:rsidRDefault="002E579E" w:rsidP="000A2761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2E579E">
        <w:rPr>
          <w:b/>
          <w:bCs/>
          <w:i/>
          <w:iCs/>
          <w:color w:val="000000"/>
        </w:rPr>
        <w:t>Принцип согласованного взаимодействия </w:t>
      </w:r>
      <w:r w:rsidRPr="002E579E">
        <w:rPr>
          <w:i/>
          <w:iCs/>
          <w:color w:val="000000"/>
        </w:rPr>
        <w:t>-</w:t>
      </w:r>
      <w:r w:rsidRPr="002E579E">
        <w:rPr>
          <w:color w:val="000000"/>
        </w:rPr>
        <w:t> возможность высказывать друг другу свои соображения о тех или иных проблемах воспитания;</w:t>
      </w:r>
    </w:p>
    <w:p w:rsidR="002E579E" w:rsidRPr="002E579E" w:rsidRDefault="002E579E" w:rsidP="000A2761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2E579E">
        <w:rPr>
          <w:b/>
          <w:bCs/>
          <w:i/>
          <w:iCs/>
          <w:color w:val="000000"/>
        </w:rPr>
        <w:t>Принцип воздействия на семью через ребенка –</w:t>
      </w:r>
      <w:r w:rsidRPr="002E579E">
        <w:rPr>
          <w:color w:val="000000"/>
        </w:rPr>
        <w:t> если жизнь в группе эмоционально насыщена, комфортна, содержательна, то ребенок обязательно поделится впечатлениями с родителями.</w:t>
      </w:r>
    </w:p>
    <w:p w:rsidR="004A1D5D" w:rsidRDefault="004A1D5D" w:rsidP="004A1D5D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rStyle w:val="aa"/>
          <w:b/>
          <w:bCs/>
          <w:i w:val="0"/>
          <w:bdr w:val="none" w:sz="0" w:space="0" w:color="auto" w:frame="1"/>
        </w:rPr>
        <w:t>Функции работы</w:t>
      </w:r>
      <w:r w:rsidRPr="004A1D5D">
        <w:rPr>
          <w:rStyle w:val="aa"/>
          <w:bCs/>
          <w:i w:val="0"/>
          <w:bdr w:val="none" w:sz="0" w:space="0" w:color="auto" w:frame="1"/>
        </w:rPr>
        <w:t xml:space="preserve"> образовательного учреждения с семьей: ознакомление родителей с содержанием и методикой </w:t>
      </w:r>
      <w:r>
        <w:rPr>
          <w:rStyle w:val="aa"/>
          <w:bCs/>
          <w:i w:val="0"/>
          <w:bdr w:val="none" w:sz="0" w:space="0" w:color="auto" w:frame="1"/>
        </w:rPr>
        <w:t xml:space="preserve">образовательного </w:t>
      </w:r>
      <w:r w:rsidRPr="004A1D5D">
        <w:rPr>
          <w:rStyle w:val="aa"/>
          <w:bCs/>
          <w:i w:val="0"/>
          <w:bdr w:val="none" w:sz="0" w:space="0" w:color="auto" w:frame="1"/>
        </w:rPr>
        <w:t xml:space="preserve"> процесса; психолого-педагогическое просвещение; вовлечение родителей в совместную с детьми и педагогами деятельность; помощь семьям, испытывающим какие-либо трудности; взаимодействие педагогов с общественными организациями родителей – родительский комитет, Совет ДОУ.</w:t>
      </w:r>
    </w:p>
    <w:p w:rsidR="004A1D5D" w:rsidRDefault="004A1D5D" w:rsidP="000A2761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rStyle w:val="aa"/>
          <w:bCs/>
          <w:i w:val="0"/>
          <w:bdr w:val="none" w:sz="0" w:space="0" w:color="auto" w:frame="1"/>
        </w:rPr>
        <w:t xml:space="preserve">Рассматривать воспитание и развитие детей не как свод общих приемов, а как искусство диалога с конкретным ребенком и его родителями на основе знаний психологических особенностей возраста, с учетом предшествующего опыта ребенка, его интересов, способностей и трудностей, которые возникли в семье и образовательном учреждении. </w:t>
      </w:r>
    </w:p>
    <w:p w:rsidR="004A1D5D" w:rsidRDefault="004A1D5D" w:rsidP="000A2761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rStyle w:val="aa"/>
          <w:bCs/>
          <w:i w:val="0"/>
          <w:bdr w:val="none" w:sz="0" w:space="0" w:color="auto" w:frame="1"/>
        </w:rPr>
        <w:t xml:space="preserve"> Восхищаться вместе родителями инициативности и самостоятельности ребенка, способствуя формированию у ребенка уверенности в себе и своих возможностях и вызывая у родителей чувство уважения к себе, как воспитателю свих детей.</w:t>
      </w:r>
    </w:p>
    <w:p w:rsidR="004A1D5D" w:rsidRDefault="004A1D5D" w:rsidP="000A2761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>
        <w:rPr>
          <w:rStyle w:val="aa"/>
          <w:bCs/>
          <w:i w:val="0"/>
          <w:bdr w:val="none" w:sz="0" w:space="0" w:color="auto" w:frame="1"/>
        </w:rPr>
        <w:t xml:space="preserve"> </w:t>
      </w:r>
      <w:r w:rsidRPr="004A1D5D">
        <w:rPr>
          <w:rStyle w:val="aa"/>
          <w:bCs/>
          <w:i w:val="0"/>
          <w:bdr w:val="none" w:sz="0" w:space="0" w:color="auto" w:frame="1"/>
        </w:rPr>
        <w:t xml:space="preserve">Регулярно в процессе индивидуального общения с родителями обсуждать все вопросы, связанные с воспитанием и развитием детей. </w:t>
      </w:r>
    </w:p>
    <w:p w:rsidR="004A1D5D" w:rsidRPr="004A1D5D" w:rsidRDefault="004A1D5D" w:rsidP="000A2761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A1D5D">
        <w:rPr>
          <w:rStyle w:val="aa"/>
          <w:bCs/>
          <w:i w:val="0"/>
          <w:bdr w:val="none" w:sz="0" w:space="0" w:color="auto" w:frame="1"/>
        </w:rPr>
        <w:t>Проявлять понимание, деликатность, терпимость и такт, учитывать точку зрения родителей.</w:t>
      </w:r>
    </w:p>
    <w:p w:rsidR="006756C7" w:rsidRPr="006756C7" w:rsidRDefault="006756C7" w:rsidP="006756C7">
      <w:pPr>
        <w:pStyle w:val="a4"/>
        <w:spacing w:before="0" w:beforeAutospacing="0" w:after="0" w:afterAutospacing="0"/>
        <w:ind w:right="200"/>
        <w:rPr>
          <w:b/>
          <w:iCs/>
        </w:rPr>
      </w:pPr>
      <w:r w:rsidRPr="006756C7">
        <w:rPr>
          <w:b/>
          <w:iCs/>
        </w:rPr>
        <w:t xml:space="preserve">Направления и формы взаимодействия </w:t>
      </w:r>
    </w:p>
    <w:p w:rsidR="006756C7" w:rsidRPr="006756C7" w:rsidRDefault="006756C7" w:rsidP="006756C7">
      <w:pPr>
        <w:pStyle w:val="a4"/>
        <w:spacing w:before="0" w:beforeAutospacing="0" w:after="0" w:afterAutospacing="0"/>
        <w:ind w:right="200"/>
        <w:jc w:val="both"/>
        <w:rPr>
          <w:b/>
          <w:i/>
        </w:rPr>
      </w:pPr>
      <w:r w:rsidRPr="006756C7">
        <w:rPr>
          <w:b/>
          <w:i/>
        </w:rPr>
        <w:t>Педагогический мониторинг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социологические срезы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анкетирование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наблюдение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 xml:space="preserve">изучение медицинских карт 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мониторинг</w:t>
      </w:r>
    </w:p>
    <w:p w:rsidR="006756C7" w:rsidRPr="006756C7" w:rsidRDefault="006756C7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>посещение семей</w:t>
      </w:r>
      <w:r w:rsidRPr="006756C7">
        <w:rPr>
          <w:rFonts w:ascii="Times New Roman" w:hAnsi="Times New Roman"/>
          <w:bCs/>
          <w:sz w:val="24"/>
          <w:szCs w:val="24"/>
        </w:rPr>
        <w:t xml:space="preserve">  </w:t>
      </w:r>
    </w:p>
    <w:p w:rsidR="006756C7" w:rsidRPr="006756C7" w:rsidRDefault="006756C7" w:rsidP="006756C7">
      <w:pPr>
        <w:pStyle w:val="a4"/>
        <w:spacing w:before="0" w:beforeAutospacing="0" w:after="0" w:afterAutospacing="0"/>
        <w:jc w:val="both"/>
        <w:rPr>
          <w:b/>
          <w:i/>
        </w:rPr>
      </w:pPr>
      <w:r w:rsidRPr="006756C7">
        <w:rPr>
          <w:b/>
          <w:i/>
        </w:rPr>
        <w:t>Педагогическая поддержка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 xml:space="preserve">папки-передвижки, газеты, журналы 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>памятки-рекомендации для родителей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>от</w:t>
      </w:r>
      <w:r w:rsidRPr="006756C7">
        <w:rPr>
          <w:rFonts w:ascii="Times New Roman" w:hAnsi="Times New Roman"/>
          <w:color w:val="000000"/>
          <w:sz w:val="24"/>
          <w:szCs w:val="24"/>
        </w:rPr>
        <w:softHyphen/>
        <w:t>крытки-приглашения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>выставки книг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информационные стенды</w:t>
      </w:r>
    </w:p>
    <w:p w:rsidR="006756C7" w:rsidRPr="006756C7" w:rsidRDefault="006756C7" w:rsidP="00BA45DB">
      <w:pPr>
        <w:pStyle w:val="11"/>
        <w:numPr>
          <w:ilvl w:val="0"/>
          <w:numId w:val="106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«Почтовый ящик»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color w:val="000000"/>
          <w:sz w:val="24"/>
          <w:szCs w:val="24"/>
        </w:rPr>
        <w:t>посещение семей</w:t>
      </w:r>
      <w:r w:rsidRPr="006756C7">
        <w:rPr>
          <w:rFonts w:ascii="Times New Roman" w:hAnsi="Times New Roman"/>
          <w:bCs/>
          <w:sz w:val="24"/>
          <w:szCs w:val="24"/>
        </w:rPr>
        <w:t xml:space="preserve"> 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bCs/>
          <w:sz w:val="24"/>
          <w:szCs w:val="24"/>
        </w:rPr>
        <w:t>День открытых дверей</w:t>
      </w:r>
    </w:p>
    <w:p w:rsidR="006756C7" w:rsidRPr="006756C7" w:rsidRDefault="006756C7" w:rsidP="006756C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6756C7">
        <w:rPr>
          <w:rFonts w:ascii="Times New Roman" w:hAnsi="Times New Roman" w:cs="Times New Roman"/>
          <w:b/>
          <w:i/>
          <w:sz w:val="24"/>
          <w:szCs w:val="24"/>
        </w:rPr>
        <w:t>Педагогическое образование родителей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общесадовое родительское собрание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групповое родительское собрание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семинары-практикумы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индивидуальные консультации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 xml:space="preserve">групповые </w:t>
      </w:r>
      <w:r w:rsidRPr="006756C7">
        <w:rPr>
          <w:rFonts w:ascii="Times New Roman" w:hAnsi="Times New Roman"/>
          <w:bCs/>
          <w:sz w:val="24"/>
          <w:szCs w:val="24"/>
        </w:rPr>
        <w:t>тематические</w:t>
      </w:r>
      <w:r w:rsidRPr="006756C7">
        <w:rPr>
          <w:rFonts w:ascii="Times New Roman" w:hAnsi="Times New Roman"/>
          <w:sz w:val="24"/>
          <w:szCs w:val="24"/>
        </w:rPr>
        <w:t xml:space="preserve"> консультации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обновление информационных стендов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сайт ДОУ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b/>
          <w:iCs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 xml:space="preserve"> педагогическая библиотека </w:t>
      </w:r>
    </w:p>
    <w:p w:rsidR="006756C7" w:rsidRPr="006756C7" w:rsidRDefault="006756C7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b/>
          <w:iCs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«Круглый стол» с участием учителей школ</w:t>
      </w:r>
    </w:p>
    <w:p w:rsidR="006756C7" w:rsidRPr="006756C7" w:rsidRDefault="006756C7" w:rsidP="006756C7">
      <w:pPr>
        <w:pStyle w:val="a4"/>
        <w:spacing w:before="0" w:beforeAutospacing="0" w:after="0" w:afterAutospacing="0"/>
        <w:jc w:val="both"/>
        <w:rPr>
          <w:rFonts w:eastAsia="Calibri"/>
          <w:b/>
          <w:i/>
          <w:iCs/>
        </w:rPr>
      </w:pPr>
      <w:r w:rsidRPr="006756C7">
        <w:rPr>
          <w:rFonts w:eastAsia="Calibri"/>
          <w:b/>
          <w:i/>
          <w:iCs/>
        </w:rPr>
        <w:t>Педагогическое партнерство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 xml:space="preserve">совместное планирование и проведение досугов, развлечений, праздников, игр и выставок 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sz w:val="24"/>
          <w:szCs w:val="24"/>
        </w:rPr>
        <w:t>привлечение родительского сообщества к планированию и реализации совместной деятельности (реализация проектов, обогащение предметно-развивающей среды, экскурсии ,трудовой десант по благоустройству и озеленению участка</w:t>
      </w:r>
      <w:r w:rsidRPr="006756C7">
        <w:rPr>
          <w:rFonts w:ascii="Times New Roman" w:hAnsi="Times New Roman"/>
          <w:bCs/>
          <w:sz w:val="24"/>
          <w:szCs w:val="24"/>
        </w:rPr>
        <w:t xml:space="preserve"> </w:t>
      </w:r>
      <w:r w:rsidRPr="006756C7">
        <w:rPr>
          <w:rFonts w:ascii="Times New Roman" w:hAnsi="Times New Roman"/>
          <w:sz w:val="24"/>
          <w:szCs w:val="24"/>
        </w:rPr>
        <w:t>)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bCs/>
          <w:sz w:val="24"/>
          <w:szCs w:val="24"/>
        </w:rPr>
        <w:t>родительский клуб</w:t>
      </w:r>
    </w:p>
    <w:p w:rsidR="006756C7" w:rsidRP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bCs/>
          <w:sz w:val="24"/>
          <w:szCs w:val="24"/>
        </w:rPr>
        <w:t xml:space="preserve">работа родительского комитета  </w:t>
      </w:r>
    </w:p>
    <w:p w:rsidR="006756C7" w:rsidRDefault="006756C7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6756C7">
        <w:rPr>
          <w:rFonts w:ascii="Times New Roman" w:hAnsi="Times New Roman"/>
          <w:bCs/>
          <w:sz w:val="24"/>
          <w:szCs w:val="24"/>
        </w:rPr>
        <w:t>школа родителей будущих первоклассников</w:t>
      </w:r>
    </w:p>
    <w:p w:rsidR="006756C7" w:rsidRPr="006756C7" w:rsidRDefault="006756C7" w:rsidP="006756C7">
      <w:pPr>
        <w:pStyle w:val="11"/>
        <w:spacing w:after="0" w:line="240" w:lineRule="auto"/>
        <w:ind w:left="360"/>
        <w:contextualSpacing w:val="0"/>
        <w:jc w:val="both"/>
        <w:rPr>
          <w:rStyle w:val="aa"/>
          <w:rFonts w:ascii="Times New Roman" w:hAnsi="Times New Roman"/>
          <w:bCs/>
          <w:i w:val="0"/>
          <w:iCs w:val="0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Формы взаимодействия </w:t>
      </w:r>
      <w:r w:rsidR="00BA7329">
        <w:rPr>
          <w:rFonts w:ascii="Times New Roman" w:hAnsi="Times New Roman"/>
          <w:bCs/>
          <w:sz w:val="24"/>
          <w:szCs w:val="24"/>
        </w:rPr>
        <w:t xml:space="preserve">с </w:t>
      </w:r>
      <w:r>
        <w:rPr>
          <w:rFonts w:ascii="Times New Roman" w:hAnsi="Times New Roman"/>
          <w:bCs/>
          <w:sz w:val="24"/>
          <w:szCs w:val="24"/>
        </w:rPr>
        <w:t xml:space="preserve">семьями по образовательным областям </w:t>
      </w:r>
      <w:r w:rsidRPr="004340E5">
        <w:rPr>
          <w:rFonts w:ascii="Times New Roman" w:hAnsi="Times New Roman"/>
          <w:bCs/>
          <w:sz w:val="24"/>
          <w:szCs w:val="24"/>
        </w:rPr>
        <w:t xml:space="preserve">(приложение </w:t>
      </w:r>
      <w:r w:rsidR="004340E5" w:rsidRPr="004340E5">
        <w:rPr>
          <w:rFonts w:ascii="Times New Roman" w:hAnsi="Times New Roman"/>
          <w:bCs/>
          <w:sz w:val="24"/>
          <w:szCs w:val="24"/>
        </w:rPr>
        <w:t>№4</w:t>
      </w:r>
      <w:r w:rsidRPr="004340E5">
        <w:rPr>
          <w:rFonts w:ascii="Times New Roman" w:hAnsi="Times New Roman"/>
          <w:bCs/>
          <w:sz w:val="24"/>
          <w:szCs w:val="24"/>
        </w:rPr>
        <w:t>)</w:t>
      </w:r>
      <w:r w:rsidR="004340E5">
        <w:rPr>
          <w:rFonts w:ascii="Times New Roman" w:hAnsi="Times New Roman"/>
          <w:bCs/>
          <w:sz w:val="24"/>
          <w:szCs w:val="24"/>
        </w:rPr>
        <w:t>.</w:t>
      </w:r>
    </w:p>
    <w:p w:rsidR="001B6303" w:rsidRDefault="001B6303" w:rsidP="006052F6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1B6303" w:rsidRDefault="001B6303" w:rsidP="006052F6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1B6303" w:rsidRDefault="001B6303" w:rsidP="006052F6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523A15" w:rsidRDefault="00523A15" w:rsidP="006052F6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>2.7</w:t>
      </w:r>
      <w:r w:rsidR="00A13E61">
        <w:rPr>
          <w:rStyle w:val="aa"/>
          <w:b/>
          <w:bCs/>
          <w:i w:val="0"/>
          <w:bdr w:val="none" w:sz="0" w:space="0" w:color="auto" w:frame="1"/>
        </w:rPr>
        <w:t xml:space="preserve"> </w:t>
      </w:r>
      <w:r w:rsidRPr="00C519FB">
        <w:rPr>
          <w:rStyle w:val="aa"/>
          <w:b/>
          <w:bCs/>
          <w:i w:val="0"/>
          <w:bdr w:val="none" w:sz="0" w:space="0" w:color="auto" w:frame="1"/>
        </w:rPr>
        <w:t xml:space="preserve"> Иные характеристики содержания Программы</w:t>
      </w:r>
    </w:p>
    <w:p w:rsidR="00A13E61" w:rsidRPr="00A13E61" w:rsidRDefault="00A13E61" w:rsidP="00A13E61">
      <w:pPr>
        <w:spacing w:after="0" w:line="240" w:lineRule="atLeast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Физкультурно-оздоровительная работа</w:t>
      </w:r>
    </w:p>
    <w:p w:rsidR="00132DF9" w:rsidRDefault="00132DF9" w:rsidP="00132D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В настоящее время в практике нашего дошкольного учреждения </w:t>
      </w:r>
      <w:r w:rsidRPr="00132DF9">
        <w:rPr>
          <w:rFonts w:ascii="Times New Roman" w:eastAsia="Calibri" w:hAnsi="Times New Roman" w:cs="Times New Roman"/>
          <w:b/>
          <w:sz w:val="24"/>
          <w:szCs w:val="24"/>
        </w:rPr>
        <w:t>создана интегрированная система физкультурно – оздоровительной работы</w:t>
      </w:r>
      <w:r w:rsidRPr="00132DF9">
        <w:rPr>
          <w:rFonts w:ascii="Times New Roman" w:eastAsia="Calibri" w:hAnsi="Times New Roman" w:cs="Times New Roman"/>
          <w:sz w:val="24"/>
          <w:szCs w:val="24"/>
        </w:rPr>
        <w:t>, гарантирующая сохранение и укрепление здоровья детей, безопасность их жизнедеятельности, а также построение благоприятных и адекватных условий воспитания и развития. Существующая система представляет собой комплекс медико – психолого – педагогических технологий, направленных на физическое развитие воспитанников, оздоровление и профилактику заболеваний, коррекцию отклонений в здоровье, предусматривающую восстановление здоровья.</w:t>
      </w:r>
    </w:p>
    <w:p w:rsidR="00132DF9" w:rsidRPr="00132DF9" w:rsidRDefault="00132DF9" w:rsidP="00132D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В ДОУ разработана система закаливающих мероприятий, вид и методика которых м</w:t>
      </w:r>
      <w:r>
        <w:rPr>
          <w:rFonts w:ascii="Times New Roman" w:hAnsi="Times New Roman" w:cs="Times New Roman"/>
          <w:sz w:val="24"/>
          <w:szCs w:val="24"/>
        </w:rPr>
        <w:t>еняется в зависимости от сезона.</w:t>
      </w: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ab/>
        <w:t xml:space="preserve">Инструктором по физической культуре проводится </w:t>
      </w:r>
      <w:r w:rsidR="00CA2052">
        <w:rPr>
          <w:rFonts w:ascii="Times New Roman" w:eastAsia="Calibri" w:hAnsi="Times New Roman" w:cs="Times New Roman"/>
          <w:sz w:val="24"/>
          <w:szCs w:val="24"/>
        </w:rPr>
        <w:t xml:space="preserve">организованная </w:t>
      </w:r>
      <w:r w:rsidRPr="00132DF9">
        <w:rPr>
          <w:rFonts w:ascii="Times New Roman" w:eastAsia="Calibri" w:hAnsi="Times New Roman" w:cs="Times New Roman"/>
          <w:sz w:val="24"/>
          <w:szCs w:val="24"/>
        </w:rPr>
        <w:t>образовательная деятельность с детьми, как в помещении, так и на свежем воздухе.</w:t>
      </w:r>
    </w:p>
    <w:p w:rsidR="00132DF9" w:rsidRPr="00132DF9" w:rsidRDefault="00132DF9" w:rsidP="00132D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Педагоги обогащают двигательный опыт детей разнообразными видами спортивных игр и упражн</w:t>
      </w:r>
      <w:r>
        <w:rPr>
          <w:rFonts w:ascii="Times New Roman" w:hAnsi="Times New Roman" w:cs="Times New Roman"/>
          <w:sz w:val="24"/>
          <w:szCs w:val="24"/>
        </w:rPr>
        <w:t>ений.</w:t>
      </w:r>
    </w:p>
    <w:p w:rsidR="00132DF9" w:rsidRDefault="00132DF9" w:rsidP="00132DF9">
      <w:pPr>
        <w:tabs>
          <w:tab w:val="left" w:pos="74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A97307">
        <w:rPr>
          <w:rFonts w:ascii="Times New Roman" w:eastAsia="Calibri" w:hAnsi="Times New Roman" w:cs="Times New Roman"/>
          <w:sz w:val="24"/>
          <w:szCs w:val="24"/>
        </w:rPr>
        <w:t>Начиная с младшей группы,</w:t>
      </w: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 дети нашего дошкольного учреждения посещают бассейн.</w:t>
      </w:r>
    </w:p>
    <w:p w:rsidR="002E4D34" w:rsidRPr="00EE5C29" w:rsidRDefault="006F2897" w:rsidP="00EE5C29">
      <w:pPr>
        <w:pStyle w:val="a4"/>
        <w:shd w:val="clear" w:color="auto" w:fill="FFFFFF"/>
        <w:spacing w:before="0" w:beforeAutospacing="0" w:after="0" w:afterAutospacing="0"/>
        <w:textAlignment w:val="baseline"/>
        <w:rPr>
          <w:bCs/>
          <w:iCs/>
          <w:bdr w:val="none" w:sz="0" w:space="0" w:color="auto" w:frame="1"/>
        </w:rPr>
      </w:pPr>
      <w:r>
        <w:rPr>
          <w:rStyle w:val="aa"/>
          <w:bCs/>
          <w:i w:val="0"/>
          <w:bdr w:val="none" w:sz="0" w:space="0" w:color="auto" w:frame="1"/>
        </w:rPr>
        <w:t xml:space="preserve">         </w:t>
      </w:r>
      <w:r w:rsidR="00A97307">
        <w:rPr>
          <w:rStyle w:val="aa"/>
          <w:bCs/>
          <w:i w:val="0"/>
          <w:bdr w:val="none" w:sz="0" w:space="0" w:color="auto" w:frame="1"/>
        </w:rPr>
        <w:t xml:space="preserve">В ДОУ </w:t>
      </w:r>
      <w:r>
        <w:rPr>
          <w:rStyle w:val="aa"/>
          <w:bCs/>
          <w:i w:val="0"/>
          <w:bdr w:val="none" w:sz="0" w:space="0" w:color="auto" w:frame="1"/>
        </w:rPr>
        <w:t xml:space="preserve"> </w:t>
      </w:r>
      <w:r w:rsidR="00A97307">
        <w:rPr>
          <w:rStyle w:val="aa"/>
          <w:bCs/>
          <w:i w:val="0"/>
          <w:bdr w:val="none" w:sz="0" w:space="0" w:color="auto" w:frame="1"/>
        </w:rPr>
        <w:t>р</w:t>
      </w:r>
      <w:r w:rsidR="002E4D34">
        <w:rPr>
          <w:rStyle w:val="aa"/>
          <w:bCs/>
          <w:i w:val="0"/>
          <w:bdr w:val="none" w:sz="0" w:space="0" w:color="auto" w:frame="1"/>
        </w:rPr>
        <w:t>азработана Программа физического развития и укрепления здоровья дете</w:t>
      </w:r>
      <w:r w:rsidR="0050254B">
        <w:rPr>
          <w:rStyle w:val="aa"/>
          <w:bCs/>
          <w:i w:val="0"/>
          <w:bdr w:val="none" w:sz="0" w:space="0" w:color="auto" w:frame="1"/>
        </w:rPr>
        <w:t>й (приложение №5).</w:t>
      </w:r>
    </w:p>
    <w:p w:rsidR="00132DF9" w:rsidRPr="00132DF9" w:rsidRDefault="00132DF9" w:rsidP="00132DF9">
      <w:pPr>
        <w:tabs>
          <w:tab w:val="left" w:pos="828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         Планомерное сохранение и развитие здоровья детей в условиях нашего МБДОУ осуществляется по нескольким направлениям:</w:t>
      </w:r>
    </w:p>
    <w:p w:rsidR="00A13E61" w:rsidRPr="00A13E61" w:rsidRDefault="00A13E61" w:rsidP="00A13E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E61">
        <w:rPr>
          <w:rFonts w:ascii="Times New Roman" w:eastAsia="Calibri" w:hAnsi="Times New Roman" w:cs="Times New Roman"/>
          <w:b/>
          <w:sz w:val="24"/>
          <w:szCs w:val="24"/>
        </w:rPr>
        <w:t>Профилактическое</w:t>
      </w:r>
      <w:r w:rsidRPr="00A13E61">
        <w:rPr>
          <w:rFonts w:ascii="Times New Roman" w:eastAsia="Calibri" w:hAnsi="Times New Roman" w:cs="Times New Roman"/>
          <w:sz w:val="24"/>
          <w:szCs w:val="24"/>
        </w:rPr>
        <w:t xml:space="preserve"> (проведение в оптимальные сроки диспансеризации и ва</w:t>
      </w:r>
      <w:r w:rsidR="00CA2052">
        <w:rPr>
          <w:rFonts w:ascii="Times New Roman" w:eastAsia="Calibri" w:hAnsi="Times New Roman" w:cs="Times New Roman"/>
          <w:sz w:val="24"/>
          <w:szCs w:val="24"/>
        </w:rPr>
        <w:t>кцинации, противовирусные курсы);</w:t>
      </w:r>
    </w:p>
    <w:p w:rsidR="00A13E61" w:rsidRPr="00A13E61" w:rsidRDefault="00A13E61" w:rsidP="00A13E6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E61">
        <w:rPr>
          <w:rFonts w:ascii="Times New Roman" w:eastAsia="Calibri" w:hAnsi="Times New Roman" w:cs="Times New Roman"/>
          <w:b/>
          <w:sz w:val="24"/>
          <w:szCs w:val="24"/>
        </w:rPr>
        <w:t>Воспитательно - образовательное</w:t>
      </w:r>
      <w:r w:rsidRPr="00A13E61">
        <w:rPr>
          <w:rFonts w:ascii="Times New Roman" w:eastAsia="Calibri" w:hAnsi="Times New Roman" w:cs="Times New Roman"/>
          <w:sz w:val="24"/>
          <w:szCs w:val="24"/>
        </w:rPr>
        <w:t>: обеспечение психологической безопасности личности ребёнка (психологически комфортная организация режимных моментов, традиции и ритуалы, доброжелательный стиль общения взрослого с детьми), оптимальный двигательный режим, правильное распределение физических и интеллектуальных нагрузок, использование в режиме дня приёмов релаксации и элементов аутотренинга, психогимнастика, элементы арттерапии, музыко – смехотерапии;</w:t>
      </w:r>
    </w:p>
    <w:p w:rsidR="00BA45DB" w:rsidRPr="00AF0405" w:rsidRDefault="00A13E61" w:rsidP="002E4D3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13E61">
        <w:rPr>
          <w:rFonts w:ascii="Times New Roman" w:eastAsia="Calibri" w:hAnsi="Times New Roman" w:cs="Times New Roman"/>
          <w:b/>
          <w:sz w:val="24"/>
          <w:szCs w:val="24"/>
        </w:rPr>
        <w:t>Оздоровительное:</w:t>
      </w:r>
      <w:r w:rsidRPr="00A13E61">
        <w:rPr>
          <w:rFonts w:ascii="Times New Roman" w:eastAsia="Calibri" w:hAnsi="Times New Roman" w:cs="Times New Roman"/>
          <w:sz w:val="24"/>
          <w:szCs w:val="24"/>
        </w:rPr>
        <w:t xml:space="preserve"> учёт гигиенических требований к максимальной нагрузке на детей в непосредственной образовательной деятельности с детьми, создание условий для оздоровительных режимов, валеологизация образовательного пространства для детей, бережное отношение к нервной системе ребёнка (учёт его индивидуальных особенностей и интересов), предоставление свободы выбора, создание условий для самореализации, ориентация на зону ближайшего развития ребёнка при организации непосредственно образо</w:t>
      </w:r>
      <w:r w:rsidR="00BA45DB">
        <w:rPr>
          <w:rFonts w:ascii="Times New Roman" w:eastAsia="Calibri" w:hAnsi="Times New Roman" w:cs="Times New Roman"/>
          <w:sz w:val="24"/>
          <w:szCs w:val="24"/>
        </w:rPr>
        <w:t>вательной деятельности с детьми.</w:t>
      </w:r>
    </w:p>
    <w:p w:rsidR="002E4D34" w:rsidRDefault="002E4D34" w:rsidP="002E4D34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>
        <w:rPr>
          <w:rStyle w:val="aa"/>
          <w:b/>
          <w:bCs/>
          <w:i w:val="0"/>
          <w:bdr w:val="none" w:sz="0" w:space="0" w:color="auto" w:frame="1"/>
        </w:rPr>
        <w:t>Преемственность дошкольного и начального школьного образования</w:t>
      </w:r>
    </w:p>
    <w:p w:rsidR="002E4D34" w:rsidRPr="009065BE" w:rsidRDefault="002E4D34" w:rsidP="002E4D34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rStyle w:val="aa"/>
          <w:bCs/>
          <w:bdr w:val="none" w:sz="0" w:space="0" w:color="auto" w:frame="1"/>
        </w:rPr>
      </w:pPr>
      <w:r>
        <w:t xml:space="preserve">Одним из важных направлений  </w:t>
      </w:r>
      <w:r w:rsidRPr="002E4D34">
        <w:t>Программы является обеспечение доступного и качественного образования детей дошкольного возраста, гарантирующее  равные «стартовые возможности» при поступлении в школу; обеспечение преемственности в содержании и методах образования.</w:t>
      </w:r>
      <w:r w:rsidR="00692D49">
        <w:t xml:space="preserve"> В рамках данного направления МБДОУ сотрудничает с МБОУ «СОШ №7» на основе </w:t>
      </w:r>
      <w:r w:rsidR="00BA45DB">
        <w:t>договора и п</w:t>
      </w:r>
      <w:r w:rsidR="00692D49">
        <w:t xml:space="preserve">лана преемственности </w:t>
      </w:r>
      <w:r w:rsidR="00692D49" w:rsidRPr="004340E5">
        <w:t xml:space="preserve">(приложение  </w:t>
      </w:r>
      <w:r w:rsidR="0050254B">
        <w:t>№6</w:t>
      </w:r>
      <w:r w:rsidR="00692D49" w:rsidRPr="004340E5">
        <w:t>)</w:t>
      </w:r>
      <w:r w:rsidR="004340E5" w:rsidRPr="004340E5">
        <w:t>.</w:t>
      </w:r>
    </w:p>
    <w:p w:rsidR="00523A15" w:rsidRPr="009065BE" w:rsidRDefault="009065BE" w:rsidP="004B7BAA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9065BE">
        <w:rPr>
          <w:rStyle w:val="aa"/>
          <w:b/>
          <w:bCs/>
          <w:i w:val="0"/>
          <w:bdr w:val="none" w:sz="0" w:space="0" w:color="auto" w:frame="1"/>
        </w:rPr>
        <w:t>Взаимодействие ДОУ и социума</w:t>
      </w:r>
    </w:p>
    <w:p w:rsidR="007C6294" w:rsidRPr="007C6294" w:rsidRDefault="009065BE" w:rsidP="007C62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65BE">
        <w:rPr>
          <w:rFonts w:ascii="Times New Roman" w:eastAsia="Calibri" w:hAnsi="Times New Roman" w:cs="Times New Roman"/>
          <w:sz w:val="24"/>
          <w:szCs w:val="24"/>
        </w:rPr>
        <w:t>В реал</w:t>
      </w:r>
      <w:r>
        <w:rPr>
          <w:rFonts w:ascii="Times New Roman" w:hAnsi="Times New Roman" w:cs="Times New Roman"/>
          <w:sz w:val="24"/>
          <w:szCs w:val="24"/>
        </w:rPr>
        <w:t>изации образовательной  П</w:t>
      </w:r>
      <w:r w:rsidRPr="009065BE">
        <w:rPr>
          <w:rFonts w:ascii="Times New Roman" w:eastAsia="Calibri" w:hAnsi="Times New Roman" w:cs="Times New Roman"/>
          <w:sz w:val="24"/>
          <w:szCs w:val="24"/>
        </w:rPr>
        <w:t>рограммы с использованием сетевой формы наряду</w:t>
      </w:r>
      <w:r w:rsidRPr="009065BE">
        <w:rPr>
          <w:rFonts w:ascii="Times New Roman" w:eastAsia="Calibri" w:hAnsi="Times New Roman" w:cs="Times New Roman"/>
          <w:sz w:val="24"/>
          <w:szCs w:val="24"/>
        </w:rPr>
        <w:br/>
        <w:t xml:space="preserve">с организациями, осуществляющими образовательную деятельность, участвуют  медицинские, культурные, физкультурно-спортивные и иные организации, обладающие ресурсами, необходимыми для осуществления видов </w:t>
      </w:r>
      <w:r w:rsidR="00692D49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Pr="009065BE">
        <w:rPr>
          <w:rFonts w:ascii="Times New Roman" w:eastAsia="Calibri" w:hAnsi="Times New Roman" w:cs="Times New Roman"/>
          <w:sz w:val="24"/>
          <w:szCs w:val="24"/>
        </w:rPr>
        <w:t xml:space="preserve"> деятельности, предусмотренных с</w:t>
      </w:r>
      <w:r w:rsidR="00692D49">
        <w:rPr>
          <w:rFonts w:ascii="Times New Roman" w:hAnsi="Times New Roman" w:cs="Times New Roman"/>
          <w:sz w:val="24"/>
          <w:szCs w:val="24"/>
        </w:rPr>
        <w:t>оответствующей образовательной П</w:t>
      </w:r>
      <w:r w:rsidRPr="009065BE">
        <w:rPr>
          <w:rFonts w:ascii="Times New Roman" w:eastAsia="Calibri" w:hAnsi="Times New Roman" w:cs="Times New Roman"/>
          <w:sz w:val="24"/>
          <w:szCs w:val="24"/>
        </w:rPr>
        <w:t>рограммой</w:t>
      </w:r>
      <w:r w:rsidR="00692D49">
        <w:rPr>
          <w:rFonts w:ascii="Times New Roman" w:hAnsi="Times New Roman" w:cs="Times New Roman"/>
          <w:sz w:val="24"/>
          <w:szCs w:val="24"/>
        </w:rPr>
        <w:t xml:space="preserve">. </w:t>
      </w:r>
      <w:r w:rsidRPr="009065BE">
        <w:rPr>
          <w:rFonts w:ascii="Times New Roman" w:eastAsia="Calibri" w:hAnsi="Times New Roman" w:cs="Times New Roman"/>
          <w:sz w:val="24"/>
          <w:szCs w:val="24"/>
        </w:rPr>
        <w:t>Использование сетевой формы реализ</w:t>
      </w:r>
      <w:r w:rsidR="00692D49">
        <w:rPr>
          <w:rFonts w:ascii="Times New Roman" w:hAnsi="Times New Roman" w:cs="Times New Roman"/>
          <w:sz w:val="24"/>
          <w:szCs w:val="24"/>
        </w:rPr>
        <w:t xml:space="preserve">ации образовательной программы осуществляется </w:t>
      </w:r>
      <w:r w:rsidRPr="009065BE">
        <w:rPr>
          <w:rFonts w:ascii="Times New Roman" w:eastAsia="Calibri" w:hAnsi="Times New Roman" w:cs="Times New Roman"/>
          <w:sz w:val="24"/>
          <w:szCs w:val="24"/>
        </w:rPr>
        <w:t>на основании договора между организациями</w:t>
      </w:r>
      <w:r w:rsidR="00692D49">
        <w:rPr>
          <w:rFonts w:ascii="Times New Roman" w:hAnsi="Times New Roman" w:cs="Times New Roman"/>
          <w:sz w:val="24"/>
          <w:szCs w:val="24"/>
        </w:rPr>
        <w:t>.</w:t>
      </w:r>
    </w:p>
    <w:p w:rsidR="007C6294" w:rsidRPr="007C6294" w:rsidRDefault="007C6294" w:rsidP="007C6294">
      <w:pPr>
        <w:autoSpaceDE w:val="0"/>
        <w:autoSpaceDN w:val="0"/>
        <w:adjustRightInd w:val="0"/>
        <w:spacing w:after="0" w:line="240" w:lineRule="auto"/>
        <w:ind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C62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Pr="007C6294">
        <w:rPr>
          <w:rFonts w:ascii="Times New Roman" w:hAnsi="Times New Roman" w:cs="Times New Roman"/>
          <w:color w:val="000000"/>
          <w:sz w:val="24"/>
          <w:szCs w:val="24"/>
        </w:rPr>
        <w:t>Коллектив МБДОУ строит связи с социумом на основе следующих принципов:</w:t>
      </w:r>
    </w:p>
    <w:p w:rsidR="007C6294" w:rsidRPr="007C6294" w:rsidRDefault="007C6294" w:rsidP="00BA45DB">
      <w:pPr>
        <w:pStyle w:val="a6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0" w:firstLine="170"/>
        <w:jc w:val="both"/>
        <w:rPr>
          <w:rFonts w:ascii="Times New Roman" w:hAnsi="Times New Roman"/>
          <w:color w:val="000000"/>
          <w:sz w:val="24"/>
          <w:szCs w:val="24"/>
        </w:rPr>
      </w:pPr>
      <w:r w:rsidRPr="007C6294">
        <w:rPr>
          <w:rFonts w:ascii="Times New Roman" w:hAnsi="Times New Roman"/>
          <w:color w:val="000000"/>
          <w:sz w:val="24"/>
          <w:szCs w:val="24"/>
        </w:rPr>
        <w:t>учет запросов общественности;</w:t>
      </w:r>
    </w:p>
    <w:p w:rsidR="007C6294" w:rsidRPr="007C6294" w:rsidRDefault="007C6294" w:rsidP="00BA45DB">
      <w:pPr>
        <w:pStyle w:val="a6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0" w:firstLine="170"/>
        <w:jc w:val="both"/>
        <w:rPr>
          <w:rFonts w:ascii="Times New Roman" w:hAnsi="Times New Roman"/>
          <w:color w:val="000000"/>
          <w:sz w:val="24"/>
          <w:szCs w:val="24"/>
        </w:rPr>
      </w:pPr>
      <w:r w:rsidRPr="007C6294">
        <w:rPr>
          <w:rFonts w:ascii="Times New Roman" w:hAnsi="Times New Roman"/>
          <w:color w:val="000000"/>
          <w:sz w:val="24"/>
          <w:szCs w:val="24"/>
        </w:rPr>
        <w:t>принятие политики детского сада социумом;</w:t>
      </w:r>
    </w:p>
    <w:p w:rsidR="007C6294" w:rsidRPr="007C6294" w:rsidRDefault="007C6294" w:rsidP="00BA45DB">
      <w:pPr>
        <w:pStyle w:val="a6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0" w:firstLine="170"/>
        <w:jc w:val="both"/>
        <w:rPr>
          <w:rFonts w:ascii="Times New Roman" w:hAnsi="Times New Roman"/>
          <w:color w:val="000000"/>
          <w:sz w:val="24"/>
          <w:szCs w:val="24"/>
        </w:rPr>
      </w:pPr>
      <w:r w:rsidRPr="007C6294">
        <w:rPr>
          <w:rFonts w:ascii="Times New Roman" w:hAnsi="Times New Roman"/>
          <w:color w:val="000000"/>
          <w:sz w:val="24"/>
          <w:szCs w:val="24"/>
        </w:rPr>
        <w:t>формирование содержания обязанностей детского сада и социума;</w:t>
      </w:r>
    </w:p>
    <w:p w:rsidR="007C6294" w:rsidRPr="007C6294" w:rsidRDefault="007C6294" w:rsidP="00BA45DB">
      <w:pPr>
        <w:pStyle w:val="a6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0" w:firstLine="170"/>
        <w:jc w:val="both"/>
        <w:rPr>
          <w:rFonts w:ascii="Times New Roman" w:hAnsi="Times New Roman"/>
          <w:color w:val="000000"/>
          <w:sz w:val="24"/>
          <w:szCs w:val="24"/>
        </w:rPr>
      </w:pPr>
      <w:r w:rsidRPr="007C6294">
        <w:rPr>
          <w:rFonts w:ascii="Times New Roman" w:hAnsi="Times New Roman"/>
          <w:color w:val="000000"/>
          <w:sz w:val="24"/>
          <w:szCs w:val="24"/>
        </w:rPr>
        <w:t>сохранение имиджа учреждения в обществе;</w:t>
      </w:r>
    </w:p>
    <w:p w:rsidR="007C6294" w:rsidRPr="007C6294" w:rsidRDefault="007C6294" w:rsidP="00BA45DB">
      <w:pPr>
        <w:pStyle w:val="a6"/>
        <w:numPr>
          <w:ilvl w:val="0"/>
          <w:numId w:val="109"/>
        </w:numPr>
        <w:autoSpaceDE w:val="0"/>
        <w:autoSpaceDN w:val="0"/>
        <w:adjustRightInd w:val="0"/>
        <w:spacing w:after="0" w:line="240" w:lineRule="auto"/>
        <w:ind w:left="0" w:firstLine="170"/>
        <w:jc w:val="both"/>
        <w:rPr>
          <w:rFonts w:ascii="Times New Roman" w:hAnsi="Times New Roman"/>
          <w:color w:val="000000"/>
          <w:sz w:val="24"/>
          <w:szCs w:val="24"/>
        </w:rPr>
      </w:pPr>
      <w:r w:rsidRPr="007C6294">
        <w:rPr>
          <w:rFonts w:ascii="Times New Roman" w:hAnsi="Times New Roman"/>
          <w:color w:val="000000"/>
          <w:sz w:val="24"/>
          <w:szCs w:val="24"/>
        </w:rPr>
        <w:t>установление коммуникаций между детским садом и социумом.</w:t>
      </w:r>
    </w:p>
    <w:p w:rsidR="007C6294" w:rsidRPr="007C6294" w:rsidRDefault="007C6294" w:rsidP="007C6294">
      <w:pPr>
        <w:autoSpaceDE w:val="0"/>
        <w:autoSpaceDN w:val="0"/>
        <w:adjustRightInd w:val="0"/>
        <w:spacing w:after="0" w:line="240" w:lineRule="auto"/>
        <w:ind w:firstLine="170"/>
        <w:jc w:val="both"/>
        <w:rPr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Pr="007C6294">
        <w:rPr>
          <w:rFonts w:ascii="Times New Roman" w:hAnsi="Times New Roman" w:cs="Times New Roman"/>
          <w:color w:val="000000"/>
          <w:sz w:val="24"/>
          <w:szCs w:val="24"/>
        </w:rPr>
        <w:t xml:space="preserve">Работа в таких условиях дает возможность расширять культурно-образовательную среду и влиять на широкий социум, гармонизируя отношения различных социальных групп, получая определенные социальные эффекты образовательной деятельности. Предметом взаимодействия и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и безопасным.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C6294" w:rsidRDefault="007C6294" w:rsidP="007C6294">
      <w:pPr>
        <w:autoSpaceDE w:val="0"/>
        <w:autoSpaceDN w:val="0"/>
        <w:adjustRightInd w:val="0"/>
        <w:spacing w:after="0" w:line="240" w:lineRule="auto"/>
        <w:ind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7C6294">
        <w:rPr>
          <w:rFonts w:ascii="Times New Roman" w:hAnsi="Times New Roman" w:cs="Times New Roman"/>
          <w:color w:val="000000"/>
          <w:sz w:val="24"/>
          <w:szCs w:val="24"/>
        </w:rPr>
        <w:t xml:space="preserve">Анализ выявленных потенциальных возможностей и интересов детей и их дифференциация позволили спланировать и организовать совместную работу МБДОУ </w:t>
      </w:r>
      <w:r w:rsidRPr="007C629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7C6294">
        <w:rPr>
          <w:rFonts w:ascii="Times New Roman" w:hAnsi="Times New Roman" w:cs="Times New Roman"/>
          <w:color w:val="000000"/>
          <w:sz w:val="24"/>
          <w:szCs w:val="24"/>
        </w:rPr>
        <w:t xml:space="preserve"> с общественными и социальными институтами, имеющими свои интересы в образовательной сфере.</w:t>
      </w:r>
    </w:p>
    <w:p w:rsidR="00BA7329" w:rsidRDefault="00BA45DB" w:rsidP="007C6294">
      <w:pPr>
        <w:autoSpaceDE w:val="0"/>
        <w:autoSpaceDN w:val="0"/>
        <w:adjustRightInd w:val="0"/>
        <w:spacing w:after="0" w:line="240" w:lineRule="auto"/>
        <w:ind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163830</wp:posOffset>
            </wp:positionH>
            <wp:positionV relativeFrom="paragraph">
              <wp:posOffset>154940</wp:posOffset>
            </wp:positionV>
            <wp:extent cx="6438900" cy="4457700"/>
            <wp:effectExtent l="0" t="152400" r="0" b="171450"/>
            <wp:wrapNone/>
            <wp:docPr id="5" name="Схема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anchor>
        </w:drawing>
      </w:r>
    </w:p>
    <w:p w:rsidR="00BA7329" w:rsidRPr="007C6294" w:rsidRDefault="00BA7329" w:rsidP="007C6294">
      <w:pPr>
        <w:autoSpaceDE w:val="0"/>
        <w:autoSpaceDN w:val="0"/>
        <w:adjustRightInd w:val="0"/>
        <w:spacing w:after="0" w:line="240" w:lineRule="auto"/>
        <w:ind w:firstLine="17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6294" w:rsidRDefault="007C6294" w:rsidP="00EE5C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756C7" w:rsidRDefault="006756C7" w:rsidP="00AF0405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1B381A" w:rsidRDefault="001B381A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CA2052" w:rsidRDefault="00CA2052" w:rsidP="007C6294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sz w:val="22"/>
          <w:szCs w:val="22"/>
          <w:bdr w:val="none" w:sz="0" w:space="0" w:color="auto" w:frame="1"/>
        </w:rPr>
      </w:pPr>
    </w:p>
    <w:p w:rsidR="00EE5C29" w:rsidRDefault="00523A15" w:rsidP="000307A7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 xml:space="preserve">2.8 Описание образовательной деятельности по реализации направления </w:t>
      </w:r>
    </w:p>
    <w:p w:rsidR="00523A15" w:rsidRPr="00C519FB" w:rsidRDefault="00523A15" w:rsidP="000307A7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>«Физическое развитие»</w:t>
      </w:r>
    </w:p>
    <w:p w:rsidR="00EE5C29" w:rsidRPr="007E5884" w:rsidRDefault="00CA2052" w:rsidP="00EE5C29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</w:t>
      </w:r>
      <w:r w:rsidR="00EE5C29"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EE5C29" w:rsidRPr="002367C6" w:rsidRDefault="00CA2052" w:rsidP="00EE5C29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</w:t>
      </w:r>
      <w:r w:rsidR="00EE5C29" w:rsidRPr="007E5884">
        <w:rPr>
          <w:rFonts w:ascii="Times New Roman" w:hAnsi="Times New Roman"/>
          <w:b/>
        </w:rPr>
        <w:t>М.Н.</w:t>
      </w:r>
      <w:r>
        <w:rPr>
          <w:rFonts w:ascii="Times New Roman" w:hAnsi="Times New Roman"/>
          <w:b/>
        </w:rPr>
        <w:t>Поповой  «Навстречу друг другу»</w:t>
      </w:r>
    </w:p>
    <w:p w:rsidR="00EE5C29" w:rsidRPr="00EE5C29" w:rsidRDefault="00EE5C29" w:rsidP="00EE5C29">
      <w:pPr>
        <w:spacing w:after="0" w:line="240" w:lineRule="auto"/>
        <w:ind w:left="-220"/>
        <w:rPr>
          <w:rFonts w:ascii="Times New Roman" w:hAnsi="Times New Roman" w:cs="Times New Roman"/>
          <w:b/>
          <w:sz w:val="24"/>
          <w:szCs w:val="24"/>
        </w:rPr>
      </w:pPr>
      <w:r w:rsidRPr="00EE5C29">
        <w:rPr>
          <w:rFonts w:ascii="Times New Roman" w:hAnsi="Times New Roman" w:cs="Times New Roman"/>
          <w:b/>
          <w:sz w:val="24"/>
          <w:szCs w:val="24"/>
        </w:rPr>
        <w:t>Этапы реализации технологии.</w:t>
      </w:r>
    </w:p>
    <w:p w:rsidR="00EE5C29" w:rsidRPr="00AD311C" w:rsidRDefault="00EE5C29" w:rsidP="00EE5C29">
      <w:pPr>
        <w:pStyle w:val="11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AD311C">
        <w:rPr>
          <w:rFonts w:ascii="Times New Roman" w:hAnsi="Times New Roman"/>
          <w:b/>
          <w:sz w:val="24"/>
          <w:szCs w:val="24"/>
        </w:rPr>
        <w:t xml:space="preserve">  1.Диагностический.                                                                          </w:t>
      </w:r>
    </w:p>
    <w:p w:rsidR="00EE5C29" w:rsidRPr="00AD311C" w:rsidRDefault="00EE5C29" w:rsidP="00EE5C29">
      <w:pPr>
        <w:pStyle w:val="11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AD311C">
        <w:rPr>
          <w:rFonts w:ascii="Times New Roman" w:hAnsi="Times New Roman"/>
          <w:b/>
          <w:sz w:val="24"/>
          <w:szCs w:val="24"/>
        </w:rPr>
        <w:t>Задачи</w:t>
      </w:r>
      <w:r w:rsidRPr="00AD311C">
        <w:rPr>
          <w:rFonts w:ascii="Times New Roman" w:hAnsi="Times New Roman"/>
          <w:sz w:val="24"/>
          <w:szCs w:val="24"/>
        </w:rPr>
        <w:t xml:space="preserve"> </w:t>
      </w:r>
      <w:r w:rsidRPr="00AD311C">
        <w:rPr>
          <w:rFonts w:ascii="Times New Roman" w:hAnsi="Times New Roman"/>
          <w:b/>
          <w:sz w:val="24"/>
          <w:szCs w:val="24"/>
        </w:rPr>
        <w:t>диагностики детско-родительских отношений:</w:t>
      </w:r>
    </w:p>
    <w:p w:rsidR="00EE5C29" w:rsidRPr="00AD311C" w:rsidRDefault="00EE5C29" w:rsidP="00EE5C29">
      <w:pPr>
        <w:pStyle w:val="11"/>
        <w:spacing w:after="0" w:line="240" w:lineRule="auto"/>
        <w:ind w:left="-220"/>
        <w:rPr>
          <w:rFonts w:ascii="Times New Roman" w:hAnsi="Times New Roman"/>
          <w:sz w:val="24"/>
          <w:szCs w:val="24"/>
        </w:rPr>
      </w:pPr>
      <w:r w:rsidRPr="00AD311C">
        <w:rPr>
          <w:rFonts w:ascii="Times New Roman" w:hAnsi="Times New Roman"/>
          <w:sz w:val="24"/>
          <w:szCs w:val="24"/>
        </w:rPr>
        <w:t>1.Определить степень осознания родителями значимости положительного эмоционально-тактильного контакта для психофизического и личностного развития детей.</w:t>
      </w:r>
    </w:p>
    <w:p w:rsidR="00EE5C29" w:rsidRPr="00AD311C" w:rsidRDefault="00EE5C29" w:rsidP="00EE5C29">
      <w:pPr>
        <w:pStyle w:val="11"/>
        <w:spacing w:after="0" w:line="240" w:lineRule="auto"/>
        <w:ind w:left="-1134" w:firstLine="914"/>
        <w:rPr>
          <w:rFonts w:ascii="Times New Roman" w:hAnsi="Times New Roman"/>
          <w:sz w:val="24"/>
          <w:szCs w:val="24"/>
        </w:rPr>
      </w:pPr>
      <w:r w:rsidRPr="00AD311C">
        <w:rPr>
          <w:rFonts w:ascii="Times New Roman" w:hAnsi="Times New Roman"/>
          <w:sz w:val="24"/>
          <w:szCs w:val="24"/>
        </w:rPr>
        <w:t>2. Выявить, имеет ли место тактильный контакт родителей с ребенком, как часто, в каких ситуациях.</w:t>
      </w:r>
    </w:p>
    <w:p w:rsidR="00EE5C29" w:rsidRPr="00AD311C" w:rsidRDefault="00EE5C29" w:rsidP="00EE5C29">
      <w:pPr>
        <w:pStyle w:val="11"/>
        <w:spacing w:after="0" w:line="240" w:lineRule="auto"/>
        <w:ind w:left="-220"/>
        <w:rPr>
          <w:rFonts w:ascii="Times New Roman" w:hAnsi="Times New Roman"/>
          <w:sz w:val="24"/>
          <w:szCs w:val="24"/>
        </w:rPr>
      </w:pPr>
      <w:r w:rsidRPr="00AD311C">
        <w:rPr>
          <w:rFonts w:ascii="Times New Roman" w:hAnsi="Times New Roman"/>
          <w:sz w:val="24"/>
          <w:szCs w:val="24"/>
        </w:rPr>
        <w:t>3. Выявить в каких формах проявляется тактильный контакт, наличие ритуалов и традиций в семейных отношениях.</w:t>
      </w:r>
    </w:p>
    <w:p w:rsidR="00EE5C29" w:rsidRPr="00AD311C" w:rsidRDefault="00EE5C29" w:rsidP="00EE5C29">
      <w:pPr>
        <w:pStyle w:val="11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AD311C">
        <w:rPr>
          <w:rFonts w:ascii="Times New Roman" w:hAnsi="Times New Roman"/>
          <w:b/>
          <w:sz w:val="24"/>
          <w:szCs w:val="24"/>
        </w:rPr>
        <w:t>2.Подготовительный.</w:t>
      </w:r>
    </w:p>
    <w:p w:rsidR="00EE5C29" w:rsidRPr="00EE5C29" w:rsidRDefault="00EE5C29" w:rsidP="00EE5C29">
      <w:pPr>
        <w:pStyle w:val="11"/>
        <w:spacing w:after="0" w:line="240" w:lineRule="auto"/>
        <w:ind w:left="-220"/>
        <w:rPr>
          <w:rFonts w:ascii="Times New Roman" w:hAnsi="Times New Roman"/>
          <w:b/>
          <w:sz w:val="24"/>
          <w:szCs w:val="24"/>
        </w:rPr>
      </w:pPr>
      <w:r w:rsidRPr="00EE5C29">
        <w:rPr>
          <w:rFonts w:ascii="Times New Roman" w:hAnsi="Times New Roman"/>
          <w:b/>
          <w:sz w:val="24"/>
          <w:szCs w:val="24"/>
        </w:rPr>
        <w:t>Задачи:</w:t>
      </w:r>
    </w:p>
    <w:p w:rsidR="00EE5C29" w:rsidRPr="00EE5C29" w:rsidRDefault="00EE5C29" w:rsidP="000A2761">
      <w:pPr>
        <w:pStyle w:val="11"/>
        <w:numPr>
          <w:ilvl w:val="0"/>
          <w:numId w:val="58"/>
        </w:numPr>
        <w:spacing w:after="0" w:line="240" w:lineRule="auto"/>
        <w:ind w:left="-220" w:firstLine="0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Формирование психологической готовности к совместной двигательно-игровой деятельности с ребенком.</w:t>
      </w:r>
    </w:p>
    <w:p w:rsidR="00EE5C29" w:rsidRPr="00EE5C29" w:rsidRDefault="00EE5C29" w:rsidP="000A2761">
      <w:pPr>
        <w:pStyle w:val="11"/>
        <w:numPr>
          <w:ilvl w:val="0"/>
          <w:numId w:val="58"/>
        </w:numPr>
        <w:spacing w:after="0" w:line="240" w:lineRule="auto"/>
        <w:ind w:left="-220" w:firstLine="0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Повышение психолого-педагогической компетентности по проблеме  взаимодействия взрослого и ребенка.</w:t>
      </w:r>
    </w:p>
    <w:p w:rsidR="00EE5C29" w:rsidRPr="00EE5C29" w:rsidRDefault="00EE5C29" w:rsidP="000A2761">
      <w:pPr>
        <w:pStyle w:val="11"/>
        <w:numPr>
          <w:ilvl w:val="0"/>
          <w:numId w:val="58"/>
        </w:numPr>
        <w:spacing w:after="0" w:line="240" w:lineRule="auto"/>
        <w:ind w:left="-220" w:firstLine="0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Формирование целостного чувственного опыта совместной двигательной деятельности.</w:t>
      </w:r>
    </w:p>
    <w:p w:rsidR="00EE5C29" w:rsidRPr="00EE5C29" w:rsidRDefault="00EE5C29" w:rsidP="000A2761">
      <w:pPr>
        <w:pStyle w:val="11"/>
        <w:numPr>
          <w:ilvl w:val="0"/>
          <w:numId w:val="58"/>
        </w:numPr>
        <w:spacing w:after="0" w:line="240" w:lineRule="auto"/>
        <w:ind w:left="-220" w:firstLine="0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Осмысление, осознание, анализ приобретенного опыта, который получили все участники образовательного процесса для коррекции детско-родительский отношений, с тем, чтобы он мог использоваться самостоятельно родителями и воспитателями в различных ситуациях.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b/>
          <w:sz w:val="24"/>
          <w:szCs w:val="24"/>
        </w:rPr>
        <w:t xml:space="preserve">Информационно-педагогическая подготовка </w:t>
      </w:r>
      <w:r w:rsidRPr="00EE5C29">
        <w:rPr>
          <w:rFonts w:ascii="Times New Roman" w:hAnsi="Times New Roman"/>
          <w:sz w:val="24"/>
          <w:szCs w:val="24"/>
        </w:rPr>
        <w:t>направлена на повышение психолого-педагогической компетентности и активизации интереса к проблеме детско-родительских отношений.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b/>
          <w:sz w:val="24"/>
          <w:szCs w:val="24"/>
        </w:rPr>
      </w:pPr>
      <w:r w:rsidRPr="00EE5C29">
        <w:rPr>
          <w:rFonts w:ascii="Times New Roman" w:hAnsi="Times New Roman"/>
          <w:b/>
          <w:sz w:val="24"/>
          <w:szCs w:val="24"/>
        </w:rPr>
        <w:t>Методы и формы: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 xml:space="preserve">информационные : 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- лекции, «беседы- размышления», видео</w:t>
      </w:r>
      <w:r w:rsidR="006756C7">
        <w:rPr>
          <w:rFonts w:ascii="Times New Roman" w:hAnsi="Times New Roman"/>
          <w:sz w:val="24"/>
          <w:szCs w:val="24"/>
        </w:rPr>
        <w:t xml:space="preserve"> </w:t>
      </w:r>
      <w:r w:rsidRPr="00EE5C29">
        <w:rPr>
          <w:rFonts w:ascii="Times New Roman" w:hAnsi="Times New Roman"/>
          <w:sz w:val="24"/>
          <w:szCs w:val="24"/>
        </w:rPr>
        <w:t>-</w:t>
      </w:r>
      <w:r w:rsidR="006756C7">
        <w:rPr>
          <w:rFonts w:ascii="Times New Roman" w:hAnsi="Times New Roman"/>
          <w:sz w:val="24"/>
          <w:szCs w:val="24"/>
        </w:rPr>
        <w:t xml:space="preserve"> </w:t>
      </w:r>
      <w:r w:rsidRPr="00EE5C29">
        <w:rPr>
          <w:rFonts w:ascii="Times New Roman" w:hAnsi="Times New Roman"/>
          <w:sz w:val="24"/>
          <w:szCs w:val="24"/>
        </w:rPr>
        <w:t>материалы,</w:t>
      </w:r>
      <w:r w:rsidR="006756C7">
        <w:rPr>
          <w:rFonts w:ascii="Times New Roman" w:hAnsi="Times New Roman"/>
          <w:sz w:val="24"/>
          <w:szCs w:val="24"/>
        </w:rPr>
        <w:t xml:space="preserve"> </w:t>
      </w:r>
      <w:r w:rsidRPr="00EE5C29">
        <w:rPr>
          <w:rFonts w:ascii="Times New Roman" w:hAnsi="Times New Roman"/>
          <w:sz w:val="24"/>
          <w:szCs w:val="24"/>
        </w:rPr>
        <w:t>психолого-педагогическая литература для самостоятельного изучения;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- репрезентативные: способствующие овладению взрослыми физическими упражнениями,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- поисковые: способствующие развитию активности, самостоятельности, творческому овладению знаниями и умениями, практикумы, тренинги;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 xml:space="preserve"> - стимулирующие: вопросы для проведения бесед, анкеты, способствующие более глубокому осознанию полученной информации.</w:t>
      </w:r>
    </w:p>
    <w:p w:rsidR="00EE5C29" w:rsidRPr="00AD311C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AD311C">
        <w:rPr>
          <w:rFonts w:ascii="Times New Roman" w:hAnsi="Times New Roman"/>
          <w:b/>
          <w:sz w:val="24"/>
          <w:szCs w:val="24"/>
        </w:rPr>
        <w:t xml:space="preserve">  3.Основной.</w:t>
      </w:r>
    </w:p>
    <w:p w:rsidR="00EE5C29" w:rsidRPr="00EE5C29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EE5C29">
        <w:rPr>
          <w:rFonts w:ascii="Times New Roman" w:hAnsi="Times New Roman"/>
          <w:b/>
          <w:sz w:val="24"/>
          <w:szCs w:val="24"/>
        </w:rPr>
        <w:t>Организация инструктором по физической культуре системы совместных физкультурных игр–занятий родителей с детьми.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b/>
          <w:sz w:val="24"/>
          <w:szCs w:val="24"/>
        </w:rPr>
        <w:t>Задачи :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 xml:space="preserve">1.Помочь приобрести родителям и детям целостный чувственный опыт партнерского доверительного взаимодействия друг с другом в совместной двигательно-игровой деятельности. 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 xml:space="preserve"> 2.Способствовать обогащению и углублению знаний друг о друге       родителя и ребенка.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3.Расширить у родителей опыт действенного выражения своего отношения к ребенку.</w:t>
      </w:r>
    </w:p>
    <w:p w:rsidR="00EE5C29" w:rsidRPr="00EE5C29" w:rsidRDefault="00EE5C29" w:rsidP="006756C7">
      <w:pPr>
        <w:pStyle w:val="11"/>
        <w:spacing w:after="0" w:line="240" w:lineRule="auto"/>
        <w:ind w:left="-11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>4.Способствовать развитию и совершенствованию функциональных  систем организма, двигательных навыков и качеств, психических процессов, рефлексии, эмпатии и качеств личности участников игр-занятий</w:t>
      </w:r>
    </w:p>
    <w:p w:rsidR="00EE5C29" w:rsidRPr="00EE5C29" w:rsidRDefault="00EE5C29" w:rsidP="006756C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C29">
        <w:rPr>
          <w:rFonts w:ascii="Times New Roman" w:hAnsi="Times New Roman" w:cs="Times New Roman"/>
          <w:b/>
          <w:sz w:val="24"/>
          <w:szCs w:val="24"/>
        </w:rPr>
        <w:t xml:space="preserve"> Последовательность совместных физкультурных игр-занятий:</w:t>
      </w:r>
    </w:p>
    <w:p w:rsidR="00EE5C29" w:rsidRPr="00EE5C29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b/>
          <w:sz w:val="24"/>
          <w:szCs w:val="24"/>
        </w:rPr>
        <w:t>- игровые</w:t>
      </w:r>
      <w:r w:rsidRPr="00EE5C29">
        <w:rPr>
          <w:rFonts w:ascii="Times New Roman" w:hAnsi="Times New Roman"/>
          <w:sz w:val="24"/>
          <w:szCs w:val="24"/>
        </w:rPr>
        <w:t xml:space="preserve">  (дают возможность адаптировать родителей к совместной двигательной деятельности с детьми, повышают их заинтересованность и эмоциональную включенность);</w:t>
      </w:r>
    </w:p>
    <w:p w:rsidR="00EE5C29" w:rsidRPr="00EE5C29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EE5C29">
        <w:rPr>
          <w:rFonts w:ascii="Times New Roman" w:hAnsi="Times New Roman"/>
          <w:sz w:val="24"/>
          <w:szCs w:val="24"/>
        </w:rPr>
        <w:t xml:space="preserve">- </w:t>
      </w:r>
      <w:r w:rsidRPr="00EE5C29">
        <w:rPr>
          <w:rFonts w:ascii="Times New Roman" w:hAnsi="Times New Roman"/>
          <w:b/>
          <w:sz w:val="24"/>
          <w:szCs w:val="24"/>
        </w:rPr>
        <w:t>«традиционные</w:t>
      </w:r>
      <w:r w:rsidR="00BA7329">
        <w:rPr>
          <w:rFonts w:ascii="Times New Roman" w:hAnsi="Times New Roman"/>
          <w:sz w:val="24"/>
          <w:szCs w:val="24"/>
        </w:rPr>
        <w:t>» (</w:t>
      </w:r>
      <w:r w:rsidRPr="00EE5C29">
        <w:rPr>
          <w:rFonts w:ascii="Times New Roman" w:hAnsi="Times New Roman"/>
          <w:sz w:val="24"/>
          <w:szCs w:val="24"/>
        </w:rPr>
        <w:t>включают разнообразные физические упражнения: парные общеразвивающего характера, основные, танцевальные, подвижные игры; способствуют приобретению родителями и детьми разнообразного двигательного опыта);</w:t>
      </w:r>
    </w:p>
    <w:p w:rsidR="00EE5C29" w:rsidRPr="00DD180D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D180D">
        <w:rPr>
          <w:rFonts w:ascii="Times New Roman" w:hAnsi="Times New Roman"/>
          <w:sz w:val="24"/>
          <w:szCs w:val="24"/>
        </w:rPr>
        <w:t xml:space="preserve">- </w:t>
      </w:r>
      <w:r w:rsidRPr="00DD180D">
        <w:rPr>
          <w:rFonts w:ascii="Times New Roman" w:hAnsi="Times New Roman"/>
          <w:b/>
          <w:sz w:val="24"/>
          <w:szCs w:val="24"/>
        </w:rPr>
        <w:t xml:space="preserve">интегрированные </w:t>
      </w:r>
      <w:r w:rsidR="00BA7329">
        <w:rPr>
          <w:rFonts w:ascii="Times New Roman" w:hAnsi="Times New Roman"/>
          <w:sz w:val="24"/>
          <w:szCs w:val="24"/>
        </w:rPr>
        <w:t>(</w:t>
      </w:r>
      <w:r w:rsidRPr="00DD180D">
        <w:rPr>
          <w:rFonts w:ascii="Times New Roman" w:hAnsi="Times New Roman"/>
          <w:sz w:val="24"/>
          <w:szCs w:val="24"/>
        </w:rPr>
        <w:t>включают выполнение совместных творческих и интеллектуальных заданий на фоне двигательной деятельности, обогащают опыт взаимодействия родителей и детей, способствуют активному развитию психических процессов);</w:t>
      </w:r>
    </w:p>
    <w:p w:rsidR="00EE5C29" w:rsidRPr="00A02EF4" w:rsidRDefault="00EE5C29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D180D">
        <w:rPr>
          <w:rFonts w:ascii="Times New Roman" w:hAnsi="Times New Roman"/>
          <w:sz w:val="24"/>
          <w:szCs w:val="24"/>
        </w:rPr>
        <w:t xml:space="preserve">- </w:t>
      </w:r>
      <w:r w:rsidRPr="00DD180D">
        <w:rPr>
          <w:rFonts w:ascii="Times New Roman" w:hAnsi="Times New Roman"/>
          <w:b/>
          <w:sz w:val="24"/>
          <w:szCs w:val="24"/>
        </w:rPr>
        <w:t>игры–занятия в бассейне</w:t>
      </w:r>
      <w:r w:rsidR="00BA7329">
        <w:rPr>
          <w:rFonts w:ascii="Times New Roman" w:hAnsi="Times New Roman"/>
          <w:sz w:val="24"/>
          <w:szCs w:val="24"/>
        </w:rPr>
        <w:t xml:space="preserve"> (</w:t>
      </w:r>
      <w:r w:rsidRPr="00DD180D">
        <w:rPr>
          <w:rFonts w:ascii="Times New Roman" w:hAnsi="Times New Roman"/>
          <w:sz w:val="24"/>
          <w:szCs w:val="24"/>
        </w:rPr>
        <w:t xml:space="preserve">закрепляют  и обогащают опыт взаимодействия родителей  с детьми в </w:t>
      </w:r>
      <w:r w:rsidRPr="00A02EF4">
        <w:rPr>
          <w:rFonts w:ascii="Times New Roman" w:hAnsi="Times New Roman"/>
          <w:sz w:val="24"/>
          <w:szCs w:val="24"/>
        </w:rPr>
        <w:t>новых условиях).</w:t>
      </w:r>
    </w:p>
    <w:p w:rsidR="00A02EF4" w:rsidRPr="00A02EF4" w:rsidRDefault="00A02EF4" w:rsidP="006756C7">
      <w:pPr>
        <w:spacing w:after="0" w:line="240" w:lineRule="auto"/>
        <w:ind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02EF4">
        <w:rPr>
          <w:rFonts w:ascii="Times New Roman" w:hAnsi="Times New Roman" w:cs="Times New Roman"/>
          <w:b/>
          <w:bCs/>
          <w:iCs/>
          <w:sz w:val="24"/>
          <w:szCs w:val="24"/>
        </w:rPr>
        <w:t>Результатом третьего этапа</w:t>
      </w:r>
      <w:r w:rsidRPr="00A02EF4">
        <w:rPr>
          <w:rFonts w:ascii="Times New Roman" w:hAnsi="Times New Roman" w:cs="Times New Roman"/>
          <w:sz w:val="24"/>
          <w:szCs w:val="24"/>
        </w:rPr>
        <w:t xml:space="preserve"> является: эмоциональное сближение родителей и детей, установление доверительных отношений психолога и родителей, увеличение количества родителей, обращающихся за кон</w:t>
      </w:r>
      <w:r w:rsidR="00BA7329">
        <w:rPr>
          <w:rFonts w:ascii="Times New Roman" w:hAnsi="Times New Roman" w:cs="Times New Roman"/>
          <w:sz w:val="24"/>
          <w:szCs w:val="24"/>
        </w:rPr>
        <w:t>сультациями к педагогу-психологу</w:t>
      </w:r>
      <w:r w:rsidRPr="00A02EF4">
        <w:rPr>
          <w:rFonts w:ascii="Times New Roman" w:hAnsi="Times New Roman" w:cs="Times New Roman"/>
          <w:sz w:val="24"/>
          <w:szCs w:val="24"/>
        </w:rPr>
        <w:t>.</w:t>
      </w:r>
    </w:p>
    <w:p w:rsidR="00A02EF4" w:rsidRPr="00AD311C" w:rsidRDefault="00A02EF4" w:rsidP="006756C7">
      <w:pPr>
        <w:pStyle w:val="11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AD311C">
        <w:rPr>
          <w:rFonts w:ascii="Times New Roman" w:hAnsi="Times New Roman"/>
          <w:b/>
          <w:sz w:val="24"/>
          <w:szCs w:val="24"/>
        </w:rPr>
        <w:t>4..Заключительный.</w:t>
      </w:r>
    </w:p>
    <w:p w:rsidR="00A02EF4" w:rsidRPr="00A02EF4" w:rsidRDefault="00A02EF4" w:rsidP="006756C7">
      <w:pPr>
        <w:pStyle w:val="11"/>
        <w:spacing w:after="0" w:line="240" w:lineRule="auto"/>
        <w:ind w:left="0" w:hanging="1134"/>
        <w:jc w:val="both"/>
        <w:rPr>
          <w:rFonts w:ascii="Times New Roman" w:hAnsi="Times New Roman"/>
          <w:b/>
          <w:sz w:val="24"/>
          <w:szCs w:val="24"/>
        </w:rPr>
      </w:pPr>
      <w:r w:rsidRPr="00A02EF4">
        <w:rPr>
          <w:rFonts w:ascii="Times New Roman" w:hAnsi="Times New Roman"/>
          <w:b/>
          <w:bCs/>
          <w:iCs/>
          <w:sz w:val="24"/>
          <w:szCs w:val="24"/>
        </w:rPr>
        <w:t xml:space="preserve">                  Цель</w:t>
      </w:r>
      <w:r w:rsidRPr="00A02EF4">
        <w:rPr>
          <w:rFonts w:ascii="Times New Roman" w:hAnsi="Times New Roman"/>
          <w:bCs/>
          <w:iCs/>
          <w:sz w:val="24"/>
          <w:szCs w:val="24"/>
        </w:rPr>
        <w:t xml:space="preserve"> заключительного  этапа</w:t>
      </w:r>
      <w:r w:rsidRPr="00A02EF4">
        <w:rPr>
          <w:rFonts w:ascii="Times New Roman" w:hAnsi="Times New Roman"/>
          <w:sz w:val="24"/>
          <w:szCs w:val="24"/>
        </w:rPr>
        <w:t xml:space="preserve"> технологии процесса гармонизации детско-родительских отношений заключается в подведении итогов, оценке динамики детско-родительских отношений.</w:t>
      </w:r>
    </w:p>
    <w:p w:rsidR="00A02EF4" w:rsidRPr="00A02EF4" w:rsidRDefault="00A02EF4" w:rsidP="00A02EF4">
      <w:pPr>
        <w:pStyle w:val="11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A02EF4">
        <w:rPr>
          <w:rFonts w:ascii="Times New Roman" w:hAnsi="Times New Roman"/>
          <w:b/>
          <w:sz w:val="24"/>
          <w:szCs w:val="24"/>
        </w:rPr>
        <w:t>Задачи:</w:t>
      </w:r>
    </w:p>
    <w:p w:rsidR="00A02EF4" w:rsidRPr="00A02EF4" w:rsidRDefault="00A02EF4" w:rsidP="00A02EF4">
      <w:pPr>
        <w:pStyle w:val="11"/>
        <w:spacing w:after="0" w:line="240" w:lineRule="auto"/>
        <w:ind w:left="-110"/>
        <w:rPr>
          <w:rFonts w:ascii="Times New Roman" w:hAnsi="Times New Roman"/>
          <w:sz w:val="24"/>
          <w:szCs w:val="24"/>
        </w:rPr>
      </w:pPr>
      <w:r w:rsidRPr="00A02EF4">
        <w:rPr>
          <w:rFonts w:ascii="Times New Roman" w:hAnsi="Times New Roman"/>
          <w:sz w:val="24"/>
          <w:szCs w:val="24"/>
        </w:rPr>
        <w:t xml:space="preserve">1.Омысление, осознание, анализ приобретенного опыта всеми участниками педагогического процесса </w:t>
      </w:r>
      <w:r w:rsidR="001B381A">
        <w:rPr>
          <w:rFonts w:ascii="Times New Roman" w:hAnsi="Times New Roman"/>
          <w:sz w:val="24"/>
          <w:szCs w:val="24"/>
        </w:rPr>
        <w:t xml:space="preserve">     </w:t>
      </w:r>
      <w:r w:rsidRPr="00A02EF4">
        <w:rPr>
          <w:rFonts w:ascii="Times New Roman" w:hAnsi="Times New Roman"/>
          <w:sz w:val="24"/>
          <w:szCs w:val="24"/>
        </w:rPr>
        <w:t>( дети, воспитатели, родители) и использование  его в домашних условия</w:t>
      </w:r>
      <w:r w:rsidRPr="00A02EF4">
        <w:rPr>
          <w:rFonts w:ascii="Times New Roman" w:hAnsi="Times New Roman"/>
          <w:b/>
          <w:bCs/>
          <w:i/>
          <w:iCs/>
          <w:sz w:val="24"/>
          <w:szCs w:val="24"/>
        </w:rPr>
        <w:t>.</w:t>
      </w:r>
    </w:p>
    <w:p w:rsidR="00A02EF4" w:rsidRPr="00A02EF4" w:rsidRDefault="00A02EF4" w:rsidP="00A02EF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02EF4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Pr="00A02EF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Организационные особенности совместных игр-занятий родителей с детьми.</w:t>
      </w:r>
    </w:p>
    <w:p w:rsidR="00CA2052" w:rsidRPr="00CA2052" w:rsidRDefault="00CA2052" w:rsidP="00CA2052">
      <w:pPr>
        <w:spacing w:after="0" w:line="240" w:lineRule="auto"/>
        <w:ind w:left="1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взрослого с детьми проводится в ходе режимных моментов ежедневно.</w:t>
      </w:r>
    </w:p>
    <w:p w:rsidR="00A02EF4" w:rsidRDefault="00741E08" w:rsidP="00A02EF4">
      <w:pPr>
        <w:spacing w:after="0" w:line="240" w:lineRule="auto"/>
        <w:ind w:left="11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Совместные спортивные досуги с родителями проводятся 1 раз в 2 недели в каждой возрастной группе.</w:t>
      </w:r>
    </w:p>
    <w:p w:rsidR="001B6303" w:rsidRDefault="001B6303" w:rsidP="00BA45DB">
      <w:pPr>
        <w:spacing w:after="0" w:line="240" w:lineRule="auto"/>
        <w:ind w:left="110"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6303" w:rsidRDefault="001B6303" w:rsidP="00BA45DB">
      <w:pPr>
        <w:spacing w:after="0" w:line="240" w:lineRule="auto"/>
        <w:ind w:left="110"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6303" w:rsidRDefault="001B6303" w:rsidP="00BA45DB">
      <w:pPr>
        <w:spacing w:after="0" w:line="240" w:lineRule="auto"/>
        <w:ind w:left="110"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B6303" w:rsidRDefault="001B6303" w:rsidP="00BA45DB">
      <w:pPr>
        <w:spacing w:after="0" w:line="240" w:lineRule="auto"/>
        <w:ind w:left="110"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2EF4" w:rsidRPr="00BA45DB" w:rsidRDefault="00A02EF4" w:rsidP="00BA45DB">
      <w:pPr>
        <w:spacing w:after="0" w:line="240" w:lineRule="auto"/>
        <w:ind w:left="110" w:right="195"/>
        <w:jc w:val="both"/>
        <w:rPr>
          <w:rFonts w:ascii="Times New Roman" w:hAnsi="Times New Roman" w:cs="Times New Roman"/>
          <w:sz w:val="24"/>
          <w:szCs w:val="24"/>
        </w:rPr>
      </w:pPr>
      <w:r w:rsidRPr="00A02EF4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A02EF4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A02EF4">
        <w:rPr>
          <w:rFonts w:ascii="Times New Roman" w:hAnsi="Times New Roman" w:cs="Times New Roman"/>
          <w:b/>
          <w:sz w:val="24"/>
          <w:szCs w:val="24"/>
        </w:rPr>
        <w:t>нструктор по физической культуре и педагог-психолог</w:t>
      </w:r>
      <w:r>
        <w:rPr>
          <w:rFonts w:ascii="Times New Roman" w:hAnsi="Times New Roman" w:cs="Times New Roman"/>
          <w:sz w:val="24"/>
          <w:szCs w:val="24"/>
        </w:rPr>
        <w:t xml:space="preserve"> являются соведущими </w:t>
      </w:r>
      <w:r w:rsidRPr="00A02EF4">
        <w:rPr>
          <w:rFonts w:ascii="Times New Roman" w:hAnsi="Times New Roman" w:cs="Times New Roman"/>
          <w:sz w:val="24"/>
          <w:szCs w:val="24"/>
        </w:rPr>
        <w:t xml:space="preserve">физкультурных игр - занятий родителей с детьми. </w:t>
      </w:r>
    </w:p>
    <w:tbl>
      <w:tblPr>
        <w:tblW w:w="0" w:type="auto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31"/>
        <w:gridCol w:w="4786"/>
        <w:gridCol w:w="4087"/>
      </w:tblGrid>
      <w:tr w:rsidR="00A02EF4" w:rsidRPr="00A02EF4" w:rsidTr="00A02EF4">
        <w:tc>
          <w:tcPr>
            <w:tcW w:w="2031" w:type="dxa"/>
          </w:tcPr>
          <w:p w:rsidR="00A02EF4" w:rsidRPr="00A02EF4" w:rsidRDefault="00A02EF4" w:rsidP="00A02EF4">
            <w:pPr>
              <w:spacing w:after="0" w:line="240" w:lineRule="auto"/>
              <w:ind w:right="19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A02EF4" w:rsidRPr="00A02EF4" w:rsidRDefault="00A02EF4" w:rsidP="00A02EF4">
            <w:pPr>
              <w:spacing w:after="0" w:line="240" w:lineRule="auto"/>
              <w:ind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A02EF4"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4087" w:type="dxa"/>
          </w:tcPr>
          <w:p w:rsidR="00A02EF4" w:rsidRPr="00A02EF4" w:rsidRDefault="00A02EF4" w:rsidP="00A02EF4">
            <w:pPr>
              <w:spacing w:after="0" w:line="240" w:lineRule="auto"/>
              <w:ind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A02EF4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Педагог-психолог</w:t>
            </w:r>
          </w:p>
        </w:tc>
      </w:tr>
      <w:tr w:rsidR="00A02EF4" w:rsidRPr="00A02EF4" w:rsidTr="00A02EF4">
        <w:tc>
          <w:tcPr>
            <w:tcW w:w="2031" w:type="dxa"/>
          </w:tcPr>
          <w:p w:rsidR="00A02EF4" w:rsidRPr="00A02EF4" w:rsidRDefault="00A02EF4" w:rsidP="00A02EF4">
            <w:pPr>
              <w:spacing w:after="0" w:line="240" w:lineRule="auto"/>
              <w:ind w:right="195"/>
              <w:rPr>
                <w:rFonts w:ascii="Times New Roman" w:hAnsi="Times New Roman" w:cs="Times New Roman"/>
                <w:sz w:val="24"/>
                <w:szCs w:val="24"/>
              </w:rPr>
            </w:pPr>
            <w:r w:rsidRPr="00A02EF4">
              <w:rPr>
                <w:rFonts w:ascii="Times New Roman" w:hAnsi="Times New Roman" w:cs="Times New Roman"/>
                <w:bCs/>
                <w:sz w:val="24"/>
                <w:szCs w:val="24"/>
              </w:rPr>
              <w:t>Функции специалистов на совместных физкультурных занятиях</w:t>
            </w:r>
          </w:p>
        </w:tc>
        <w:tc>
          <w:tcPr>
            <w:tcW w:w="4786" w:type="dxa"/>
          </w:tcPr>
          <w:p w:rsidR="00A02EF4" w:rsidRPr="00A02EF4" w:rsidRDefault="00A02EF4" w:rsidP="00A02EF4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Проводит беседу с родителями о здоровьесберегающих техниках и приемах.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Осуществляет показ физических упражнений.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="00A5036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Помогает выполнять физические упражне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в детско-родительской паре.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Дает указания и          объясняет родителям и детям.</w:t>
            </w:r>
          </w:p>
        </w:tc>
        <w:tc>
          <w:tcPr>
            <w:tcW w:w="4087" w:type="dxa"/>
          </w:tcPr>
          <w:p w:rsidR="00A02EF4" w:rsidRPr="00A02EF4" w:rsidRDefault="00A02EF4" w:rsidP="00A02EF4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Ведет наблюдение за поведением родителей и детей.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Своевременно предотвращает конфликтные ситуации или помогает их разрешить.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- </w:t>
            </w:r>
            <w:r w:rsidRPr="00A02EF4">
              <w:rPr>
                <w:rFonts w:ascii="Times New Roman" w:hAnsi="Times New Roman" w:cs="Times New Roman"/>
                <w:sz w:val="24"/>
                <w:szCs w:val="24"/>
              </w:rPr>
              <w:t>Помогает найти оптимальный способ детско-родительской коммуникации.</w:t>
            </w:r>
          </w:p>
        </w:tc>
      </w:tr>
    </w:tbl>
    <w:p w:rsidR="00FE197C" w:rsidRPr="00BA7329" w:rsidRDefault="00FE197C" w:rsidP="00BA73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E197C">
        <w:rPr>
          <w:rFonts w:ascii="Times New Roman" w:hAnsi="Times New Roman" w:cs="Times New Roman"/>
          <w:b/>
          <w:sz w:val="24"/>
          <w:szCs w:val="24"/>
        </w:rPr>
        <w:t>Психолого</w:t>
      </w:r>
      <w:r w:rsidR="00A503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197C">
        <w:rPr>
          <w:rFonts w:ascii="Times New Roman" w:hAnsi="Times New Roman" w:cs="Times New Roman"/>
          <w:b/>
          <w:sz w:val="24"/>
          <w:szCs w:val="24"/>
        </w:rPr>
        <w:t>-</w:t>
      </w:r>
      <w:r w:rsidRPr="00DD180D">
        <w:rPr>
          <w:b/>
          <w:sz w:val="24"/>
          <w:szCs w:val="24"/>
        </w:rPr>
        <w:t xml:space="preserve"> </w:t>
      </w:r>
      <w:r w:rsidRPr="00FE197C">
        <w:rPr>
          <w:rFonts w:ascii="Times New Roman" w:hAnsi="Times New Roman" w:cs="Times New Roman"/>
          <w:b/>
          <w:sz w:val="24"/>
          <w:szCs w:val="24"/>
        </w:rPr>
        <w:t>педагогические требования к проведению совместных  физкультурных занятий:</w:t>
      </w:r>
      <w:r w:rsidR="00BA7329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FE197C">
        <w:rPr>
          <w:rFonts w:ascii="Times New Roman" w:hAnsi="Times New Roman"/>
          <w:sz w:val="24"/>
          <w:szCs w:val="24"/>
        </w:rPr>
        <w:t xml:space="preserve">-  </w:t>
      </w:r>
      <w:r w:rsidRPr="00FE197C">
        <w:rPr>
          <w:rFonts w:ascii="Times New Roman" w:hAnsi="Times New Roman"/>
          <w:b/>
          <w:sz w:val="24"/>
          <w:szCs w:val="24"/>
        </w:rPr>
        <w:t xml:space="preserve">« </w:t>
      </w:r>
      <w:r w:rsidR="00CA2052">
        <w:rPr>
          <w:rFonts w:ascii="Times New Roman" w:hAnsi="Times New Roman"/>
          <w:sz w:val="24"/>
          <w:szCs w:val="24"/>
        </w:rPr>
        <w:t>ритуальность» (</w:t>
      </w:r>
      <w:r w:rsidRPr="00FE197C">
        <w:rPr>
          <w:rFonts w:ascii="Times New Roman" w:hAnsi="Times New Roman"/>
          <w:sz w:val="24"/>
          <w:szCs w:val="24"/>
        </w:rPr>
        <w:t>встреча- приветствие  партнеров, доверительная беседа партнеров, обмен впечатлениями и добрыми пожеланиями);</w:t>
      </w:r>
    </w:p>
    <w:p w:rsidR="00FE197C" w:rsidRPr="00FE197C" w:rsidRDefault="00FE197C" w:rsidP="006756C7">
      <w:pPr>
        <w:pStyle w:val="11"/>
        <w:spacing w:after="0" w:line="240" w:lineRule="auto"/>
        <w:ind w:left="-110"/>
        <w:rPr>
          <w:rFonts w:ascii="Times New Roman" w:hAnsi="Times New Roman"/>
          <w:sz w:val="24"/>
          <w:szCs w:val="24"/>
        </w:rPr>
      </w:pPr>
      <w:r w:rsidRPr="00FE197C">
        <w:rPr>
          <w:rFonts w:ascii="Times New Roman" w:hAnsi="Times New Roman"/>
          <w:sz w:val="24"/>
          <w:szCs w:val="24"/>
        </w:rPr>
        <w:t>- максимальная эмоциональная включенность взрослого;</w:t>
      </w:r>
    </w:p>
    <w:p w:rsidR="00FE197C" w:rsidRPr="00FE197C" w:rsidRDefault="00FE197C" w:rsidP="006756C7">
      <w:pPr>
        <w:pStyle w:val="11"/>
        <w:spacing w:after="0" w:line="240" w:lineRule="auto"/>
        <w:ind w:left="-110"/>
        <w:rPr>
          <w:rFonts w:ascii="Times New Roman" w:hAnsi="Times New Roman"/>
          <w:sz w:val="24"/>
          <w:szCs w:val="24"/>
        </w:rPr>
      </w:pPr>
      <w:r w:rsidRPr="00FE197C">
        <w:rPr>
          <w:rFonts w:ascii="Times New Roman" w:hAnsi="Times New Roman"/>
          <w:sz w:val="24"/>
          <w:szCs w:val="24"/>
        </w:rPr>
        <w:t>- искренность  и открытость в выражениях чувств и эмоций;</w:t>
      </w:r>
    </w:p>
    <w:p w:rsidR="00FE197C" w:rsidRPr="00FE197C" w:rsidRDefault="00FE197C" w:rsidP="006756C7">
      <w:pPr>
        <w:pStyle w:val="11"/>
        <w:spacing w:after="0" w:line="240" w:lineRule="auto"/>
        <w:ind w:left="-110"/>
        <w:rPr>
          <w:rFonts w:ascii="Times New Roman" w:hAnsi="Times New Roman"/>
          <w:sz w:val="24"/>
          <w:szCs w:val="24"/>
        </w:rPr>
      </w:pPr>
      <w:r w:rsidRPr="00FE197C">
        <w:rPr>
          <w:rFonts w:ascii="Times New Roman" w:hAnsi="Times New Roman"/>
          <w:sz w:val="24"/>
          <w:szCs w:val="24"/>
        </w:rPr>
        <w:t>- активность в осуществлении эмоционально-тактильного контакта взрослого и ребенка;</w:t>
      </w:r>
    </w:p>
    <w:p w:rsidR="00FE197C" w:rsidRPr="00FE197C" w:rsidRDefault="00FE197C" w:rsidP="006756C7">
      <w:pPr>
        <w:pStyle w:val="11"/>
        <w:spacing w:after="0" w:line="240" w:lineRule="auto"/>
        <w:ind w:left="-110"/>
        <w:rPr>
          <w:rFonts w:ascii="Times New Roman" w:hAnsi="Times New Roman"/>
          <w:sz w:val="24"/>
          <w:szCs w:val="24"/>
        </w:rPr>
      </w:pPr>
      <w:r w:rsidRPr="00FE197C">
        <w:rPr>
          <w:rFonts w:ascii="Times New Roman" w:hAnsi="Times New Roman"/>
          <w:sz w:val="24"/>
          <w:szCs w:val="24"/>
        </w:rPr>
        <w:t>- обеспечение атмосферы доверия, партнерства, сотрудничества, взаимопомощи.</w:t>
      </w:r>
    </w:p>
    <w:p w:rsidR="00FE197C" w:rsidRPr="00FE197C" w:rsidRDefault="00FE197C" w:rsidP="006756C7">
      <w:pPr>
        <w:pStyle w:val="11"/>
        <w:spacing w:after="0" w:line="240" w:lineRule="auto"/>
        <w:ind w:left="0"/>
        <w:rPr>
          <w:rFonts w:ascii="Times New Roman" w:hAnsi="Times New Roman"/>
          <w:color w:val="000000"/>
          <w:sz w:val="24"/>
          <w:szCs w:val="24"/>
        </w:rPr>
      </w:pPr>
      <w:r w:rsidRPr="00FE197C">
        <w:rPr>
          <w:rFonts w:ascii="Times New Roman" w:hAnsi="Times New Roman"/>
          <w:b/>
          <w:bCs/>
          <w:iCs/>
          <w:sz w:val="24"/>
          <w:szCs w:val="24"/>
        </w:rPr>
        <w:t>Структура занятия.</w:t>
      </w:r>
      <w:r w:rsidRPr="00FE197C">
        <w:rPr>
          <w:rFonts w:ascii="Times New Roman" w:hAnsi="Times New Roman"/>
          <w:sz w:val="24"/>
          <w:szCs w:val="24"/>
        </w:rPr>
        <w:br/>
        <w:t xml:space="preserve">1) </w:t>
      </w:r>
      <w:r w:rsidRPr="00FE197C">
        <w:rPr>
          <w:rFonts w:ascii="Times New Roman" w:hAnsi="Times New Roman"/>
          <w:sz w:val="24"/>
          <w:szCs w:val="24"/>
          <w:u w:val="single"/>
        </w:rPr>
        <w:t>Вводно-подготовительная часть.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Цель</w:t>
      </w:r>
      <w:r w:rsidRPr="00FE197C">
        <w:rPr>
          <w:rFonts w:ascii="Times New Roman" w:hAnsi="Times New Roman"/>
          <w:sz w:val="24"/>
          <w:szCs w:val="24"/>
        </w:rPr>
        <w:t>: настроить взрослых и детей к предстоящей совместной двигательно-игровой деятельности и подготовить организм к физической нагрузке.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Специфика содержания</w:t>
      </w:r>
      <w:r w:rsidRPr="00FE197C">
        <w:rPr>
          <w:rFonts w:ascii="Times New Roman" w:hAnsi="Times New Roman"/>
          <w:sz w:val="24"/>
          <w:szCs w:val="24"/>
        </w:rPr>
        <w:t>: самомассаж тела; игровые упражнения, разные виды ходьбы, бега, прыжков в детско-родительской паре.</w:t>
      </w:r>
      <w:r w:rsidRPr="00FE197C">
        <w:rPr>
          <w:rFonts w:ascii="Times New Roman" w:hAnsi="Times New Roman"/>
          <w:sz w:val="24"/>
          <w:szCs w:val="24"/>
        </w:rPr>
        <w:br/>
        <w:t xml:space="preserve">2) </w:t>
      </w:r>
      <w:r w:rsidRPr="00FE197C">
        <w:rPr>
          <w:rFonts w:ascii="Times New Roman" w:hAnsi="Times New Roman"/>
          <w:sz w:val="24"/>
          <w:szCs w:val="24"/>
          <w:u w:val="single"/>
        </w:rPr>
        <w:t>Основная часть.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Цель</w:t>
      </w:r>
      <w:r w:rsidRPr="00FE197C">
        <w:rPr>
          <w:rFonts w:ascii="Times New Roman" w:hAnsi="Times New Roman"/>
          <w:sz w:val="24"/>
          <w:szCs w:val="24"/>
        </w:rPr>
        <w:t>: формировать у родителей и детей умение выполнять физические упражнения в детско-родительской паре.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Специфика содержания</w:t>
      </w:r>
      <w:r w:rsidRPr="00FE197C">
        <w:rPr>
          <w:rFonts w:ascii="Times New Roman" w:hAnsi="Times New Roman"/>
          <w:sz w:val="24"/>
          <w:szCs w:val="24"/>
        </w:rPr>
        <w:t xml:space="preserve">: общеразвивающие упражнения и основные движения в детско-родительской паре, музыкально-подвижные игры. </w:t>
      </w:r>
      <w:r w:rsidRPr="00FE197C">
        <w:rPr>
          <w:rFonts w:ascii="Times New Roman" w:hAnsi="Times New Roman"/>
          <w:sz w:val="24"/>
          <w:szCs w:val="24"/>
        </w:rPr>
        <w:br/>
        <w:t>3) З</w:t>
      </w:r>
      <w:r w:rsidRPr="00FE197C">
        <w:rPr>
          <w:rFonts w:ascii="Times New Roman" w:hAnsi="Times New Roman"/>
          <w:sz w:val="24"/>
          <w:szCs w:val="24"/>
          <w:u w:val="single"/>
        </w:rPr>
        <w:t>аключительная часть.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Цель</w:t>
      </w:r>
      <w:r w:rsidRPr="00FE197C">
        <w:rPr>
          <w:rFonts w:ascii="Times New Roman" w:hAnsi="Times New Roman"/>
          <w:sz w:val="24"/>
          <w:szCs w:val="24"/>
        </w:rPr>
        <w:t>: восстановить дыхание, способствовать профилактике плоскостопия у детей, раскрепостить взрослых и детей.</w:t>
      </w:r>
      <w:r w:rsidRPr="00FE197C">
        <w:rPr>
          <w:rFonts w:ascii="Times New Roman" w:hAnsi="Times New Roman"/>
          <w:sz w:val="24"/>
          <w:szCs w:val="24"/>
        </w:rPr>
        <w:br/>
      </w:r>
      <w:r w:rsidRPr="00FE197C">
        <w:rPr>
          <w:rFonts w:ascii="Times New Roman" w:hAnsi="Times New Roman"/>
          <w:iCs/>
          <w:sz w:val="24"/>
          <w:szCs w:val="24"/>
        </w:rPr>
        <w:t>Специфика содержания</w:t>
      </w:r>
      <w:r w:rsidRPr="00FE197C">
        <w:rPr>
          <w:rFonts w:ascii="Times New Roman" w:hAnsi="Times New Roman"/>
          <w:sz w:val="24"/>
          <w:szCs w:val="24"/>
        </w:rPr>
        <w:t>: игровые упражнения, психогимнастические этюды, игры нравственного содержания («Добрые слова», «Добрые пожелания»).</w:t>
      </w:r>
    </w:p>
    <w:p w:rsidR="004C2640" w:rsidRPr="004C2640" w:rsidRDefault="004C2640" w:rsidP="006756C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C2640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детско-родительских игр и парных физических упражнений взрослого с ребенком </w:t>
      </w:r>
    </w:p>
    <w:p w:rsidR="00741E08" w:rsidRPr="00CA2052" w:rsidRDefault="00B55CD6" w:rsidP="00CA2052">
      <w:pPr>
        <w:pStyle w:val="11"/>
        <w:spacing w:after="0" w:line="240" w:lineRule="auto"/>
        <w:ind w:left="0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прописано в психолого-педагогической технологии «Навстречу друг другу» М.Н.Поповой с.22-88.</w:t>
      </w:r>
    </w:p>
    <w:p w:rsidR="00A02EF4" w:rsidRDefault="00A02EF4" w:rsidP="00B55CD6">
      <w:pPr>
        <w:pStyle w:val="11"/>
        <w:spacing w:after="0" w:line="240" w:lineRule="auto"/>
        <w:ind w:left="0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Дополнительная программа  для обучения детей плаванию</w:t>
      </w:r>
    </w:p>
    <w:p w:rsidR="00A02EF4" w:rsidRDefault="00A02EF4" w:rsidP="00AD311C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A02EF4" w:rsidRPr="00A02EF4" w:rsidRDefault="00A02EF4" w:rsidP="00A02EF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2EF4">
        <w:rPr>
          <w:rFonts w:ascii="Times New Roman" w:eastAsia="Calibri" w:hAnsi="Times New Roman" w:cs="Times New Roman"/>
          <w:sz w:val="24"/>
          <w:szCs w:val="24"/>
        </w:rPr>
        <w:t xml:space="preserve">Основные задачи содержания процесса обучения плаванию детей дошкольного возраста </w:t>
      </w:r>
      <w:r>
        <w:rPr>
          <w:rFonts w:ascii="Times New Roman" w:hAnsi="Times New Roman" w:cs="Times New Roman"/>
          <w:sz w:val="24"/>
          <w:szCs w:val="24"/>
        </w:rPr>
        <w:t>решают</w:t>
      </w:r>
      <w:r w:rsidRPr="00A02EF4">
        <w:rPr>
          <w:rFonts w:ascii="Times New Roman" w:eastAsia="Calibri" w:hAnsi="Times New Roman" w:cs="Times New Roman"/>
          <w:sz w:val="24"/>
          <w:szCs w:val="24"/>
        </w:rPr>
        <w:t xml:space="preserve">ся  в ходе реализации других областей Программы.  Принцип интеграции содержания дошкольного образования – альтернатива предметному принципу построения образовательной программы. </w:t>
      </w:r>
      <w:r w:rsidRPr="00A02EF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Задачи по обучению плаванию решаются в комплексе и направлены на воспитание гармонично развитой личности.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Программа представлена разделами «Плавание» и «Здоровье». Содержание раздела «Плавание» построено на 3х составляющих: начальное обучение плаванию, ориентирование в воде, обучение спортивным видам плавания</w:t>
      </w:r>
      <w:r w:rsidR="00AF6E17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Раздел «Здоровье» включает правила безопасного поведения на воде, упражнения и игры, ориентированные на оздоровление и профилактику заболеваний, правила ухода за собой</w:t>
      </w:r>
      <w:r w:rsidR="00AD311C">
        <w:rPr>
          <w:rFonts w:ascii="Times New Roman" w:eastAsia="Calibri" w:hAnsi="Times New Roman" w:cs="Times New Roman"/>
          <w:color w:val="000000"/>
          <w:sz w:val="24"/>
          <w:szCs w:val="24"/>
        </w:rPr>
        <w:t>, оказание первой помощи при проблемах на воде. Материал представлен в пошаговой форме и ориентирован на возрастные особенности детей:</w:t>
      </w:r>
    </w:p>
    <w:p w:rsidR="00A02EF4" w:rsidRPr="00A02EF4" w:rsidRDefault="00A02EF4" w:rsidP="00BA45DB">
      <w:pPr>
        <w:numPr>
          <w:ilvl w:val="0"/>
          <w:numId w:val="99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EF4">
        <w:rPr>
          <w:rFonts w:ascii="Times New Roman" w:eastAsia="Calibri" w:hAnsi="Times New Roman" w:cs="Times New Roman"/>
          <w:color w:val="000000"/>
          <w:sz w:val="24"/>
          <w:szCs w:val="24"/>
        </w:rPr>
        <w:t>Первая волна – дети 3-4 лет;</w:t>
      </w:r>
    </w:p>
    <w:p w:rsidR="00A02EF4" w:rsidRPr="00A02EF4" w:rsidRDefault="00A02EF4" w:rsidP="00BA45DB">
      <w:pPr>
        <w:numPr>
          <w:ilvl w:val="0"/>
          <w:numId w:val="99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EF4">
        <w:rPr>
          <w:rFonts w:ascii="Times New Roman" w:eastAsia="Calibri" w:hAnsi="Times New Roman" w:cs="Times New Roman"/>
          <w:color w:val="000000"/>
          <w:sz w:val="24"/>
          <w:szCs w:val="24"/>
        </w:rPr>
        <w:t>Вторая волна – дети 4-5 лет;</w:t>
      </w:r>
    </w:p>
    <w:p w:rsidR="00A02EF4" w:rsidRPr="00A02EF4" w:rsidRDefault="00A02EF4" w:rsidP="00BA45DB">
      <w:pPr>
        <w:numPr>
          <w:ilvl w:val="0"/>
          <w:numId w:val="99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02EF4">
        <w:rPr>
          <w:rFonts w:ascii="Times New Roman" w:eastAsia="Calibri" w:hAnsi="Times New Roman" w:cs="Times New Roman"/>
          <w:color w:val="000000"/>
          <w:sz w:val="24"/>
          <w:szCs w:val="24"/>
        </w:rPr>
        <w:t>Третья волна – дети 5-6 лет;</w:t>
      </w:r>
    </w:p>
    <w:p w:rsidR="00AD311C" w:rsidRPr="00481D43" w:rsidRDefault="00A02EF4" w:rsidP="00BA45DB">
      <w:pPr>
        <w:numPr>
          <w:ilvl w:val="0"/>
          <w:numId w:val="99"/>
        </w:numPr>
        <w:spacing w:after="0" w:line="240" w:lineRule="auto"/>
        <w:ind w:left="284" w:hanging="284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02EF4">
        <w:rPr>
          <w:rFonts w:ascii="Times New Roman" w:eastAsia="Calibri" w:hAnsi="Times New Roman" w:cs="Times New Roman"/>
          <w:color w:val="000000"/>
          <w:sz w:val="24"/>
          <w:szCs w:val="24"/>
        </w:rPr>
        <w:t>Четвёртая волна – дети 6-7 лет</w:t>
      </w:r>
      <w:r w:rsidRPr="00CE393A">
        <w:rPr>
          <w:rFonts w:ascii="Calibri" w:eastAsia="Calibri" w:hAnsi="Calibri" w:cs="Times New Roman"/>
          <w:color w:val="000000"/>
          <w:sz w:val="28"/>
          <w:szCs w:val="28"/>
        </w:rPr>
        <w:t>.</w:t>
      </w:r>
      <w:r w:rsidR="00AD311C">
        <w:rPr>
          <w:rFonts w:ascii="Calibri" w:eastAsia="Calibri" w:hAnsi="Calibri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</w:t>
      </w:r>
      <w:r w:rsidR="00AD311C" w:rsidRPr="00AD311C">
        <w:rPr>
          <w:rFonts w:ascii="Times New Roman" w:hAnsi="Times New Roman" w:cs="Times New Roman"/>
          <w:color w:val="000000"/>
          <w:sz w:val="24"/>
          <w:szCs w:val="24"/>
        </w:rPr>
        <w:t>Продолжительность занятия во 2 младшей группе -15 минут, в средней группе -20 минут, в старшей группе -25 минут, в подготовительной группе  30 минут.</w:t>
      </w:r>
      <w:r w:rsidR="00AF6E17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– 1 раз в неделю.</w:t>
      </w:r>
    </w:p>
    <w:p w:rsidR="00C91CD3" w:rsidRPr="00C91CD3" w:rsidRDefault="00AF6E17" w:rsidP="00C91CD3">
      <w:pPr>
        <w:spacing w:after="0" w:line="240" w:lineRule="auto"/>
        <w:jc w:val="both"/>
        <w:outlineLvl w:val="3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О</w:t>
      </w:r>
      <w:r w:rsidR="00C91CD3" w:rsidRPr="00C91CD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бразовательная деятельность детей </w:t>
      </w:r>
      <w:r w:rsidR="00C91CD3" w:rsidRPr="00C91CD3">
        <w:rPr>
          <w:rFonts w:ascii="Times New Roman" w:eastAsia="Calibri" w:hAnsi="Times New Roman" w:cs="Times New Roman"/>
          <w:sz w:val="24"/>
          <w:szCs w:val="24"/>
        </w:rPr>
        <w:t>в условиях крытого бассейна имеет свою структуру: гигиенические процедуры; п</w:t>
      </w:r>
      <w:r w:rsidR="00C91CD3" w:rsidRPr="00C91CD3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одготовительная часть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- </w:t>
      </w:r>
      <w:r w:rsidR="00C91CD3" w:rsidRPr="00C91CD3">
        <w:rPr>
          <w:rFonts w:ascii="Times New Roman" w:eastAsia="Calibri" w:hAnsi="Times New Roman" w:cs="Times New Roman"/>
          <w:sz w:val="24"/>
          <w:szCs w:val="24"/>
        </w:rPr>
        <w:t xml:space="preserve">выполнение различных общеразвивающих и подготовительных упражнений </w:t>
      </w:r>
      <w:r w:rsidR="00C91CD3" w:rsidRPr="00C91CD3">
        <w:rPr>
          <w:rFonts w:ascii="Times New Roman" w:eastAsia="Arial Unicode MS" w:hAnsi="Times New Roman" w:cs="Times New Roman"/>
          <w:sz w:val="24"/>
          <w:szCs w:val="24"/>
        </w:rPr>
        <w:t xml:space="preserve">(ходьбы, бега, прыжков по дну бассейна) </w:t>
      </w:r>
      <w:r w:rsidR="00C91CD3" w:rsidRPr="00C91CD3">
        <w:rPr>
          <w:rFonts w:ascii="Times New Roman" w:eastAsia="Calibri" w:hAnsi="Times New Roman" w:cs="Times New Roman"/>
          <w:sz w:val="24"/>
          <w:szCs w:val="24"/>
        </w:rPr>
        <w:t>(частично могут проводиться на суше или/и в воде), знакомство с подвижными играми.</w:t>
      </w:r>
    </w:p>
    <w:p w:rsidR="00C91CD3" w:rsidRPr="00C91CD3" w:rsidRDefault="00C91CD3" w:rsidP="00C91C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1CD3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Основная часть </w:t>
      </w:r>
      <w:r w:rsidR="00AF6E17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- </w:t>
      </w:r>
      <w:r w:rsidR="00AF6E17">
        <w:rPr>
          <w:rFonts w:ascii="Times New Roman" w:eastAsia="Calibri" w:hAnsi="Times New Roman" w:cs="Times New Roman"/>
          <w:sz w:val="24"/>
          <w:szCs w:val="24"/>
        </w:rPr>
        <w:t>ф</w:t>
      </w:r>
      <w:r w:rsidRPr="00C91CD3">
        <w:rPr>
          <w:rFonts w:ascii="Times New Roman" w:eastAsia="Calibri" w:hAnsi="Times New Roman" w:cs="Times New Roman"/>
          <w:sz w:val="24"/>
          <w:szCs w:val="24"/>
        </w:rPr>
        <w:t xml:space="preserve">ормирование новых и совершенствование ранее приобретенных навыков с помощью упражнений, игр, эстафет. </w:t>
      </w:r>
      <w:r w:rsidRPr="00C91CD3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Заключительная часть </w:t>
      </w:r>
      <w:r w:rsidR="00AF6E17">
        <w:rPr>
          <w:rFonts w:ascii="Times New Roman" w:eastAsia="Calibri" w:hAnsi="Times New Roman" w:cs="Times New Roman"/>
          <w:i/>
          <w:iCs/>
          <w:sz w:val="24"/>
          <w:szCs w:val="24"/>
        </w:rPr>
        <w:t>-</w:t>
      </w:r>
      <w:r w:rsidR="00AF6E17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Pr="00C91CD3">
        <w:rPr>
          <w:rFonts w:ascii="Times New Roman" w:eastAsia="Calibri" w:hAnsi="Times New Roman" w:cs="Times New Roman"/>
          <w:sz w:val="24"/>
          <w:szCs w:val="24"/>
        </w:rPr>
        <w:t xml:space="preserve">нижение физической и эмоциональной нагрузки. Самостоятельное плавание с индивидуальной работой. Подведение итогов. </w:t>
      </w:r>
    </w:p>
    <w:p w:rsidR="00481D43" w:rsidRPr="00481D43" w:rsidRDefault="00481D43" w:rsidP="00481D43">
      <w:pPr>
        <w:spacing w:after="0" w:line="240" w:lineRule="auto"/>
        <w:jc w:val="both"/>
        <w:rPr>
          <w:rStyle w:val="aa"/>
          <w:rFonts w:ascii="Times New Roman" w:eastAsia="Calibri" w:hAnsi="Times New Roman" w:cs="Times New Roman"/>
          <w:i w:val="0"/>
          <w:iCs w:val="0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 xml:space="preserve">Содержание образовательной деятельности </w:t>
      </w:r>
      <w:r w:rsidRPr="00481D4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прописано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в программе «Послушные волны» А.</w:t>
      </w:r>
      <w:r w:rsidR="004C2640">
        <w:rPr>
          <w:rFonts w:ascii="Times New Roman" w:eastAsia="Calibri" w:hAnsi="Times New Roman" w:cs="Times New Roman"/>
          <w:color w:val="000000"/>
          <w:sz w:val="24"/>
          <w:szCs w:val="24"/>
        </w:rPr>
        <w:t>А.Чеменевой, Т.В.Столмаковой с.27-37.</w:t>
      </w:r>
    </w:p>
    <w:p w:rsidR="00523A15" w:rsidRPr="00C519FB" w:rsidRDefault="00523A15" w:rsidP="00C91CD3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>2.9 Описание вариативных форм, способов, методов и средств</w:t>
      </w:r>
    </w:p>
    <w:p w:rsidR="00481D43" w:rsidRPr="007E5884" w:rsidRDefault="004C2640" w:rsidP="00481D43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</w:t>
      </w:r>
      <w:r w:rsidR="00481D43"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481D43" w:rsidRPr="002367C6" w:rsidRDefault="004C2640" w:rsidP="00481D43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</w:t>
      </w:r>
      <w:r w:rsidR="00481D43" w:rsidRPr="007E5884">
        <w:rPr>
          <w:rFonts w:ascii="Times New Roman" w:hAnsi="Times New Roman"/>
          <w:b/>
        </w:rPr>
        <w:t>М.Н.Поповой  «Навстречу друг другу».</w:t>
      </w:r>
    </w:p>
    <w:p w:rsidR="00481D43" w:rsidRPr="00481D43" w:rsidRDefault="00481D43" w:rsidP="00481D43">
      <w:pPr>
        <w:shd w:val="clear" w:color="auto" w:fill="FFFFFF"/>
        <w:spacing w:after="0" w:line="240" w:lineRule="auto"/>
        <w:ind w:right="195"/>
        <w:rPr>
          <w:rFonts w:ascii="Times New Roman" w:hAnsi="Times New Roman" w:cs="Times New Roman"/>
          <w:bCs/>
          <w:sz w:val="24"/>
          <w:szCs w:val="24"/>
        </w:rPr>
      </w:pPr>
      <w:r w:rsidRPr="00481D43">
        <w:rPr>
          <w:rFonts w:ascii="Times New Roman" w:hAnsi="Times New Roman" w:cs="Times New Roman"/>
          <w:b/>
          <w:bCs/>
          <w:sz w:val="24"/>
          <w:szCs w:val="24"/>
        </w:rPr>
        <w:t>Способы организации детей и взрослых на занятии</w:t>
      </w:r>
      <w:r w:rsidRPr="00481D43">
        <w:rPr>
          <w:rFonts w:ascii="Times New Roman" w:hAnsi="Times New Roman" w:cs="Times New Roman"/>
          <w:bCs/>
          <w:sz w:val="24"/>
          <w:szCs w:val="24"/>
        </w:rPr>
        <w:t>.</w:t>
      </w:r>
    </w:p>
    <w:p w:rsidR="00481D43" w:rsidRPr="00481D43" w:rsidRDefault="00481D43" w:rsidP="006756C7">
      <w:pPr>
        <w:spacing w:after="0" w:line="240" w:lineRule="auto"/>
        <w:ind w:right="19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81D43">
        <w:rPr>
          <w:rFonts w:ascii="Times New Roman" w:hAnsi="Times New Roman" w:cs="Times New Roman"/>
          <w:color w:val="000000"/>
          <w:sz w:val="24"/>
          <w:szCs w:val="24"/>
        </w:rPr>
        <w:t>Большую часть занятия ребенок выполняет задания вместе со взрослым в паре. Выполняя физические упражнения в детско-родительской паре, каждый взрослый на протяжении всего занятия выступает для собственного ребенка и в роли партнера, и в роли помощника, и в роли тренера</w:t>
      </w:r>
    </w:p>
    <w:p w:rsidR="00481D43" w:rsidRPr="00481D43" w:rsidRDefault="00481D43" w:rsidP="00AF6E17">
      <w:pPr>
        <w:spacing w:after="0" w:line="240" w:lineRule="auto"/>
        <w:ind w:right="195"/>
        <w:rPr>
          <w:rFonts w:ascii="Times New Roman" w:hAnsi="Times New Roman" w:cs="Times New Roman"/>
          <w:color w:val="000000"/>
          <w:sz w:val="24"/>
          <w:szCs w:val="24"/>
        </w:rPr>
      </w:pPr>
      <w:r w:rsidRPr="00481D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Взрослый - партнер</w:t>
      </w:r>
      <w:r w:rsidRPr="00481D43">
        <w:rPr>
          <w:rFonts w:ascii="Times New Roman" w:hAnsi="Times New Roman" w:cs="Times New Roman"/>
          <w:color w:val="000000"/>
          <w:sz w:val="24"/>
          <w:szCs w:val="24"/>
        </w:rPr>
        <w:t xml:space="preserve"> выполняет физические упражнения с ребенком одновременно в паре (например, общеразвивающие упражнения), помогает ребенку правильно выполнить упражнение, страхует его, (например, ребенок идет на пятках, заложив руки за голову, а взрослый держит ребенка за локти, тем самым помогает ребенку идти с прямой спиной).</w:t>
      </w:r>
      <w:r w:rsidRPr="00481D4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81D4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Взрослый - помощник</w:t>
      </w:r>
      <w:r w:rsidRPr="00481D43">
        <w:rPr>
          <w:rFonts w:ascii="Times New Roman" w:hAnsi="Times New Roman" w:cs="Times New Roman"/>
          <w:color w:val="000000"/>
          <w:sz w:val="24"/>
          <w:szCs w:val="24"/>
        </w:rPr>
        <w:t xml:space="preserve"> помогает сделать упражнение для ребенка наиболее интересным, (например, взрослый, наклоняясь вперед, касается руками пола, ребенок проползает на четвереньках).</w:t>
      </w:r>
    </w:p>
    <w:p w:rsidR="00481D43" w:rsidRPr="00481D43" w:rsidRDefault="00481D43" w:rsidP="00481D43">
      <w:pPr>
        <w:shd w:val="clear" w:color="auto" w:fill="FFFFFF"/>
        <w:spacing w:after="0" w:line="240" w:lineRule="auto"/>
        <w:ind w:right="195"/>
        <w:rPr>
          <w:rFonts w:ascii="Times New Roman" w:hAnsi="Times New Roman" w:cs="Times New Roman"/>
          <w:sz w:val="24"/>
          <w:szCs w:val="24"/>
        </w:rPr>
      </w:pPr>
      <w:r w:rsidRPr="00481D43">
        <w:rPr>
          <w:rFonts w:ascii="Times New Roman" w:hAnsi="Times New Roman" w:cs="Times New Roman"/>
          <w:b/>
          <w:bCs/>
          <w:sz w:val="24"/>
          <w:szCs w:val="24"/>
        </w:rPr>
        <w:t>Средства, используемые на совместных физкультурных занятиях взрослого с ребенком:</w:t>
      </w:r>
    </w:p>
    <w:p w:rsidR="009510A9" w:rsidRPr="00481D43" w:rsidRDefault="00481D43" w:rsidP="006756C7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a"/>
          <w:bCs/>
          <w:i w:val="0"/>
          <w:bdr w:val="none" w:sz="0" w:space="0" w:color="auto" w:frame="1"/>
        </w:rPr>
      </w:pPr>
      <w:r w:rsidRPr="00481D43">
        <w:rPr>
          <w:color w:val="000000"/>
        </w:rPr>
        <w:t xml:space="preserve">• </w:t>
      </w:r>
      <w:r w:rsidRPr="00C91CD3">
        <w:rPr>
          <w:color w:val="000000"/>
        </w:rPr>
        <w:t>гимнастика</w:t>
      </w:r>
      <w:r w:rsidRPr="00481D43">
        <w:rPr>
          <w:color w:val="000000"/>
        </w:rPr>
        <w:t xml:space="preserve"> вдвоем;</w:t>
      </w:r>
      <w:r w:rsidRPr="00481D43">
        <w:rPr>
          <w:color w:val="000000"/>
        </w:rPr>
        <w:br/>
        <w:t>• проблемные ситуации и творческие задания;</w:t>
      </w:r>
      <w:r w:rsidRPr="00481D43">
        <w:rPr>
          <w:color w:val="000000"/>
        </w:rPr>
        <w:br/>
        <w:t>• подвижные игры и игровые упражнения;</w:t>
      </w:r>
      <w:r w:rsidRPr="00481D43">
        <w:rPr>
          <w:color w:val="000000"/>
        </w:rPr>
        <w:br/>
        <w:t>• логоритмические упражнения;</w:t>
      </w:r>
      <w:r w:rsidRPr="00481D43">
        <w:rPr>
          <w:color w:val="000000"/>
        </w:rPr>
        <w:br/>
        <w:t>• музыкально-ритмические упражнения;</w:t>
      </w:r>
      <w:r w:rsidRPr="00481D43">
        <w:rPr>
          <w:color w:val="000000"/>
        </w:rPr>
        <w:br/>
        <w:t>• психогимнастические этюды и релаксационные упражнения.</w:t>
      </w:r>
    </w:p>
    <w:p w:rsidR="00481D43" w:rsidRDefault="00481D43" w:rsidP="00481D43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481D43" w:rsidRDefault="00481D43" w:rsidP="00481D43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tbl>
      <w:tblPr>
        <w:tblW w:w="5111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86"/>
        <w:gridCol w:w="3318"/>
        <w:gridCol w:w="2269"/>
        <w:gridCol w:w="1891"/>
        <w:gridCol w:w="1968"/>
      </w:tblGrid>
      <w:tr w:rsidR="00FE197C" w:rsidRPr="00C91CD3" w:rsidTr="001B6303">
        <w:trPr>
          <w:trHeight w:val="375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97C" w:rsidRPr="00C91CD3" w:rsidRDefault="00FE197C" w:rsidP="007A06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образовательной деятельности</w:t>
            </w:r>
          </w:p>
        </w:tc>
      </w:tr>
      <w:tr w:rsidR="00FE197C" w:rsidRPr="00C91CD3" w:rsidTr="001B6303">
        <w:trPr>
          <w:trHeight w:val="944"/>
        </w:trPr>
        <w:tc>
          <w:tcPr>
            <w:tcW w:w="795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Режимные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моменты</w:t>
            </w:r>
          </w:p>
        </w:tc>
        <w:tc>
          <w:tcPr>
            <w:tcW w:w="1477" w:type="pct"/>
          </w:tcPr>
          <w:p w:rsidR="00AF6E17" w:rsidRDefault="00AF6E17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Организованная </w:t>
            </w:r>
          </w:p>
          <w:p w:rsidR="00FE197C" w:rsidRPr="00C91CD3" w:rsidRDefault="00AF6E17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FE197C"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бразовательная деятельность</w:t>
            </w:r>
          </w:p>
        </w:tc>
        <w:tc>
          <w:tcPr>
            <w:tcW w:w="1010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педагога с детьми</w:t>
            </w:r>
          </w:p>
        </w:tc>
        <w:tc>
          <w:tcPr>
            <w:tcW w:w="842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деятельность детей</w:t>
            </w:r>
          </w:p>
        </w:tc>
        <w:tc>
          <w:tcPr>
            <w:tcW w:w="877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с семьей</w:t>
            </w:r>
          </w:p>
        </w:tc>
      </w:tr>
      <w:tr w:rsidR="00FE197C" w:rsidRPr="00C91CD3" w:rsidTr="001B6303">
        <w:trPr>
          <w:trHeight w:val="210"/>
        </w:trPr>
        <w:tc>
          <w:tcPr>
            <w:tcW w:w="5000" w:type="pct"/>
            <w:gridSpan w:val="5"/>
            <w:shd w:val="clear" w:color="auto" w:fill="auto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FE197C" w:rsidRPr="00C91CD3" w:rsidTr="001B6303">
        <w:trPr>
          <w:trHeight w:val="381"/>
        </w:trPr>
        <w:tc>
          <w:tcPr>
            <w:tcW w:w="795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  <w:tc>
          <w:tcPr>
            <w:tcW w:w="1477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  <w:tc>
          <w:tcPr>
            <w:tcW w:w="1010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</w:tc>
        <w:tc>
          <w:tcPr>
            <w:tcW w:w="842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</w:tc>
        <w:tc>
          <w:tcPr>
            <w:tcW w:w="877" w:type="pct"/>
          </w:tcPr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FE197C" w:rsidRPr="00C91CD3" w:rsidRDefault="00FE197C" w:rsidP="007A0602">
            <w:pPr>
              <w:tabs>
                <w:tab w:val="left" w:pos="218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1CD3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</w:tc>
      </w:tr>
    </w:tbl>
    <w:p w:rsidR="004C2640" w:rsidRPr="004C2640" w:rsidRDefault="004C2640" w:rsidP="00C91CD3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C2640">
        <w:rPr>
          <w:rFonts w:ascii="Times New Roman" w:eastAsia="Calibri" w:hAnsi="Times New Roman" w:cs="Times New Roman"/>
          <w:b/>
          <w:sz w:val="24"/>
          <w:szCs w:val="24"/>
        </w:rPr>
        <w:t>Методы обучения.</w:t>
      </w:r>
    </w:p>
    <w:p w:rsidR="004C2640" w:rsidRPr="00675651" w:rsidRDefault="00675651" w:rsidP="006756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4C2640" w:rsidRPr="00675651">
        <w:rPr>
          <w:rFonts w:ascii="Times New Roman" w:eastAsia="Calibri" w:hAnsi="Times New Roman" w:cs="Times New Roman"/>
          <w:i/>
          <w:sz w:val="24"/>
          <w:szCs w:val="24"/>
        </w:rPr>
        <w:t>Словесные:</w:t>
      </w:r>
      <w:r w:rsidR="004C2640" w:rsidRPr="00675651">
        <w:rPr>
          <w:rFonts w:ascii="Times New Roman" w:eastAsia="Calibri" w:hAnsi="Times New Roman" w:cs="Times New Roman"/>
          <w:sz w:val="24"/>
          <w:szCs w:val="24"/>
        </w:rPr>
        <w:t xml:space="preserve"> объяснения, в форме образных выражений и сравнений, рассказ, беседы, команды, распоряжения и указания.</w:t>
      </w:r>
    </w:p>
    <w:p w:rsidR="004C2640" w:rsidRPr="00675651" w:rsidRDefault="00675651" w:rsidP="006756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4C2640" w:rsidRPr="00675651">
        <w:rPr>
          <w:rFonts w:ascii="Times New Roman" w:eastAsia="Calibri" w:hAnsi="Times New Roman" w:cs="Times New Roman"/>
          <w:i/>
          <w:sz w:val="24"/>
          <w:szCs w:val="24"/>
        </w:rPr>
        <w:t>Наглядные:</w:t>
      </w:r>
      <w:r w:rsidR="004C2640" w:rsidRPr="00675651">
        <w:rPr>
          <w:rFonts w:ascii="Times New Roman" w:eastAsia="Calibri" w:hAnsi="Times New Roman" w:cs="Times New Roman"/>
          <w:sz w:val="24"/>
          <w:szCs w:val="24"/>
        </w:rPr>
        <w:t xml:space="preserve"> показ изучаемого движения в целостном виде, с разделением на части; анализ его с помощью наглядных пособий, видеосюжетов, жестов.</w:t>
      </w:r>
    </w:p>
    <w:p w:rsidR="004C2640" w:rsidRPr="00675651" w:rsidRDefault="00675651" w:rsidP="006756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4C2640" w:rsidRPr="00675651">
        <w:rPr>
          <w:rFonts w:ascii="Times New Roman" w:eastAsia="Calibri" w:hAnsi="Times New Roman" w:cs="Times New Roman"/>
          <w:i/>
          <w:sz w:val="24"/>
          <w:szCs w:val="24"/>
        </w:rPr>
        <w:t>Практические:</w:t>
      </w:r>
      <w:r w:rsidR="004C2640" w:rsidRPr="00675651">
        <w:rPr>
          <w:rFonts w:ascii="Times New Roman" w:eastAsia="Calibri" w:hAnsi="Times New Roman" w:cs="Times New Roman"/>
          <w:sz w:val="24"/>
          <w:szCs w:val="24"/>
        </w:rPr>
        <w:t xml:space="preserve"> предусматривают многократное повторение движений сначала по элементам, а затем полностью; обучение в облегченных или усложненных условиях, изучение движений в игровой и соревновательной деятельности, выполнение контрастных движений.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 xml:space="preserve">Навыки плавания формируются у детей, закрепляются и совершенствуются при использовании различных </w:t>
      </w:r>
      <w:r w:rsidRPr="00675651">
        <w:rPr>
          <w:rFonts w:ascii="Times New Roman" w:eastAsia="Calibri" w:hAnsi="Times New Roman" w:cs="Times New Roman"/>
          <w:b/>
          <w:sz w:val="24"/>
          <w:szCs w:val="24"/>
        </w:rPr>
        <w:t>средств обучения плаванию.</w:t>
      </w:r>
    </w:p>
    <w:p w:rsidR="00675651" w:rsidRPr="00675651" w:rsidRDefault="00675651" w:rsidP="00BA45DB">
      <w:pPr>
        <w:pStyle w:val="a6"/>
        <w:numPr>
          <w:ilvl w:val="0"/>
          <w:numId w:val="10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75651">
        <w:rPr>
          <w:rFonts w:ascii="Times New Roman" w:eastAsia="Calibri" w:hAnsi="Times New Roman" w:cs="Times New Roman"/>
          <w:i/>
          <w:sz w:val="24"/>
          <w:szCs w:val="24"/>
        </w:rPr>
        <w:t>Общеразвивающие и  специальные упражнения «суша»: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комплекс подводящих упражнений;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элементы «сухого плавания».</w:t>
      </w:r>
    </w:p>
    <w:p w:rsidR="00675651" w:rsidRPr="00675651" w:rsidRDefault="00675651" w:rsidP="00BA45DB">
      <w:pPr>
        <w:pStyle w:val="a6"/>
        <w:numPr>
          <w:ilvl w:val="0"/>
          <w:numId w:val="10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i/>
          <w:sz w:val="24"/>
          <w:szCs w:val="24"/>
        </w:rPr>
        <w:t>Подготовительные упражнения на воде,</w:t>
      </w:r>
      <w:r w:rsidRPr="0067565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75651">
        <w:rPr>
          <w:rFonts w:ascii="Times New Roman" w:eastAsia="Calibri" w:hAnsi="Times New Roman" w:cs="Times New Roman"/>
          <w:i/>
          <w:sz w:val="24"/>
          <w:szCs w:val="24"/>
        </w:rPr>
        <w:t>упражнения, знакомящие детей с водой и ее свойствами: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передвижение по дну и простейшие действия в воде;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погружение в воду, в том числе с головой;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упражнение на дыхание;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открывание глаз в воде;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всплывание и лежание на поверхности воды;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скольжение по поверхности воды.</w:t>
      </w:r>
    </w:p>
    <w:p w:rsidR="00675651" w:rsidRPr="00675651" w:rsidRDefault="00675651" w:rsidP="00BA45DB">
      <w:pPr>
        <w:pStyle w:val="a6"/>
        <w:numPr>
          <w:ilvl w:val="0"/>
          <w:numId w:val="10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75651">
        <w:rPr>
          <w:rFonts w:ascii="Times New Roman" w:eastAsia="Calibri" w:hAnsi="Times New Roman" w:cs="Times New Roman"/>
          <w:i/>
          <w:sz w:val="24"/>
          <w:szCs w:val="24"/>
        </w:rPr>
        <w:t>Упражнения для разучивания техники плавании «с опорой и без»: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 xml:space="preserve">- движение рук и ног; 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дыхание пловца;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согласование движений рук, ног, дыхания;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плавание в координации движений.</w:t>
      </w:r>
    </w:p>
    <w:p w:rsidR="00675651" w:rsidRPr="00675651" w:rsidRDefault="00675651" w:rsidP="00BA45DB">
      <w:pPr>
        <w:pStyle w:val="a6"/>
        <w:numPr>
          <w:ilvl w:val="0"/>
          <w:numId w:val="10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75651">
        <w:rPr>
          <w:rFonts w:ascii="Times New Roman" w:eastAsia="Calibri" w:hAnsi="Times New Roman" w:cs="Times New Roman"/>
          <w:i/>
          <w:sz w:val="24"/>
          <w:szCs w:val="24"/>
        </w:rPr>
        <w:t>Простейшие спады и прыжки в воду: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спады;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прыжки на месте и с продвижением;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прыжки ногами вперед;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прыжки головой вперед.</w:t>
      </w:r>
    </w:p>
    <w:p w:rsidR="00675651" w:rsidRPr="00675651" w:rsidRDefault="00675651" w:rsidP="00BA45DB">
      <w:pPr>
        <w:pStyle w:val="a6"/>
        <w:numPr>
          <w:ilvl w:val="0"/>
          <w:numId w:val="100"/>
        </w:num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75651">
        <w:rPr>
          <w:rFonts w:ascii="Times New Roman" w:eastAsia="Calibri" w:hAnsi="Times New Roman" w:cs="Times New Roman"/>
          <w:i/>
          <w:sz w:val="24"/>
          <w:szCs w:val="24"/>
        </w:rPr>
        <w:t>Игры и игровые упражнения способствующие: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развитию умения передвигаться в воде;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овладению навыком погружения и открывания глаз;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овладению выдохам в воду;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развитию умения всплывать;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овладению лежанием;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овладению скольжением;</w:t>
      </w:r>
    </w:p>
    <w:p w:rsidR="00675651" w:rsidRPr="00675651" w:rsidRDefault="00675651" w:rsidP="00675651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развитию умения выполнять прыжки в воду;</w:t>
      </w:r>
    </w:p>
    <w:p w:rsidR="00481D43" w:rsidRPr="00675651" w:rsidRDefault="00675651" w:rsidP="00675651">
      <w:pPr>
        <w:spacing w:after="0" w:line="240" w:lineRule="auto"/>
        <w:ind w:firstLine="851"/>
        <w:jc w:val="both"/>
        <w:rPr>
          <w:rStyle w:val="aa"/>
          <w:rFonts w:ascii="Times New Roman" w:hAnsi="Times New Roman" w:cs="Times New Roman"/>
          <w:i w:val="0"/>
          <w:iCs w:val="0"/>
          <w:sz w:val="24"/>
          <w:szCs w:val="24"/>
        </w:rPr>
      </w:pPr>
      <w:r w:rsidRPr="00675651">
        <w:rPr>
          <w:rFonts w:ascii="Times New Roman" w:eastAsia="Calibri" w:hAnsi="Times New Roman" w:cs="Times New Roman"/>
          <w:sz w:val="24"/>
          <w:szCs w:val="24"/>
        </w:rPr>
        <w:t>- развитию физического качества.</w:t>
      </w:r>
    </w:p>
    <w:p w:rsidR="009510A9" w:rsidRPr="00C519FB" w:rsidRDefault="009510A9" w:rsidP="004B7BAA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>2.10 Способы и направления поддержки детской инициативы</w:t>
      </w:r>
    </w:p>
    <w:p w:rsidR="00481D43" w:rsidRPr="007E5884" w:rsidRDefault="001B381A" w:rsidP="00481D43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</w:t>
      </w:r>
      <w:r w:rsidR="00481D43"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481D43" w:rsidRDefault="00481D43" w:rsidP="00481D43">
      <w:pPr>
        <w:pStyle w:val="12"/>
        <w:ind w:left="-1134"/>
        <w:jc w:val="center"/>
        <w:rPr>
          <w:rFonts w:ascii="Times New Roman" w:hAnsi="Times New Roman"/>
          <w:b/>
        </w:rPr>
      </w:pPr>
      <w:r w:rsidRPr="007E5884">
        <w:rPr>
          <w:rFonts w:ascii="Times New Roman" w:hAnsi="Times New Roman"/>
          <w:b/>
        </w:rPr>
        <w:t>М.Н.Поповой  «</w:t>
      </w:r>
      <w:r w:rsidR="00FE197C">
        <w:rPr>
          <w:rFonts w:ascii="Times New Roman" w:hAnsi="Times New Roman"/>
          <w:b/>
        </w:rPr>
        <w:t>Навстречу друг другу»</w:t>
      </w:r>
    </w:p>
    <w:p w:rsidR="008C078D" w:rsidRPr="008C078D" w:rsidRDefault="008C078D" w:rsidP="00FE197C">
      <w:pPr>
        <w:spacing w:after="0" w:line="240" w:lineRule="auto"/>
        <w:ind w:left="-110" w:firstLine="818"/>
        <w:rPr>
          <w:rFonts w:ascii="Times New Roman" w:hAnsi="Times New Roman" w:cs="Times New Roman"/>
          <w:color w:val="000000"/>
          <w:sz w:val="24"/>
          <w:szCs w:val="24"/>
        </w:rPr>
      </w:pPr>
      <w:r w:rsidRPr="008C078D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Гармонизация отношений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t xml:space="preserve"> между детьми и родителями на совместных физкультурных занятиях происходит </w:t>
      </w:r>
      <w:r w:rsidRPr="008C078D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посредством:</w:t>
      </w:r>
    </w:p>
    <w:p w:rsidR="008C078D" w:rsidRPr="008C078D" w:rsidRDefault="008C078D" w:rsidP="00FE197C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8C078D">
        <w:rPr>
          <w:rFonts w:ascii="Times New Roman" w:hAnsi="Times New Roman" w:cs="Times New Roman"/>
          <w:bCs/>
          <w:color w:val="000000"/>
          <w:sz w:val="24"/>
          <w:szCs w:val="24"/>
        </w:rPr>
        <w:t>1)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t xml:space="preserve"> установления эмоционально-тактильного контакта взрослого с ребенком;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C078D">
        <w:rPr>
          <w:rFonts w:ascii="Times New Roman" w:hAnsi="Times New Roman" w:cs="Times New Roman"/>
          <w:bCs/>
          <w:color w:val="000000"/>
          <w:sz w:val="24"/>
          <w:szCs w:val="24"/>
        </w:rPr>
        <w:t>2)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физических упражнений взрослого с ребенком в паре и ощущения радости от совместной двигательной деятельности;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C078D">
        <w:rPr>
          <w:rFonts w:ascii="Times New Roman" w:hAnsi="Times New Roman" w:cs="Times New Roman"/>
          <w:bCs/>
          <w:color w:val="000000"/>
          <w:sz w:val="24"/>
          <w:szCs w:val="24"/>
        </w:rPr>
        <w:t>3)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организованного общения, как с помощью слов, так и с помощью жестов и мимики;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C078D"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Pr="008C078D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 w:rsidRPr="008C078D">
        <w:rPr>
          <w:rFonts w:ascii="Times New Roman" w:hAnsi="Times New Roman" w:cs="Times New Roman"/>
          <w:color w:val="000000"/>
          <w:sz w:val="24"/>
          <w:szCs w:val="24"/>
        </w:rPr>
        <w:t xml:space="preserve"> решения проблемных ситуаций и развития у взрослых и детей самостоятельности, инициативности и творческой активности.</w:t>
      </w:r>
    </w:p>
    <w:p w:rsidR="00481D43" w:rsidRDefault="00FE197C" w:rsidP="00FE197C">
      <w:pPr>
        <w:pStyle w:val="11"/>
        <w:spacing w:line="240" w:lineRule="auto"/>
        <w:ind w:left="0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/>
          <w:lang w:eastAsia="ru-RU"/>
        </w:rPr>
        <w:t xml:space="preserve">        </w:t>
      </w:r>
      <w:r w:rsidR="00481D43">
        <w:rPr>
          <w:rFonts w:ascii="Times New Roman" w:hAnsi="Times New Roman"/>
          <w:b/>
          <w:bCs/>
          <w:iCs/>
          <w:sz w:val="24"/>
          <w:szCs w:val="24"/>
        </w:rPr>
        <w:t>Дополнительная программа  для обучения детей плаванию</w:t>
      </w:r>
    </w:p>
    <w:p w:rsidR="00481D43" w:rsidRDefault="00481D43" w:rsidP="00481D43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8C078D" w:rsidRPr="008C078D" w:rsidRDefault="008C078D" w:rsidP="008C078D">
      <w:pPr>
        <w:pStyle w:val="11"/>
        <w:spacing w:after="0" w:line="240" w:lineRule="auto"/>
        <w:ind w:left="0" w:firstLine="360"/>
        <w:rPr>
          <w:rFonts w:ascii="Times New Roman" w:hAnsi="Times New Roman"/>
          <w:bCs/>
          <w:iCs/>
          <w:sz w:val="24"/>
          <w:szCs w:val="24"/>
        </w:rPr>
      </w:pPr>
      <w:r w:rsidRPr="008C078D">
        <w:rPr>
          <w:rFonts w:ascii="Times New Roman" w:hAnsi="Times New Roman"/>
          <w:sz w:val="24"/>
          <w:szCs w:val="24"/>
          <w:shd w:val="clear" w:color="auto" w:fill="FFFFFF"/>
        </w:rPr>
        <w:t>Необходимое условие успеха в работе с дошкольниками</w:t>
      </w:r>
      <w:r w:rsidRPr="008C078D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 </w:t>
      </w:r>
      <w:r w:rsidRPr="008C078D">
        <w:rPr>
          <w:rFonts w:ascii="Times New Roman" w:hAnsi="Times New Roman"/>
          <w:sz w:val="24"/>
          <w:szCs w:val="24"/>
          <w:shd w:val="clear" w:color="auto" w:fill="FFFFFF"/>
        </w:rPr>
        <w:t xml:space="preserve">– это поддержание положительного отношения детей к занятиям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плаванием </w:t>
      </w:r>
      <w:r w:rsidRPr="008C078D">
        <w:rPr>
          <w:rFonts w:ascii="Times New Roman" w:hAnsi="Times New Roman"/>
          <w:sz w:val="24"/>
          <w:szCs w:val="24"/>
          <w:shd w:val="clear" w:color="auto" w:fill="FFFFFF"/>
        </w:rPr>
        <w:t>на всех этапах обучения.</w:t>
      </w:r>
    </w:p>
    <w:p w:rsidR="009510A9" w:rsidRPr="00675651" w:rsidRDefault="00675651" w:rsidP="00BA45DB">
      <w:pPr>
        <w:pStyle w:val="a4"/>
        <w:numPr>
          <w:ilvl w:val="0"/>
          <w:numId w:val="101"/>
        </w:numPr>
        <w:shd w:val="clear" w:color="auto" w:fill="FFFFFF"/>
        <w:spacing w:before="0" w:beforeAutospacing="0" w:after="0" w:afterAutospacing="0"/>
        <w:textAlignment w:val="baseline"/>
        <w:rPr>
          <w:bCs/>
          <w:iCs/>
          <w:bdr w:val="none" w:sz="0" w:space="0" w:color="auto" w:frame="1"/>
        </w:rPr>
      </w:pPr>
      <w:r>
        <w:rPr>
          <w:rFonts w:eastAsiaTheme="minorHAnsi"/>
          <w:bCs/>
          <w:lang w:eastAsia="en-US"/>
        </w:rPr>
        <w:t>С</w:t>
      </w:r>
      <w:r w:rsidRPr="00675651">
        <w:rPr>
          <w:rFonts w:eastAsiaTheme="minorHAnsi"/>
          <w:bCs/>
          <w:lang w:eastAsia="en-US"/>
        </w:rPr>
        <w:t>оздание условий для позитивных, доброжелательных отношений между детьми</w:t>
      </w:r>
      <w:r>
        <w:rPr>
          <w:rFonts w:eastAsiaTheme="minorHAnsi"/>
          <w:bCs/>
          <w:lang w:eastAsia="en-US"/>
        </w:rPr>
        <w:t>.</w:t>
      </w:r>
    </w:p>
    <w:p w:rsidR="00675651" w:rsidRDefault="008C078D" w:rsidP="00BA45DB">
      <w:pPr>
        <w:pStyle w:val="a4"/>
        <w:numPr>
          <w:ilvl w:val="0"/>
          <w:numId w:val="101"/>
        </w:numPr>
        <w:shd w:val="clear" w:color="auto" w:fill="FFFFFF"/>
        <w:spacing w:before="0" w:beforeAutospacing="0" w:after="0" w:afterAutospacing="0"/>
        <w:textAlignment w:val="baseline"/>
        <w:rPr>
          <w:rStyle w:val="aa"/>
          <w:bCs/>
          <w:i w:val="0"/>
          <w:bdr w:val="none" w:sz="0" w:space="0" w:color="auto" w:frame="1"/>
        </w:rPr>
      </w:pPr>
      <w:r>
        <w:rPr>
          <w:rStyle w:val="aa"/>
          <w:bCs/>
          <w:i w:val="0"/>
          <w:bdr w:val="none" w:sz="0" w:space="0" w:color="auto" w:frame="1"/>
        </w:rPr>
        <w:t>Игровые упражнения, помогающие детям преодолеть страх воды, глубины.</w:t>
      </w:r>
    </w:p>
    <w:p w:rsidR="008C078D" w:rsidRPr="008C078D" w:rsidRDefault="008C078D" w:rsidP="00BA45DB">
      <w:pPr>
        <w:pStyle w:val="a4"/>
        <w:numPr>
          <w:ilvl w:val="0"/>
          <w:numId w:val="101"/>
        </w:numPr>
        <w:shd w:val="clear" w:color="auto" w:fill="FFFFFF"/>
        <w:spacing w:before="0" w:beforeAutospacing="0" w:after="0" w:afterAutospacing="0"/>
        <w:textAlignment w:val="baseline"/>
        <w:rPr>
          <w:bCs/>
          <w:iCs/>
          <w:bdr w:val="none" w:sz="0" w:space="0" w:color="auto" w:frame="1"/>
        </w:rPr>
      </w:pPr>
      <w:r w:rsidRPr="008C078D">
        <w:rPr>
          <w:color w:val="000000"/>
          <w:shd w:val="clear" w:color="auto" w:fill="FFFFFF"/>
        </w:rPr>
        <w:t xml:space="preserve">Использование наглядных методов </w:t>
      </w:r>
      <w:r>
        <w:rPr>
          <w:color w:val="000000"/>
          <w:shd w:val="clear" w:color="auto" w:fill="FFFFFF"/>
        </w:rPr>
        <w:t xml:space="preserve">для создания у детей  конкретных представлений </w:t>
      </w:r>
      <w:r w:rsidRPr="008C078D">
        <w:rPr>
          <w:color w:val="000000"/>
          <w:shd w:val="clear" w:color="auto" w:fill="FFFFFF"/>
        </w:rPr>
        <w:t>об изучаемом движении</w:t>
      </w:r>
      <w:r>
        <w:rPr>
          <w:color w:val="000000"/>
          <w:shd w:val="clear" w:color="auto" w:fill="FFFFFF"/>
        </w:rPr>
        <w:t>.</w:t>
      </w:r>
    </w:p>
    <w:p w:rsidR="008C078D" w:rsidRPr="008C078D" w:rsidRDefault="008C078D" w:rsidP="00BA45DB">
      <w:pPr>
        <w:pStyle w:val="a4"/>
        <w:numPr>
          <w:ilvl w:val="0"/>
          <w:numId w:val="101"/>
        </w:numPr>
        <w:shd w:val="clear" w:color="auto" w:fill="FFFFFF"/>
        <w:spacing w:before="0" w:beforeAutospacing="0" w:after="0" w:afterAutospacing="0"/>
        <w:textAlignment w:val="baseline"/>
        <w:rPr>
          <w:bCs/>
          <w:iCs/>
          <w:bdr w:val="none" w:sz="0" w:space="0" w:color="auto" w:frame="1"/>
        </w:rPr>
      </w:pPr>
      <w:r>
        <w:rPr>
          <w:color w:val="000000"/>
          <w:shd w:val="clear" w:color="auto" w:fill="FFFFFF"/>
        </w:rPr>
        <w:t>Использование музыкального сопровождения, песенок, потешек  в процессе разминки, игр, упражнений.</w:t>
      </w:r>
    </w:p>
    <w:p w:rsidR="00E332FC" w:rsidRPr="00E332FC" w:rsidRDefault="008C078D" w:rsidP="00E332FC">
      <w:pPr>
        <w:pStyle w:val="a4"/>
        <w:numPr>
          <w:ilvl w:val="0"/>
          <w:numId w:val="101"/>
        </w:numPr>
        <w:shd w:val="clear" w:color="auto" w:fill="FFFFFF"/>
        <w:spacing w:before="0" w:beforeAutospacing="0" w:after="0" w:afterAutospacing="0"/>
        <w:textAlignment w:val="baseline"/>
        <w:rPr>
          <w:rStyle w:val="aa"/>
          <w:bCs/>
          <w:i w:val="0"/>
          <w:bdr w:val="none" w:sz="0" w:space="0" w:color="auto" w:frame="1"/>
        </w:rPr>
      </w:pPr>
      <w:r>
        <w:rPr>
          <w:rStyle w:val="aa"/>
          <w:bCs/>
          <w:i w:val="0"/>
          <w:bdr w:val="none" w:sz="0" w:space="0" w:color="auto" w:frame="1"/>
        </w:rPr>
        <w:t>Использование инновационных приемов: аквааэробика, фигурное и синхронное плавание.</w:t>
      </w:r>
    </w:p>
    <w:p w:rsidR="001B6303" w:rsidRDefault="001B6303" w:rsidP="004B7BAA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9510A9" w:rsidRPr="00C519FB" w:rsidRDefault="009510A9" w:rsidP="004B7BAA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C519FB">
        <w:rPr>
          <w:rStyle w:val="aa"/>
          <w:b/>
          <w:bCs/>
          <w:i w:val="0"/>
          <w:bdr w:val="none" w:sz="0" w:space="0" w:color="auto" w:frame="1"/>
        </w:rPr>
        <w:t>2.11 Особенности взаимодействия с семьями воспитанников</w:t>
      </w:r>
    </w:p>
    <w:p w:rsidR="00481D43" w:rsidRPr="007E5884" w:rsidRDefault="00FE197C" w:rsidP="00481D43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</w:t>
      </w:r>
      <w:r w:rsidR="00481D43"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8C078D" w:rsidRPr="00E332FC" w:rsidRDefault="00FE197C" w:rsidP="00E332FC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</w:t>
      </w:r>
      <w:r w:rsidR="00481D43" w:rsidRPr="007E5884">
        <w:rPr>
          <w:rFonts w:ascii="Times New Roman" w:hAnsi="Times New Roman"/>
          <w:b/>
        </w:rPr>
        <w:t>М.Н.Поповой  «</w:t>
      </w:r>
      <w:r>
        <w:rPr>
          <w:rFonts w:ascii="Times New Roman" w:hAnsi="Times New Roman"/>
          <w:b/>
        </w:rPr>
        <w:t>Навстречу друг другу»</w:t>
      </w:r>
    </w:p>
    <w:p w:rsidR="00E332FC" w:rsidRDefault="002459AD" w:rsidP="002459AD">
      <w:pPr>
        <w:pStyle w:val="23"/>
        <w:ind w:left="0" w:firstLine="708"/>
        <w:jc w:val="both"/>
      </w:pPr>
      <w:r>
        <w:t>Эмоциональное сближение родителей и детей осуществляется через создание условий, обеспечивающих активное взаимодействие взрослого и ребенка  в ходе совместных физкультурных занятий, создание атмосферы доверия и партнерства, искренности и открытости в проявлении чувств в процессе эмоционально-тактильного контакта между родителями и детьми.</w:t>
      </w:r>
    </w:p>
    <w:p w:rsidR="002459AD" w:rsidRPr="001B6303" w:rsidRDefault="00FE197C" w:rsidP="001B6303">
      <w:pPr>
        <w:pStyle w:val="23"/>
        <w:ind w:left="0" w:firstLine="708"/>
      </w:pPr>
      <w:r>
        <w:t>План в</w:t>
      </w:r>
      <w:r w:rsidR="008F2D9C">
        <w:t>заимодействия</w:t>
      </w:r>
      <w:r w:rsidRPr="00FE197C">
        <w:t xml:space="preserve"> с семьей по реализации технологии «На</w:t>
      </w:r>
      <w:r>
        <w:t xml:space="preserve">встречу друг другу» М.Н. Попова </w:t>
      </w:r>
      <w:r w:rsidRPr="004340E5">
        <w:t xml:space="preserve">(приложение  </w:t>
      </w:r>
      <w:r w:rsidR="004340E5" w:rsidRPr="004340E5">
        <w:t>№7</w:t>
      </w:r>
      <w:r w:rsidRPr="004340E5">
        <w:t>)</w:t>
      </w:r>
      <w:r w:rsidR="004340E5" w:rsidRPr="004340E5">
        <w:t>.</w:t>
      </w:r>
    </w:p>
    <w:p w:rsidR="002459AD" w:rsidRDefault="002459AD" w:rsidP="00481D43">
      <w:pPr>
        <w:pStyle w:val="11"/>
        <w:spacing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481D43" w:rsidRDefault="00481D43" w:rsidP="00481D43">
      <w:pPr>
        <w:pStyle w:val="11"/>
        <w:spacing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2459AD" w:rsidRPr="00DC547D" w:rsidRDefault="00481D43" w:rsidP="002833C9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ED2B32" w:rsidRPr="00E463DB" w:rsidRDefault="00ED2B32" w:rsidP="00ED2B32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000000"/>
        </w:rPr>
      </w:pPr>
      <w:r w:rsidRPr="00E463DB">
        <w:rPr>
          <w:color w:val="000000"/>
        </w:rPr>
        <w:t>Оздоровление детей плаванием возможно лишь при тесном сотрудничестве педагогов детского сада и семей воспитанников. Равноправные партнерские отношения инструктора по физкультуре, родителей и детей приводят к положительным результатам. В работу по оздоровлению воспитанников родителей</w:t>
      </w:r>
      <w:r>
        <w:rPr>
          <w:rStyle w:val="apple-converted-space"/>
          <w:color w:val="000000"/>
        </w:rPr>
        <w:t xml:space="preserve"> вовлекаем </w:t>
      </w:r>
      <w:r w:rsidRPr="00E463DB">
        <w:rPr>
          <w:rStyle w:val="apple-converted-space"/>
          <w:color w:val="000000"/>
        </w:rPr>
        <w:t> </w:t>
      </w:r>
      <w:r w:rsidRPr="00E463DB">
        <w:rPr>
          <w:color w:val="000000"/>
        </w:rPr>
        <w:t>постепенно, поэтапно, консультируя их по возникающим вопросам и трудностям при обучении детей плаванию. Через анкетирование родителей и беседы с ними выявляется уровень осведомленности взрослых в вопросах оздоровления детей, отношение родителей к обучению плаванию в детском саду. На следующем этапе составляется перспективный план работы с родителями разных возрастных</w:t>
      </w:r>
      <w:r>
        <w:rPr>
          <w:color w:val="000000"/>
        </w:rPr>
        <w:t xml:space="preserve"> групп. Затем родителей знакомим</w:t>
      </w:r>
      <w:r w:rsidRPr="00E463DB">
        <w:rPr>
          <w:color w:val="000000"/>
        </w:rPr>
        <w:t xml:space="preserve"> с данными о состоянии детей и мероприятиями по решению задач сохранения и укрепления их здоровья. На заключительном этапе устанавливаются партнерские отношения между инструктором и родителями с целью </w:t>
      </w:r>
      <w:r>
        <w:rPr>
          <w:color w:val="000000"/>
        </w:rPr>
        <w:t>физического развития и оздоровления</w:t>
      </w:r>
      <w:r w:rsidRPr="00E463DB">
        <w:rPr>
          <w:rStyle w:val="apple-converted-space"/>
          <w:color w:val="000000"/>
        </w:rPr>
        <w:t> </w:t>
      </w:r>
      <w:r w:rsidRPr="00E463DB">
        <w:rPr>
          <w:color w:val="000000"/>
        </w:rPr>
        <w:t>дошкольников посредством плавания.</w:t>
      </w:r>
    </w:p>
    <w:p w:rsidR="00741E08" w:rsidRDefault="008F2D9C" w:rsidP="00ED2B32">
      <w:pPr>
        <w:tabs>
          <w:tab w:val="left" w:pos="1320"/>
        </w:tabs>
        <w:spacing w:after="0" w:line="240" w:lineRule="auto"/>
        <w:ind w:right="175"/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</w:pPr>
      <w:r w:rsidRPr="008F2D9C"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  <w:t xml:space="preserve">План взаимодействия с семьей по реализации программы «Послушные волны» </w:t>
      </w:r>
      <w:r w:rsidRPr="00ED2B32"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  <w:t xml:space="preserve">(приложение  </w:t>
      </w:r>
      <w:r w:rsidR="004340E5" w:rsidRPr="00ED2B32"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  <w:t>№8</w:t>
      </w:r>
      <w:r w:rsidRPr="00ED2B32"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  <w:t>)</w:t>
      </w:r>
      <w:r w:rsidR="00ED2B32">
        <w:rPr>
          <w:rStyle w:val="aa"/>
          <w:rFonts w:ascii="Times New Roman" w:hAnsi="Times New Roman" w:cs="Times New Roman"/>
          <w:bCs/>
          <w:i w:val="0"/>
          <w:sz w:val="24"/>
          <w:szCs w:val="24"/>
          <w:bdr w:val="none" w:sz="0" w:space="0" w:color="auto" w:frame="1"/>
        </w:rPr>
        <w:t>.</w:t>
      </w:r>
    </w:p>
    <w:p w:rsidR="004D36F4" w:rsidRDefault="00DC516E" w:rsidP="00DC516E">
      <w:pPr>
        <w:pStyle w:val="10"/>
        <w:jc w:val="left"/>
      </w:pPr>
      <w:r>
        <w:rPr>
          <w:rFonts w:eastAsia="Calibri"/>
          <w:b w:val="0"/>
          <w:bCs w:val="0"/>
          <w:caps w:val="0"/>
          <w:noProof w:val="0"/>
          <w:kern w:val="0"/>
          <w:lang w:bidi="ar-SA"/>
        </w:rPr>
        <w:t xml:space="preserve">                                                   </w:t>
      </w:r>
      <w:r w:rsidR="002459AD">
        <w:rPr>
          <w:lang w:val="en-US"/>
        </w:rPr>
        <w:t>III</w:t>
      </w:r>
      <w:r w:rsidR="00C76F10">
        <w:t>.</w:t>
      </w:r>
      <w:r w:rsidR="002459AD" w:rsidRPr="00DC547D">
        <w:t xml:space="preserve">  </w:t>
      </w:r>
      <w:hyperlink w:anchor="_Toc422496192" w:history="1">
        <w:r w:rsidR="009510A9" w:rsidRPr="008F2829">
          <w:rPr>
            <w:rStyle w:val="a3"/>
            <w:color w:val="auto"/>
            <w:u w:val="none"/>
          </w:rPr>
          <w:t>ОРГАНИЗАЦИОННЫЙ РАЗДЕЛ</w:t>
        </w:r>
      </w:hyperlink>
    </w:p>
    <w:p w:rsidR="008E55FA" w:rsidRPr="008E55FA" w:rsidRDefault="008E55FA" w:rsidP="00DC516E">
      <w:pPr>
        <w:pStyle w:val="10"/>
      </w:pPr>
      <w:r>
        <w:t>Условия реализации Программы</w:t>
      </w:r>
    </w:p>
    <w:p w:rsidR="009510A9" w:rsidRPr="008F2829" w:rsidRDefault="009510A9" w:rsidP="008E55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b/>
          <w:sz w:val="24"/>
          <w:szCs w:val="24"/>
          <w:lang w:eastAsia="hi-IN" w:bidi="hi-IN"/>
        </w:rPr>
        <w:t>Психолого-педагогические условия, обеспечивающие развитие ребенка</w:t>
      </w:r>
    </w:p>
    <w:p w:rsidR="009510A9" w:rsidRPr="008F2829" w:rsidRDefault="009510A9" w:rsidP="009510A9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Для успешной реализации Программы обеспечены следующие психолого-педагогические условия (пункт 3.2.1 ФГОС ДО), которые направлены на охрану и укрепление физического и психического здоровья детей, их эмоциональное благополучие:</w:t>
      </w:r>
    </w:p>
    <w:p w:rsidR="009510A9" w:rsidRPr="00ED2B32" w:rsidRDefault="009510A9" w:rsidP="00ED2B32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ED2B32">
        <w:rPr>
          <w:rFonts w:ascii="Times New Roman" w:hAnsi="Times New Roman" w:cs="Times New Roman"/>
          <w:sz w:val="24"/>
          <w:szCs w:val="24"/>
          <w:lang w:eastAsia="hi-IN" w:bidi="hi-IN"/>
        </w:rPr>
        <w:t>Уважительное отношение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</w:t>
      </w:r>
    </w:p>
    <w:p w:rsidR="009510A9" w:rsidRPr="008F2829" w:rsidRDefault="009510A9" w:rsidP="009510A9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особенностям.</w:t>
      </w:r>
    </w:p>
    <w:p w:rsidR="009510A9" w:rsidRPr="008F2829" w:rsidRDefault="009510A9" w:rsidP="009510A9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</w:r>
    </w:p>
    <w:p w:rsidR="009510A9" w:rsidRPr="008F2829" w:rsidRDefault="009510A9" w:rsidP="009510A9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</w:r>
    </w:p>
    <w:p w:rsidR="009510A9" w:rsidRPr="008F2829" w:rsidRDefault="009510A9" w:rsidP="009510A9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Возможность выбора детьми материалов, видов активности, участников совместной деятельности и общения.</w:t>
      </w:r>
    </w:p>
    <w:p w:rsidR="009510A9" w:rsidRPr="008F2829" w:rsidRDefault="009510A9" w:rsidP="009510A9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Защита детей от всех форм физического и психического насилия.</w:t>
      </w:r>
    </w:p>
    <w:p w:rsidR="00796488" w:rsidRPr="00775FE8" w:rsidRDefault="009510A9" w:rsidP="00775FE8">
      <w:pPr>
        <w:pStyle w:val="a6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sz w:val="24"/>
          <w:szCs w:val="24"/>
          <w:lang w:eastAsia="hi-IN" w:bidi="hi-IN"/>
        </w:rPr>
        <w:t>Поддержка родителей в воспитании детей, охране и укреплении их здоровья, вовлечение семей непосредственно в образовательную деятельность.</w:t>
      </w:r>
    </w:p>
    <w:p w:rsidR="008E55FA" w:rsidRDefault="008E55FA" w:rsidP="008E55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sz w:val="24"/>
          <w:szCs w:val="24"/>
          <w:lang w:eastAsia="hi-IN" w:bidi="hi-IN"/>
        </w:rPr>
        <w:t>Кадровые условия</w:t>
      </w:r>
    </w:p>
    <w:p w:rsidR="008E55FA" w:rsidRDefault="008E55FA" w:rsidP="008E55F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ab/>
        <w:t>Условием качественной реализации Программы является ее непрерывное сопровождение педагогическим и учебно-вспомогательными работниками в течение всего времени ее реализации (пункт 3.4.1 ФГОС ДО).</w:t>
      </w:r>
    </w:p>
    <w:p w:rsidR="008E55FA" w:rsidRDefault="008E55FA" w:rsidP="008E55FA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ab/>
        <w:t>В целях эффективной реализации Программы в ДОУ созданы условия</w:t>
      </w:r>
      <w:r w:rsidR="00ED2B32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 (пункт 3.2.6 ФГОС ДО)</w:t>
      </w:r>
      <w:r>
        <w:rPr>
          <w:rFonts w:ascii="Times New Roman" w:hAnsi="Times New Roman" w:cs="Times New Roman"/>
          <w:sz w:val="24"/>
          <w:szCs w:val="24"/>
          <w:lang w:eastAsia="hi-IN" w:bidi="hi-IN"/>
        </w:rPr>
        <w:t>:</w:t>
      </w:r>
    </w:p>
    <w:p w:rsidR="008E55FA" w:rsidRDefault="008E55FA" w:rsidP="00BA45DB">
      <w:pPr>
        <w:pStyle w:val="a6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для профессионального развития руководящих и педагогических работников;</w:t>
      </w:r>
    </w:p>
    <w:p w:rsidR="008E55FA" w:rsidRDefault="008E55FA" w:rsidP="00BA45DB">
      <w:pPr>
        <w:pStyle w:val="a6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для консультативной поддержки педагогических работников;</w:t>
      </w:r>
    </w:p>
    <w:p w:rsidR="008E55FA" w:rsidRPr="00ED2B32" w:rsidRDefault="008E55FA" w:rsidP="00395126">
      <w:pPr>
        <w:pStyle w:val="a6"/>
        <w:numPr>
          <w:ilvl w:val="0"/>
          <w:numId w:val="8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 w:rsidRPr="00ED2B32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для организационно-методического сопровождения процесса реализации Программы </w:t>
      </w:r>
      <w:r w:rsidR="00395126" w:rsidRPr="00ED2B32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            </w:t>
      </w:r>
      <w:r w:rsidRPr="00ED2B32">
        <w:rPr>
          <w:rFonts w:ascii="Times New Roman" w:hAnsi="Times New Roman" w:cs="Times New Roman"/>
          <w:sz w:val="24"/>
          <w:szCs w:val="24"/>
          <w:lang w:eastAsia="hi-IN" w:bidi="hi-IN"/>
        </w:rPr>
        <w:t>Педагогические работники, реализующие Программу</w:t>
      </w:r>
      <w:r w:rsidR="00395126" w:rsidRPr="00ED2B32">
        <w:rPr>
          <w:rFonts w:ascii="Times New Roman" w:hAnsi="Times New Roman" w:cs="Times New Roman"/>
          <w:sz w:val="24"/>
          <w:szCs w:val="24"/>
          <w:lang w:eastAsia="hi-IN" w:bidi="hi-IN"/>
        </w:rPr>
        <w:t>,</w:t>
      </w:r>
      <w:r w:rsidRPr="00ED2B32">
        <w:rPr>
          <w:rFonts w:ascii="Times New Roman" w:hAnsi="Times New Roman" w:cs="Times New Roman"/>
          <w:sz w:val="24"/>
          <w:szCs w:val="24"/>
          <w:lang w:eastAsia="hi-IN" w:bidi="hi-IN"/>
        </w:rPr>
        <w:t xml:space="preserve"> обладают основными компетен</w:t>
      </w:r>
      <w:r w:rsidR="00395126" w:rsidRPr="00ED2B32">
        <w:rPr>
          <w:rFonts w:ascii="Times New Roman" w:hAnsi="Times New Roman" w:cs="Times New Roman"/>
          <w:sz w:val="24"/>
          <w:szCs w:val="24"/>
          <w:lang w:eastAsia="hi-IN" w:bidi="hi-IN"/>
        </w:rPr>
        <w:t>циями, необходимыми для создания условий развития детей:</w:t>
      </w:r>
    </w:p>
    <w:p w:rsidR="00395126" w:rsidRDefault="00395126" w:rsidP="0039512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- обеспечение эмоционального благополучия,</w:t>
      </w:r>
    </w:p>
    <w:p w:rsidR="00395126" w:rsidRDefault="00395126" w:rsidP="0039512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- поддержка  индивидуальности и инициативы,</w:t>
      </w:r>
    </w:p>
    <w:p w:rsidR="00395126" w:rsidRDefault="00395126" w:rsidP="0039512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- установление правил взаимодействия в разных ситуациях,</w:t>
      </w:r>
    </w:p>
    <w:p w:rsidR="00395126" w:rsidRDefault="00395126" w:rsidP="0039512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- построение вариативного развивающего образования,</w:t>
      </w:r>
    </w:p>
    <w:p w:rsidR="00395126" w:rsidRDefault="00395126" w:rsidP="0039512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  <w:lang w:eastAsia="hi-IN" w:bidi="hi-IN"/>
        </w:rPr>
        <w:t>- взаимодействие с родителями по вопросам образования ребенка (пункт 3.2.5 ФГОС ДО).</w:t>
      </w:r>
    </w:p>
    <w:p w:rsidR="006052F6" w:rsidRPr="009C047A" w:rsidRDefault="006052F6" w:rsidP="006052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 детского сада  постоянно и непрерывно повышает свою профессиональную компетентность, использует разнообразные формы повышения квалификации. Педагоги имеют возможность реализовывать свой творческий потенциал в различных сферах педагогической деятельности. </w:t>
      </w:r>
    </w:p>
    <w:p w:rsidR="006052F6" w:rsidRPr="009C047A" w:rsidRDefault="006052F6" w:rsidP="006052F6">
      <w:pPr>
        <w:tabs>
          <w:tab w:val="left" w:pos="1328"/>
        </w:tabs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b/>
          <w:sz w:val="24"/>
          <w:szCs w:val="24"/>
        </w:rPr>
        <w:t>Самообразование</w:t>
      </w:r>
    </w:p>
    <w:p w:rsidR="006052F6" w:rsidRPr="009C047A" w:rsidRDefault="006052F6" w:rsidP="00BA45DB">
      <w:pPr>
        <w:numPr>
          <w:ilvl w:val="0"/>
          <w:numId w:val="92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Изучение новой методической литературы.</w:t>
      </w:r>
    </w:p>
    <w:p w:rsidR="006052F6" w:rsidRPr="009C047A" w:rsidRDefault="006052F6" w:rsidP="00BA45DB">
      <w:pPr>
        <w:numPr>
          <w:ilvl w:val="0"/>
          <w:numId w:val="92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 xml:space="preserve">Работа над своей методической темой. </w:t>
      </w:r>
    </w:p>
    <w:p w:rsidR="006052F6" w:rsidRPr="009C047A" w:rsidRDefault="006052F6" w:rsidP="006052F6">
      <w:pPr>
        <w:tabs>
          <w:tab w:val="left" w:pos="1328"/>
        </w:tabs>
        <w:spacing w:after="0"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b/>
          <w:sz w:val="24"/>
          <w:szCs w:val="24"/>
        </w:rPr>
        <w:t>Повышение квалификации педагогов на уровне ДОУ</w:t>
      </w:r>
    </w:p>
    <w:p w:rsidR="006052F6" w:rsidRPr="009C047A" w:rsidRDefault="006052F6" w:rsidP="006052F6">
      <w:pPr>
        <w:tabs>
          <w:tab w:val="left" w:pos="1328"/>
        </w:tabs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Участие в методической работе ДОУ: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Педагогические советы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Семинары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Консультации специалистов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Мастер - классы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Деловые игры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Тренинги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Открытые просмотры</w:t>
      </w:r>
    </w:p>
    <w:p w:rsidR="006052F6" w:rsidRPr="009C047A" w:rsidRDefault="006052F6" w:rsidP="00BA45DB">
      <w:pPr>
        <w:numPr>
          <w:ilvl w:val="0"/>
          <w:numId w:val="93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Обобщения и трансляции педагогического опыта и др.</w:t>
      </w:r>
    </w:p>
    <w:p w:rsidR="006052F6" w:rsidRPr="009C047A" w:rsidRDefault="006052F6" w:rsidP="006052F6">
      <w:pPr>
        <w:tabs>
          <w:tab w:val="left" w:pos="1328"/>
        </w:tabs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b/>
          <w:sz w:val="24"/>
          <w:szCs w:val="24"/>
        </w:rPr>
        <w:t>Повышение квалификации педагогов вне ДОУ</w:t>
      </w:r>
    </w:p>
    <w:p w:rsidR="006052F6" w:rsidRPr="009C047A" w:rsidRDefault="006052F6" w:rsidP="00BA45DB">
      <w:pPr>
        <w:numPr>
          <w:ilvl w:val="0"/>
          <w:numId w:val="94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>Участие в методических объединен</w:t>
      </w:r>
      <w:r w:rsidR="00775FE8">
        <w:rPr>
          <w:rFonts w:ascii="Times New Roman" w:eastAsia="Times New Roman" w:hAnsi="Times New Roman" w:cs="Times New Roman"/>
          <w:sz w:val="24"/>
          <w:szCs w:val="24"/>
        </w:rPr>
        <w:t>иях города</w:t>
      </w:r>
    </w:p>
    <w:p w:rsidR="006052F6" w:rsidRPr="009C047A" w:rsidRDefault="00775FE8" w:rsidP="00BA45DB">
      <w:pPr>
        <w:numPr>
          <w:ilvl w:val="0"/>
          <w:numId w:val="94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в творческих группах</w:t>
      </w:r>
    </w:p>
    <w:p w:rsidR="006052F6" w:rsidRPr="009C047A" w:rsidRDefault="006052F6" w:rsidP="00BA45DB">
      <w:pPr>
        <w:numPr>
          <w:ilvl w:val="0"/>
          <w:numId w:val="94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 xml:space="preserve"> Участие в конкурсах, конференц</w:t>
      </w:r>
      <w:r w:rsidR="00775FE8">
        <w:rPr>
          <w:rFonts w:ascii="Times New Roman" w:eastAsia="Times New Roman" w:hAnsi="Times New Roman" w:cs="Times New Roman"/>
          <w:sz w:val="24"/>
          <w:szCs w:val="24"/>
        </w:rPr>
        <w:t>иях и семинарах города</w:t>
      </w:r>
    </w:p>
    <w:p w:rsidR="006052F6" w:rsidRDefault="006052F6" w:rsidP="00BA45DB">
      <w:pPr>
        <w:numPr>
          <w:ilvl w:val="0"/>
          <w:numId w:val="94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47A">
        <w:rPr>
          <w:rFonts w:ascii="Times New Roman" w:eastAsia="Times New Roman" w:hAnsi="Times New Roman" w:cs="Times New Roman"/>
          <w:sz w:val="24"/>
          <w:szCs w:val="24"/>
        </w:rPr>
        <w:t xml:space="preserve">Курсы повышения квалификации </w:t>
      </w:r>
    </w:p>
    <w:p w:rsidR="006052F6" w:rsidRPr="006052F6" w:rsidRDefault="006052F6" w:rsidP="00BA45DB">
      <w:pPr>
        <w:numPr>
          <w:ilvl w:val="0"/>
          <w:numId w:val="94"/>
        </w:numPr>
        <w:tabs>
          <w:tab w:val="left" w:pos="132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052F6">
        <w:rPr>
          <w:rFonts w:ascii="Times New Roman" w:eastAsia="Times New Roman" w:hAnsi="Times New Roman" w:cs="Times New Roman"/>
          <w:sz w:val="24"/>
          <w:szCs w:val="24"/>
        </w:rPr>
        <w:t>Проблемные курсы и обучающие семинары</w:t>
      </w:r>
    </w:p>
    <w:p w:rsidR="006756C7" w:rsidRDefault="00395126" w:rsidP="00ED2B3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0454F">
        <w:rPr>
          <w:rFonts w:ascii="Times New Roman" w:hAnsi="Times New Roman" w:cs="Times New Roman"/>
          <w:sz w:val="24"/>
          <w:szCs w:val="24"/>
        </w:rPr>
        <w:t xml:space="preserve">Детский сад  полностью  укомплектован </w:t>
      </w:r>
      <w:r>
        <w:rPr>
          <w:rFonts w:ascii="Times New Roman" w:hAnsi="Times New Roman" w:cs="Times New Roman"/>
          <w:sz w:val="24"/>
          <w:szCs w:val="24"/>
        </w:rPr>
        <w:t xml:space="preserve">педагогическими </w:t>
      </w:r>
      <w:r w:rsidRPr="0010454F">
        <w:rPr>
          <w:rFonts w:ascii="Times New Roman" w:hAnsi="Times New Roman" w:cs="Times New Roman"/>
          <w:sz w:val="24"/>
          <w:szCs w:val="24"/>
        </w:rPr>
        <w:t xml:space="preserve">кадрами.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10454F">
        <w:rPr>
          <w:rFonts w:ascii="Times New Roman" w:hAnsi="Times New Roman" w:cs="Times New Roman"/>
          <w:sz w:val="24"/>
          <w:szCs w:val="24"/>
        </w:rPr>
        <w:t xml:space="preserve">бразовательную работу осуществляют </w:t>
      </w:r>
      <w:r w:rsidR="00CE093E">
        <w:rPr>
          <w:rFonts w:ascii="Times New Roman" w:hAnsi="Times New Roman" w:cs="Times New Roman"/>
          <w:sz w:val="24"/>
          <w:szCs w:val="24"/>
        </w:rPr>
        <w:t>26</w:t>
      </w:r>
      <w:r w:rsidRPr="0010454F">
        <w:rPr>
          <w:rFonts w:ascii="Times New Roman" w:hAnsi="Times New Roman" w:cs="Times New Roman"/>
          <w:sz w:val="24"/>
          <w:szCs w:val="24"/>
        </w:rPr>
        <w:t xml:space="preserve"> педагогов:  из них </w:t>
      </w:r>
      <w:r w:rsidR="00CE093E">
        <w:rPr>
          <w:rFonts w:ascii="Times New Roman" w:hAnsi="Times New Roman" w:cs="Times New Roman"/>
          <w:sz w:val="24"/>
          <w:szCs w:val="24"/>
        </w:rPr>
        <w:t>21 воспитатель</w:t>
      </w:r>
      <w:r w:rsidRPr="0010454F">
        <w:rPr>
          <w:rFonts w:ascii="Times New Roman" w:hAnsi="Times New Roman" w:cs="Times New Roman"/>
          <w:sz w:val="24"/>
          <w:szCs w:val="24"/>
        </w:rPr>
        <w:t xml:space="preserve"> и специалисты: педагог</w:t>
      </w:r>
      <w:r>
        <w:rPr>
          <w:rFonts w:ascii="Times New Roman" w:hAnsi="Times New Roman" w:cs="Times New Roman"/>
          <w:sz w:val="24"/>
          <w:szCs w:val="24"/>
        </w:rPr>
        <w:t>-психолог</w:t>
      </w:r>
      <w:r w:rsidRPr="0010454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10454F">
        <w:rPr>
          <w:rFonts w:ascii="Times New Roman" w:hAnsi="Times New Roman" w:cs="Times New Roman"/>
          <w:sz w:val="24"/>
          <w:szCs w:val="24"/>
        </w:rPr>
        <w:t>инструктор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0454F">
        <w:rPr>
          <w:rFonts w:ascii="Times New Roman" w:hAnsi="Times New Roman" w:cs="Times New Roman"/>
          <w:sz w:val="24"/>
          <w:szCs w:val="24"/>
        </w:rPr>
        <w:t xml:space="preserve"> по физической культуре, </w:t>
      </w:r>
      <w:r>
        <w:rPr>
          <w:rFonts w:ascii="Times New Roman" w:hAnsi="Times New Roman" w:cs="Times New Roman"/>
          <w:sz w:val="24"/>
          <w:szCs w:val="24"/>
        </w:rPr>
        <w:t>2 музыкальных</w:t>
      </w:r>
      <w:r w:rsidRPr="0010454F">
        <w:rPr>
          <w:rFonts w:ascii="Times New Roman" w:hAnsi="Times New Roman" w:cs="Times New Roman"/>
          <w:sz w:val="24"/>
          <w:szCs w:val="24"/>
        </w:rPr>
        <w:t xml:space="preserve"> р</w:t>
      </w:r>
      <w:r>
        <w:rPr>
          <w:rFonts w:ascii="Times New Roman" w:hAnsi="Times New Roman" w:cs="Times New Roman"/>
          <w:sz w:val="24"/>
          <w:szCs w:val="24"/>
        </w:rPr>
        <w:t>уководителя</w:t>
      </w:r>
      <w:r w:rsidRPr="0010454F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6345"/>
        <w:gridCol w:w="1701"/>
      </w:tblGrid>
      <w:tr w:rsidR="00017EDA" w:rsidRPr="0010454F" w:rsidTr="001B6303">
        <w:tc>
          <w:tcPr>
            <w:tcW w:w="8505" w:type="dxa"/>
            <w:gridSpan w:val="2"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Характеристика кадрового состава</w:t>
            </w:r>
          </w:p>
        </w:tc>
        <w:tc>
          <w:tcPr>
            <w:tcW w:w="1701" w:type="dxa"/>
          </w:tcPr>
          <w:p w:rsidR="00017EDA" w:rsidRPr="0010454F" w:rsidRDefault="00017EDA" w:rsidP="00E16A9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017EDA" w:rsidRPr="0010454F" w:rsidTr="001B6303">
        <w:trPr>
          <w:trHeight w:val="186"/>
        </w:trPr>
        <w:tc>
          <w:tcPr>
            <w:tcW w:w="2160" w:type="dxa"/>
            <w:vMerge w:val="restart"/>
          </w:tcPr>
          <w:p w:rsidR="00017EDA" w:rsidRPr="0010454F" w:rsidRDefault="00017EDA" w:rsidP="00E16A9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1. По образованию                                       </w:t>
            </w: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  высшее педагогическое  образование 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16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специальное </w:t>
            </w: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 образование  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017EDA" w:rsidRPr="0010454F" w:rsidTr="001B6303">
        <w:tc>
          <w:tcPr>
            <w:tcW w:w="2160" w:type="dxa"/>
            <w:vMerge w:val="restart"/>
          </w:tcPr>
          <w:p w:rsidR="00017EDA" w:rsidRPr="0010454F" w:rsidRDefault="00017EDA" w:rsidP="00E16A9E">
            <w:pPr>
              <w:tabs>
                <w:tab w:val="left" w:pos="9356"/>
              </w:tabs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>2. По стажу</w:t>
            </w:r>
          </w:p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9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до 5 лет      </w:t>
            </w:r>
          </w:p>
        </w:tc>
        <w:tc>
          <w:tcPr>
            <w:tcW w:w="1701" w:type="dxa"/>
          </w:tcPr>
          <w:p w:rsidR="00017EDA" w:rsidRPr="0010454F" w:rsidRDefault="00BD705B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от 5 до 10 лет                                              </w:t>
            </w:r>
          </w:p>
        </w:tc>
        <w:tc>
          <w:tcPr>
            <w:tcW w:w="1701" w:type="dxa"/>
          </w:tcPr>
          <w:p w:rsidR="00017EDA" w:rsidRPr="0010454F" w:rsidRDefault="00BD705B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от 10 до 15 лет                                            </w:t>
            </w:r>
          </w:p>
        </w:tc>
        <w:tc>
          <w:tcPr>
            <w:tcW w:w="1701" w:type="dxa"/>
          </w:tcPr>
          <w:p w:rsidR="00017EDA" w:rsidRPr="0010454F" w:rsidRDefault="00BD705B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свыше 15 лет                                               </w:t>
            </w:r>
          </w:p>
        </w:tc>
        <w:tc>
          <w:tcPr>
            <w:tcW w:w="1701" w:type="dxa"/>
          </w:tcPr>
          <w:p w:rsidR="00017EDA" w:rsidRPr="0010454F" w:rsidRDefault="00BD705B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017EDA" w:rsidRPr="0010454F" w:rsidTr="001B6303">
        <w:tc>
          <w:tcPr>
            <w:tcW w:w="2160" w:type="dxa"/>
            <w:vMerge w:val="restart"/>
          </w:tcPr>
          <w:p w:rsidR="00017EDA" w:rsidRPr="0010454F" w:rsidRDefault="00017EDA" w:rsidP="00E16A9E">
            <w:pPr>
              <w:tabs>
                <w:tab w:val="left" w:pos="9356"/>
              </w:tabs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>3.По результатам</w:t>
            </w:r>
          </w:p>
          <w:p w:rsidR="00017EDA" w:rsidRPr="0010454F" w:rsidRDefault="00017EDA" w:rsidP="00E16A9E">
            <w:pPr>
              <w:tabs>
                <w:tab w:val="left" w:pos="9356"/>
              </w:tabs>
              <w:spacing w:after="0" w:line="240" w:lineRule="auto"/>
              <w:ind w:righ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    аттестации </w:t>
            </w:r>
          </w:p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высшая квалификационная категория  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spacing w:after="0" w:line="240" w:lineRule="auto"/>
              <w:ind w:left="1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первая квалификационная категория    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17EDA" w:rsidRPr="0010454F" w:rsidTr="001B6303">
        <w:trPr>
          <w:trHeight w:val="180"/>
        </w:trPr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8F2D9C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имеют квалификационной</w:t>
            </w:r>
            <w:r w:rsidR="00017EDA" w:rsidRPr="0010454F">
              <w:rPr>
                <w:rFonts w:ascii="Times New Roman" w:hAnsi="Times New Roman" w:cs="Times New Roman"/>
                <w:sz w:val="24"/>
                <w:szCs w:val="24"/>
              </w:rPr>
              <w:t xml:space="preserve">  категории            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17EDA" w:rsidRPr="0010454F" w:rsidTr="001B6303">
        <w:tc>
          <w:tcPr>
            <w:tcW w:w="2160" w:type="dxa"/>
            <w:vMerge/>
          </w:tcPr>
          <w:p w:rsidR="00017EDA" w:rsidRPr="0010454F" w:rsidRDefault="00017EDA" w:rsidP="00E16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5" w:type="dxa"/>
          </w:tcPr>
          <w:p w:rsidR="00017EDA" w:rsidRPr="0010454F" w:rsidRDefault="00017EDA" w:rsidP="00E16A9E">
            <w:pPr>
              <w:spacing w:after="0" w:line="240" w:lineRule="auto"/>
              <w:ind w:lef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10454F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1701" w:type="dxa"/>
          </w:tcPr>
          <w:p w:rsidR="00017EDA" w:rsidRPr="0010454F" w:rsidRDefault="006F2897" w:rsidP="001B6303">
            <w:pPr>
              <w:tabs>
                <w:tab w:val="left" w:pos="9356"/>
              </w:tabs>
              <w:spacing w:after="0" w:line="240" w:lineRule="auto"/>
              <w:ind w:left="112" w:righ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ED2B32" w:rsidRDefault="006F2897" w:rsidP="00ED2B32">
      <w:pPr>
        <w:spacing w:after="0" w:line="240" w:lineRule="auto"/>
        <w:ind w:right="484" w:firstLine="708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6F2897">
        <w:rPr>
          <w:rFonts w:ascii="Times New Roman" w:eastAsia="Calibri" w:hAnsi="Times New Roman" w:cs="Times New Roman"/>
          <w:sz w:val="24"/>
        </w:rPr>
        <w:t xml:space="preserve">овышение квалификации педагогическими и руководящими работниками: в </w:t>
      </w:r>
      <w:r w:rsidRPr="006F2897">
        <w:rPr>
          <w:rFonts w:ascii="Times New Roman" w:eastAsia="Calibri" w:hAnsi="Times New Roman" w:cs="Times New Roman"/>
          <w:b/>
          <w:sz w:val="24"/>
        </w:rPr>
        <w:t xml:space="preserve">2014 г. </w:t>
      </w:r>
      <w:r w:rsidRPr="006F2897">
        <w:rPr>
          <w:rFonts w:ascii="Times New Roman" w:eastAsia="Calibri" w:hAnsi="Times New Roman" w:cs="Times New Roman"/>
          <w:sz w:val="24"/>
        </w:rPr>
        <w:t xml:space="preserve">- (количество педагогов)  8 педагогов:  в </w:t>
      </w:r>
      <w:r w:rsidRPr="006F2897">
        <w:rPr>
          <w:rFonts w:ascii="Times New Roman" w:eastAsia="Calibri" w:hAnsi="Times New Roman" w:cs="Times New Roman"/>
          <w:b/>
          <w:sz w:val="24"/>
        </w:rPr>
        <w:t>2015</w:t>
      </w:r>
      <w:r w:rsidRPr="006F2897">
        <w:rPr>
          <w:rFonts w:ascii="Times New Roman" w:eastAsia="Calibri" w:hAnsi="Times New Roman" w:cs="Times New Roman"/>
          <w:sz w:val="24"/>
        </w:rPr>
        <w:t xml:space="preserve"> году –  14 педагогов. Курсы повышения квалификации: ЛОИРО -20, ИНТОКС -2</w:t>
      </w:r>
      <w:r>
        <w:rPr>
          <w:rFonts w:ascii="Times New Roman" w:hAnsi="Times New Roman" w:cs="Times New Roman"/>
          <w:sz w:val="24"/>
        </w:rPr>
        <w:t>.</w:t>
      </w:r>
      <w:r w:rsidRPr="006F2897">
        <w:rPr>
          <w:rFonts w:ascii="Times New Roman" w:eastAsia="Calibri" w:hAnsi="Times New Roman" w:cs="Times New Roman"/>
          <w:sz w:val="24"/>
        </w:rPr>
        <w:t xml:space="preserve"> </w:t>
      </w:r>
      <w:r w:rsidR="00ED2B32">
        <w:rPr>
          <w:rFonts w:ascii="Times New Roman" w:eastAsia="Calibri" w:hAnsi="Times New Roman" w:cs="Times New Roman"/>
          <w:sz w:val="24"/>
        </w:rPr>
        <w:t xml:space="preserve"> </w:t>
      </w:r>
    </w:p>
    <w:p w:rsidR="00775FE8" w:rsidRPr="00ED2B32" w:rsidRDefault="00112E9D" w:rsidP="00ED2B32">
      <w:pPr>
        <w:spacing w:after="0" w:line="240" w:lineRule="auto"/>
        <w:ind w:right="484" w:firstLine="708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 персональном составе работников ДОУ </w:t>
      </w:r>
      <w:r w:rsidRPr="004340E5">
        <w:rPr>
          <w:rFonts w:ascii="Times New Roman" w:hAnsi="Times New Roman" w:cs="Times New Roman"/>
          <w:sz w:val="24"/>
          <w:szCs w:val="24"/>
        </w:rPr>
        <w:t>(приложение</w:t>
      </w:r>
      <w:r w:rsidR="004340E5">
        <w:rPr>
          <w:rFonts w:ascii="Times New Roman" w:hAnsi="Times New Roman" w:cs="Times New Roman"/>
          <w:sz w:val="24"/>
          <w:szCs w:val="24"/>
        </w:rPr>
        <w:t xml:space="preserve"> №9).</w:t>
      </w:r>
    </w:p>
    <w:p w:rsidR="00105FA4" w:rsidRPr="00105FA4" w:rsidRDefault="00105FA4" w:rsidP="00105F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sz w:val="24"/>
          <w:szCs w:val="24"/>
          <w:lang w:eastAsia="hi-IN" w:bidi="hi-IN"/>
        </w:rPr>
        <w:t>Финансовые условия</w:t>
      </w:r>
    </w:p>
    <w:p w:rsidR="00105FA4" w:rsidRDefault="00105FA4" w:rsidP="00105FA4">
      <w:pPr>
        <w:spacing w:after="0" w:line="240" w:lineRule="auto"/>
        <w:ind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Финансовое обеспечение реализации Программы определяется в соответствии с потребностями учреждения на осуществление всех необходимых расходов. При определении потребностей в финансовом обеспечении учитываются следующие условия:</w:t>
      </w:r>
    </w:p>
    <w:p w:rsidR="00105FA4" w:rsidRDefault="00105FA4" w:rsidP="00BA45DB">
      <w:pPr>
        <w:pStyle w:val="a6"/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направленность группы;</w:t>
      </w:r>
    </w:p>
    <w:p w:rsidR="00105FA4" w:rsidRDefault="00105FA4" w:rsidP="00BA45DB">
      <w:pPr>
        <w:pStyle w:val="a6"/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режим пребывания детей группе;</w:t>
      </w:r>
    </w:p>
    <w:p w:rsidR="00105FA4" w:rsidRDefault="00105FA4" w:rsidP="00BA45DB">
      <w:pPr>
        <w:pStyle w:val="a6"/>
        <w:numPr>
          <w:ilvl w:val="0"/>
          <w:numId w:val="87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возраст воспитанников;</w:t>
      </w:r>
    </w:p>
    <w:p w:rsidR="00105FA4" w:rsidRPr="00105FA4" w:rsidRDefault="00105FA4" w:rsidP="00105FA4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     Финансовое обеспечение позволяет:</w:t>
      </w:r>
    </w:p>
    <w:p w:rsidR="00105FA4" w:rsidRPr="00105FA4" w:rsidRDefault="00105FA4" w:rsidP="00BA45DB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05FA4">
        <w:rPr>
          <w:rFonts w:ascii="Times New Roman" w:hAnsi="Times New Roman" w:cs="Times New Roman"/>
          <w:bCs/>
          <w:iCs/>
          <w:sz w:val="24"/>
          <w:szCs w:val="24"/>
        </w:rPr>
        <w:t>обеспечивать государственные гарантии прав граждан на получение бесплатного общедоступного дошкольного образования;</w:t>
      </w:r>
    </w:p>
    <w:p w:rsidR="00105FA4" w:rsidRPr="00105FA4" w:rsidRDefault="00105FA4" w:rsidP="00BA45DB">
      <w:pPr>
        <w:numPr>
          <w:ilvl w:val="0"/>
          <w:numId w:val="84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05FA4">
        <w:rPr>
          <w:rFonts w:ascii="Times New Roman" w:hAnsi="Times New Roman" w:cs="Times New Roman"/>
          <w:bCs/>
          <w:iCs/>
          <w:sz w:val="24"/>
          <w:szCs w:val="24"/>
        </w:rPr>
        <w:t xml:space="preserve">обеспечивать образовательному учреждению возможность исполнения </w:t>
      </w:r>
      <w:r>
        <w:rPr>
          <w:rFonts w:ascii="Times New Roman" w:hAnsi="Times New Roman" w:cs="Times New Roman"/>
          <w:bCs/>
          <w:iCs/>
          <w:sz w:val="24"/>
          <w:szCs w:val="24"/>
        </w:rPr>
        <w:t>ФГОС ДО;</w:t>
      </w:r>
    </w:p>
    <w:p w:rsidR="00105FA4" w:rsidRPr="00105FA4" w:rsidRDefault="00105FA4" w:rsidP="00BA45DB">
      <w:pPr>
        <w:numPr>
          <w:ilvl w:val="0"/>
          <w:numId w:val="85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05FA4">
        <w:rPr>
          <w:rFonts w:ascii="Times New Roman" w:hAnsi="Times New Roman" w:cs="Times New Roman"/>
          <w:bCs/>
          <w:iCs/>
          <w:sz w:val="24"/>
          <w:szCs w:val="24"/>
        </w:rPr>
        <w:t xml:space="preserve">обеспечивать реализацию обязательной части </w:t>
      </w:r>
      <w:r>
        <w:rPr>
          <w:rFonts w:ascii="Times New Roman" w:hAnsi="Times New Roman" w:cs="Times New Roman"/>
          <w:bCs/>
          <w:iCs/>
          <w:sz w:val="24"/>
          <w:szCs w:val="24"/>
        </w:rPr>
        <w:t>Программы</w:t>
      </w:r>
      <w:r w:rsidRPr="00105FA4">
        <w:rPr>
          <w:rFonts w:ascii="Times New Roman" w:hAnsi="Times New Roman" w:cs="Times New Roman"/>
          <w:bCs/>
          <w:iCs/>
          <w:sz w:val="24"/>
          <w:szCs w:val="24"/>
        </w:rPr>
        <w:t xml:space="preserve"> и части, формируемой участниками </w:t>
      </w:r>
      <w:r>
        <w:rPr>
          <w:rFonts w:ascii="Times New Roman" w:hAnsi="Times New Roman" w:cs="Times New Roman"/>
          <w:bCs/>
          <w:iCs/>
          <w:sz w:val="24"/>
          <w:szCs w:val="24"/>
        </w:rPr>
        <w:t>образовательных отношений</w:t>
      </w:r>
      <w:r w:rsidRPr="00105FA4">
        <w:rPr>
          <w:rFonts w:ascii="Times New Roman" w:hAnsi="Times New Roman" w:cs="Times New Roman"/>
          <w:bCs/>
          <w:iCs/>
          <w:sz w:val="24"/>
          <w:szCs w:val="24"/>
        </w:rPr>
        <w:t>;</w:t>
      </w:r>
    </w:p>
    <w:p w:rsidR="00105FA4" w:rsidRPr="00105FA4" w:rsidRDefault="00105FA4" w:rsidP="00BA45DB">
      <w:pPr>
        <w:numPr>
          <w:ilvl w:val="0"/>
          <w:numId w:val="86"/>
        </w:num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105FA4">
        <w:rPr>
          <w:rFonts w:ascii="Times New Roman" w:hAnsi="Times New Roman" w:cs="Times New Roman"/>
          <w:bCs/>
          <w:iCs/>
          <w:sz w:val="24"/>
          <w:szCs w:val="24"/>
        </w:rPr>
        <w:t>отражать структуру и объем расходов, необходимых для реализации ООП дошкольного образования, а также механизм их формирования.</w:t>
      </w:r>
    </w:p>
    <w:p w:rsidR="00965FF5" w:rsidRPr="00105FA4" w:rsidRDefault="00105FA4" w:rsidP="00965FF5">
      <w:pPr>
        <w:spacing w:after="0" w:line="240" w:lineRule="auto"/>
        <w:ind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105FA4">
        <w:rPr>
          <w:rFonts w:ascii="Times New Roman" w:hAnsi="Times New Roman" w:cs="Times New Roman"/>
          <w:bCs/>
          <w:iCs/>
          <w:sz w:val="24"/>
          <w:szCs w:val="24"/>
        </w:rPr>
        <w:t xml:space="preserve">Финансовое обеспечение осуществляется на основе муниципального задания учредителя по оказанию муниципальных образовательных услуг в соответствии с ФГОС ДО. </w:t>
      </w:r>
      <w:r>
        <w:rPr>
          <w:rFonts w:ascii="Times New Roman" w:hAnsi="Times New Roman" w:cs="Times New Roman"/>
          <w:bCs/>
          <w:iCs/>
          <w:sz w:val="24"/>
          <w:szCs w:val="24"/>
        </w:rPr>
        <w:t>Показатели, характеризующие выполнение муниципального задания, основываются на требованиях ФГОС ДО к условиям реализации Программы.</w:t>
      </w:r>
    </w:p>
    <w:p w:rsidR="00243E9B" w:rsidRPr="000029F7" w:rsidRDefault="00243E9B" w:rsidP="00243E9B">
      <w:pPr>
        <w:spacing w:after="0" w:line="240" w:lineRule="auto"/>
        <w:ind w:left="79" w:right="1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        </w:t>
      </w:r>
      <w:r w:rsidRPr="000029F7">
        <w:rPr>
          <w:rFonts w:ascii="Times New Roman" w:hAnsi="Times New Roman" w:cs="Times New Roman"/>
          <w:b/>
          <w:sz w:val="24"/>
          <w:szCs w:val="24"/>
        </w:rPr>
        <w:t xml:space="preserve">Для обеспечения безопасности </w:t>
      </w:r>
      <w:r w:rsidRPr="000029F7">
        <w:rPr>
          <w:rFonts w:ascii="Times New Roman" w:hAnsi="Times New Roman" w:cs="Times New Roman"/>
          <w:sz w:val="24"/>
          <w:szCs w:val="24"/>
        </w:rPr>
        <w:t>в ДОУ создана дежурная служба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029F7">
        <w:rPr>
          <w:rFonts w:ascii="Times New Roman" w:hAnsi="Times New Roman" w:cs="Times New Roman"/>
          <w:sz w:val="24"/>
          <w:szCs w:val="24"/>
        </w:rPr>
        <w:t xml:space="preserve"> состоящая из дежурных администраторов. Учреждение оборудовано системой домофонов и тревожной кнопкой, автоматической пожарной и охранной сигнализацией, видеокамерами по </w:t>
      </w:r>
      <w:r>
        <w:rPr>
          <w:rFonts w:ascii="Times New Roman" w:hAnsi="Times New Roman" w:cs="Times New Roman"/>
          <w:sz w:val="24"/>
          <w:szCs w:val="24"/>
        </w:rPr>
        <w:t>периметру здания детского сада, металлическое ограждение всей территории.</w:t>
      </w:r>
    </w:p>
    <w:p w:rsidR="00243E9B" w:rsidRPr="000029F7" w:rsidRDefault="00243E9B" w:rsidP="00243E9B">
      <w:pPr>
        <w:spacing w:after="0" w:line="240" w:lineRule="auto"/>
        <w:ind w:left="79" w:right="101" w:firstLine="629"/>
        <w:jc w:val="both"/>
        <w:rPr>
          <w:rFonts w:ascii="Times New Roman" w:hAnsi="Times New Roman" w:cs="Times New Roman"/>
          <w:sz w:val="24"/>
          <w:szCs w:val="24"/>
        </w:rPr>
      </w:pPr>
      <w:r w:rsidRPr="000029F7">
        <w:rPr>
          <w:rFonts w:ascii="Times New Roman" w:hAnsi="Times New Roman" w:cs="Times New Roman"/>
          <w:b/>
          <w:sz w:val="24"/>
          <w:szCs w:val="24"/>
        </w:rPr>
        <w:t xml:space="preserve">Медицинское обслуживание детей </w:t>
      </w:r>
      <w:r w:rsidRPr="000029F7">
        <w:rPr>
          <w:rFonts w:ascii="Times New Roman" w:hAnsi="Times New Roman" w:cs="Times New Roman"/>
          <w:sz w:val="24"/>
          <w:szCs w:val="24"/>
        </w:rPr>
        <w:t xml:space="preserve">осуществляется медицинскими сестрами и врачом-педиатром ЦМСЧ-38, которые осуществляют осмотр детей на предмет раннего выявления симптомов заболевания, проводят плановую вакцинацию, контролируют и руководят реализацией оздоровительно профилактических мероприятий в рамках «Программы здоровья» разработанной в ДОУ, контролируют выполнение санэпидрежима, занимаются организацией сбалансированного питания детей и др. </w:t>
      </w:r>
    </w:p>
    <w:p w:rsidR="00243E9B" w:rsidRPr="000029F7" w:rsidRDefault="00BC204C" w:rsidP="00BC204C">
      <w:pPr>
        <w:spacing w:after="0" w:line="240" w:lineRule="auto"/>
        <w:ind w:left="79" w:right="101" w:firstLine="6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Организация питания </w:t>
      </w:r>
      <w:r w:rsidR="00AF4BD8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ДОУ</w:t>
      </w:r>
    </w:p>
    <w:p w:rsidR="00243E9B" w:rsidRPr="000029F7" w:rsidRDefault="00BC204C" w:rsidP="00BC204C">
      <w:pPr>
        <w:spacing w:after="0" w:line="240" w:lineRule="auto"/>
        <w:ind w:left="79" w:right="1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796488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243E9B" w:rsidRPr="000029F7">
        <w:rPr>
          <w:rFonts w:ascii="Times New Roman" w:hAnsi="Times New Roman" w:cs="Times New Roman"/>
          <w:sz w:val="24"/>
          <w:szCs w:val="24"/>
        </w:rPr>
        <w:t xml:space="preserve">В ДОУ 4 разовое питание, осуществляется в </w:t>
      </w:r>
      <w:r w:rsidR="00796488">
        <w:rPr>
          <w:rFonts w:ascii="Times New Roman" w:hAnsi="Times New Roman" w:cs="Times New Roman"/>
          <w:sz w:val="24"/>
          <w:szCs w:val="24"/>
        </w:rPr>
        <w:t xml:space="preserve">соответствии с 10-дневным меню, </w:t>
      </w:r>
      <w:r w:rsidR="00243E9B" w:rsidRPr="000029F7">
        <w:rPr>
          <w:rFonts w:ascii="Times New Roman" w:hAnsi="Times New Roman" w:cs="Times New Roman"/>
          <w:sz w:val="24"/>
          <w:szCs w:val="24"/>
        </w:rPr>
        <w:t>обеспечивающим:</w:t>
      </w:r>
    </w:p>
    <w:p w:rsidR="00243E9B" w:rsidRPr="000029F7" w:rsidRDefault="00243E9B" w:rsidP="00243E9B">
      <w:pPr>
        <w:spacing w:after="0" w:line="240" w:lineRule="auto"/>
        <w:ind w:left="79" w:right="101"/>
        <w:rPr>
          <w:rFonts w:ascii="Times New Roman" w:hAnsi="Times New Roman" w:cs="Times New Roman"/>
          <w:sz w:val="24"/>
          <w:szCs w:val="24"/>
        </w:rPr>
      </w:pPr>
      <w:r w:rsidRPr="000029F7">
        <w:rPr>
          <w:rFonts w:ascii="Times New Roman" w:hAnsi="Times New Roman" w:cs="Times New Roman"/>
          <w:sz w:val="24"/>
          <w:szCs w:val="24"/>
        </w:rPr>
        <w:t>-сбалансированность питания</w:t>
      </w:r>
    </w:p>
    <w:p w:rsidR="00243E9B" w:rsidRPr="000029F7" w:rsidRDefault="00243E9B" w:rsidP="00243E9B">
      <w:pPr>
        <w:spacing w:after="0" w:line="240" w:lineRule="auto"/>
        <w:ind w:left="79" w:right="101"/>
        <w:rPr>
          <w:rFonts w:ascii="Times New Roman" w:hAnsi="Times New Roman" w:cs="Times New Roman"/>
          <w:sz w:val="24"/>
          <w:szCs w:val="24"/>
        </w:rPr>
      </w:pPr>
      <w:r w:rsidRPr="000029F7">
        <w:rPr>
          <w:rFonts w:ascii="Times New Roman" w:hAnsi="Times New Roman" w:cs="Times New Roman"/>
          <w:sz w:val="24"/>
          <w:szCs w:val="24"/>
        </w:rPr>
        <w:t>-удовлетворенность в суточной потребности детей в белках, жирах, углеводах</w:t>
      </w:r>
    </w:p>
    <w:p w:rsidR="00243E9B" w:rsidRPr="000029F7" w:rsidRDefault="00243E9B" w:rsidP="00243E9B">
      <w:pPr>
        <w:spacing w:after="0" w:line="240" w:lineRule="auto"/>
        <w:ind w:left="79" w:right="101"/>
        <w:rPr>
          <w:rFonts w:ascii="Times New Roman" w:hAnsi="Times New Roman" w:cs="Times New Roman"/>
          <w:sz w:val="24"/>
          <w:szCs w:val="24"/>
        </w:rPr>
      </w:pPr>
      <w:r w:rsidRPr="000029F7">
        <w:rPr>
          <w:rFonts w:ascii="Times New Roman" w:hAnsi="Times New Roman" w:cs="Times New Roman"/>
          <w:sz w:val="24"/>
          <w:szCs w:val="24"/>
        </w:rPr>
        <w:t>-суточные нормы потребления продуктов.</w:t>
      </w:r>
    </w:p>
    <w:p w:rsidR="006756C7" w:rsidRPr="00796488" w:rsidRDefault="00243E9B" w:rsidP="00692D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29F7">
        <w:rPr>
          <w:rFonts w:ascii="Times New Roman" w:hAnsi="Times New Roman" w:cs="Times New Roman"/>
          <w:sz w:val="24"/>
          <w:szCs w:val="24"/>
        </w:rPr>
        <w:tab/>
        <w:t>В детский рацион сбалансировано включаются мясные, рыбные и молочные продукты, овощи, соки и др. ответственными за организацию питания в ДОУ являются заведующий и медсестры, работает Совет по питанию.</w:t>
      </w:r>
    </w:p>
    <w:p w:rsidR="009510A9" w:rsidRDefault="00E43BAE" w:rsidP="009510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3</w:t>
      </w:r>
      <w:r w:rsidR="009510A9" w:rsidRPr="008F2829">
        <w:rPr>
          <w:rFonts w:ascii="Times New Roman" w:hAnsi="Times New Roman"/>
          <w:b/>
          <w:sz w:val="24"/>
          <w:szCs w:val="24"/>
          <w:lang w:eastAsia="ru-RU"/>
        </w:rPr>
        <w:t>.1 Описание  материально-технического обеспечения Программы</w:t>
      </w:r>
    </w:p>
    <w:p w:rsidR="004910EA" w:rsidRPr="004910EA" w:rsidRDefault="004910EA" w:rsidP="004910E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Учреждение </w:t>
      </w:r>
      <w:r w:rsidRPr="004910EA">
        <w:rPr>
          <w:rFonts w:ascii="Times New Roman" w:hAnsi="Times New Roman"/>
          <w:sz w:val="24"/>
          <w:szCs w:val="24"/>
          <w:lang w:eastAsia="ru-RU"/>
        </w:rPr>
        <w:t>самостоятельно определяет средства обучения, в том числе технические,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соответствующие материалы (в том числе расходные), игровое, спортивное,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910EA">
        <w:rPr>
          <w:rFonts w:ascii="Times New Roman" w:hAnsi="Times New Roman"/>
          <w:sz w:val="24"/>
          <w:szCs w:val="24"/>
          <w:lang w:eastAsia="ru-RU"/>
        </w:rPr>
        <w:t>оздоровительное оборудование, инвентарь, необходимые для реализации Программы.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Требования к материально-техническим условиям реализации Программы включают: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1) требования, определяемые в соответствии с санитарно-эпидемиологическими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правилами и нормативами;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2) требования, определяемые в соответствии с правилами пожарной безопасности;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3) требования к средствам обучения и воспитания в соответствии с возрастом и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4910EA">
        <w:rPr>
          <w:rFonts w:ascii="Times New Roman" w:hAnsi="Times New Roman"/>
          <w:sz w:val="24"/>
          <w:szCs w:val="24"/>
          <w:lang w:eastAsia="ru-RU"/>
        </w:rPr>
        <w:t>индивидуальными особенностями развития детей;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4) оснащенность помещений развивающей пр</w:t>
      </w:r>
      <w:r w:rsidR="004340E5">
        <w:rPr>
          <w:rFonts w:ascii="Times New Roman" w:hAnsi="Times New Roman"/>
          <w:sz w:val="24"/>
          <w:szCs w:val="24"/>
          <w:lang w:eastAsia="ru-RU"/>
        </w:rPr>
        <w:t xml:space="preserve">едметно-пространственной средой  </w:t>
      </w:r>
      <w:r w:rsidR="00BD705B" w:rsidRPr="004340E5">
        <w:rPr>
          <w:rFonts w:ascii="Times New Roman" w:hAnsi="Times New Roman"/>
          <w:sz w:val="24"/>
          <w:szCs w:val="24"/>
          <w:lang w:eastAsia="ru-RU"/>
        </w:rPr>
        <w:t xml:space="preserve">(приложение  </w:t>
      </w:r>
      <w:r w:rsidR="004340E5" w:rsidRPr="004340E5">
        <w:rPr>
          <w:rFonts w:ascii="Times New Roman" w:hAnsi="Times New Roman"/>
          <w:sz w:val="24"/>
          <w:szCs w:val="24"/>
          <w:lang w:eastAsia="ru-RU"/>
        </w:rPr>
        <w:t>№10);</w:t>
      </w:r>
    </w:p>
    <w:p w:rsidR="004910EA" w:rsidRPr="004910EA" w:rsidRDefault="004910EA" w:rsidP="004910E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910EA">
        <w:rPr>
          <w:rFonts w:ascii="Times New Roman" w:hAnsi="Times New Roman"/>
          <w:sz w:val="24"/>
          <w:szCs w:val="24"/>
          <w:lang w:eastAsia="ru-RU"/>
        </w:rPr>
        <w:t>5) требования к материально-техническому обеспечению программы (учебно-методическим комплект, обор</w:t>
      </w:r>
      <w:r w:rsidR="00692D49">
        <w:rPr>
          <w:rFonts w:ascii="Times New Roman" w:hAnsi="Times New Roman"/>
          <w:sz w:val="24"/>
          <w:szCs w:val="24"/>
          <w:lang w:eastAsia="ru-RU"/>
        </w:rPr>
        <w:t>удование, оснащение (пр</w:t>
      </w:r>
      <w:r w:rsidR="00BD705B">
        <w:rPr>
          <w:rFonts w:ascii="Times New Roman" w:hAnsi="Times New Roman"/>
          <w:sz w:val="24"/>
          <w:szCs w:val="24"/>
          <w:lang w:eastAsia="ru-RU"/>
        </w:rPr>
        <w:t>едметы)</w:t>
      </w:r>
    </w:p>
    <w:p w:rsidR="009510A9" w:rsidRPr="00243E9B" w:rsidRDefault="000029F7" w:rsidP="00243E9B">
      <w:pPr>
        <w:spacing w:after="0" w:line="240" w:lineRule="auto"/>
        <w:ind w:left="79" w:right="1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510A9" w:rsidRPr="000029F7">
        <w:rPr>
          <w:rFonts w:ascii="Times New Roman" w:hAnsi="Times New Roman" w:cs="Times New Roman"/>
          <w:sz w:val="24"/>
          <w:szCs w:val="24"/>
        </w:rPr>
        <w:t xml:space="preserve">МБДОУ «Центр развития ребенка – детский сад №15» функционирует с декабря 1981 года. Здание детского сада типовое, двухэтажное. </w:t>
      </w:r>
      <w:r w:rsidRPr="000029F7">
        <w:rPr>
          <w:rFonts w:ascii="Times New Roman" w:hAnsi="Times New Roman" w:cs="Times New Roman"/>
          <w:sz w:val="24"/>
          <w:szCs w:val="24"/>
        </w:rPr>
        <w:t xml:space="preserve">Общая площадь всех помещений   2536 м </w:t>
      </w:r>
      <w:r>
        <w:rPr>
          <w:rFonts w:ascii="Times New Roman" w:hAnsi="Times New Roman" w:cs="Times New Roman"/>
          <w:sz w:val="24"/>
          <w:szCs w:val="24"/>
        </w:rPr>
        <w:t xml:space="preserve">кв. </w:t>
      </w:r>
      <w:r w:rsidRPr="000029F7">
        <w:rPr>
          <w:rFonts w:ascii="Times New Roman" w:hAnsi="Times New Roman" w:cs="Times New Roman"/>
          <w:sz w:val="24"/>
          <w:szCs w:val="24"/>
        </w:rPr>
        <w:t xml:space="preserve">В том числе площадь 12 групповых помещений (приемной, спальни, игровой, туалетной, буфетной комнат)   1535 м </w:t>
      </w:r>
      <w:r>
        <w:rPr>
          <w:rFonts w:ascii="Times New Roman" w:hAnsi="Times New Roman" w:cs="Times New Roman"/>
          <w:sz w:val="24"/>
          <w:szCs w:val="24"/>
        </w:rPr>
        <w:t xml:space="preserve">кв.  </w:t>
      </w:r>
      <w:r w:rsidRPr="000029F7">
        <w:rPr>
          <w:rFonts w:ascii="Times New Roman" w:hAnsi="Times New Roman" w:cs="Times New Roman"/>
          <w:sz w:val="24"/>
          <w:szCs w:val="24"/>
        </w:rPr>
        <w:t>Есть все виды благоустройства. Здание не требует капитального ремонта. В учреждении есть свой пищеблок (капитальный ремонт и переоборудование сделано в 2007 году),  прачечная (капитальный ремонт и переоборудование сделано в 2011 году), оздоровительный блок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029F7">
        <w:rPr>
          <w:rFonts w:ascii="Times New Roman" w:hAnsi="Times New Roman" w:cs="Times New Roman"/>
          <w:sz w:val="24"/>
          <w:szCs w:val="24"/>
        </w:rPr>
        <w:t xml:space="preserve">бассейн, зал сухого плавания, сауна, душевая, раздевалка), капитальный ремонт проведен в 2010 году. Площадь музыкального зала 105,1 м кв, площадь физкультурного зала 91,8 м кв.   Все помещения ДОУ имеют соответствующие СаНПиН 2.4.1.3049-13 бытовые условия. Общая площадь земельного участка детского сада 12792 м кв. Каждая группа имеет свою прогулочную площадку с теневым навесом, закрытой песочницей, игровым и спортивным оборудованием, что соответствует  СаНПиН. На территории ДОУ оборудована спортивная площадка, разбиты цветники, огород, сад.  </w:t>
      </w:r>
    </w:p>
    <w:p w:rsidR="009510A9" w:rsidRPr="008F2829" w:rsidRDefault="009510A9" w:rsidP="009510A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F2829">
        <w:rPr>
          <w:rFonts w:ascii="Times New Roman" w:hAnsi="Times New Roman" w:cs="Times New Roman"/>
          <w:sz w:val="24"/>
          <w:szCs w:val="24"/>
          <w:shd w:val="clear" w:color="auto" w:fill="FFFFFF"/>
        </w:rPr>
        <w:t>ДОУ оснащено всем необходимым игровым и спортивным оборудованием. На территории детского сада имеется спортивная площадка, на групповых участках — оборудования для упражнения детей в основных видах движения.</w:t>
      </w:r>
    </w:p>
    <w:p w:rsidR="009510A9" w:rsidRPr="008F2829" w:rsidRDefault="009510A9" w:rsidP="009510A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baseline"/>
      </w:pPr>
      <w:r w:rsidRPr="008F2829">
        <w:t>Имеется полный комплект методической литературы и пособий по реализуемым в ДОУ программам и технологиям (картотека учебно-методической литературы). Имеются в достаточном количестве дидактические пособия, материалы, игры, игрушки для ведения воспитательно-образовательной деятельности. В каждой группе оборудован спортивно — игровой центр, имеется все спортивно-игровое оборудование в физкультурном зале, в соответствии с требованиями оборудован и укомплектован кабинет психолога. Развивающее пространство групповых помещений организовано с учетом возрастных потребностей детей и сосредоточено в центрах: математики и настольных игр, литературы, творчества, природы и естествознания, сюжетно-ролевой игры, двигательной активности, конструирования, музыки, экспериментирования.</w:t>
      </w:r>
    </w:p>
    <w:p w:rsidR="009510A9" w:rsidRPr="008F2829" w:rsidRDefault="009510A9" w:rsidP="00BA45DB">
      <w:pPr>
        <w:pStyle w:val="a4"/>
        <w:shd w:val="clear" w:color="auto" w:fill="FFFFFF"/>
        <w:spacing w:before="0" w:beforeAutospacing="0" w:after="0" w:afterAutospacing="0"/>
        <w:ind w:firstLine="708"/>
        <w:textAlignment w:val="baseline"/>
        <w:rPr>
          <w:color w:val="444444"/>
        </w:rPr>
      </w:pPr>
      <w:r w:rsidRPr="008F2829">
        <w:t>Имеется картотека детских презентаций по лексическим темам, а также презентации, киноролики, мультфильмы, музыкальные файлы для досуговых мероприятий, проведения родительских собраний и консультаций для педагогов.</w:t>
      </w:r>
      <w:r w:rsidRPr="008F2829">
        <w:br/>
        <w:t>Также в детском саду имеется проектор, интерактивная приставка MIMIO</w:t>
      </w:r>
      <w:r w:rsidRPr="008F2829">
        <w:rPr>
          <w:color w:val="444444"/>
        </w:rPr>
        <w:t>.</w:t>
      </w:r>
    </w:p>
    <w:p w:rsidR="008F2D9C" w:rsidRPr="007C67DC" w:rsidRDefault="009510A9" w:rsidP="00BC204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F2829">
        <w:rPr>
          <w:rFonts w:ascii="Times New Roman" w:hAnsi="Times New Roman" w:cs="Times New Roman"/>
          <w:sz w:val="24"/>
          <w:szCs w:val="24"/>
        </w:rPr>
        <w:t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</w:t>
      </w:r>
    </w:p>
    <w:p w:rsidR="009510A9" w:rsidRPr="008F2829" w:rsidRDefault="00E43BAE" w:rsidP="000029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hi-IN"/>
        </w:rPr>
      </w:pPr>
      <w:r>
        <w:rPr>
          <w:rFonts w:ascii="Times New Roman" w:hAnsi="Times New Roman" w:cs="Times New Roman"/>
          <w:b/>
          <w:sz w:val="24"/>
          <w:szCs w:val="24"/>
          <w:lang w:bidi="hi-IN"/>
        </w:rPr>
        <w:t>3</w:t>
      </w:r>
      <w:r w:rsidR="009510A9" w:rsidRPr="008F2829">
        <w:rPr>
          <w:rFonts w:ascii="Times New Roman" w:hAnsi="Times New Roman" w:cs="Times New Roman"/>
          <w:b/>
          <w:sz w:val="24"/>
          <w:szCs w:val="24"/>
          <w:lang w:bidi="hi-IN"/>
        </w:rPr>
        <w:t>.2. Обеспеченность методическими материалами и средствами обучения и воспитания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376"/>
        <w:gridCol w:w="8306"/>
      </w:tblGrid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8306" w:type="dxa"/>
          </w:tcPr>
          <w:p w:rsidR="000307A7" w:rsidRPr="00F26B28" w:rsidRDefault="000307A7" w:rsidP="000307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пособия</w:t>
            </w:r>
          </w:p>
        </w:tc>
      </w:tr>
      <w:tr w:rsidR="003A7103" w:rsidTr="00112E9D">
        <w:tc>
          <w:tcPr>
            <w:tcW w:w="2376" w:type="dxa"/>
          </w:tcPr>
          <w:p w:rsidR="003A7103" w:rsidRPr="00F26B28" w:rsidRDefault="003A7103" w:rsidP="000307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6" w:type="dxa"/>
          </w:tcPr>
          <w:p w:rsidR="003A7103" w:rsidRDefault="003A7103" w:rsidP="00A01B0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7103">
              <w:rPr>
                <w:rFonts w:ascii="Times New Roman" w:hAnsi="Times New Roman" w:cs="Times New Roman"/>
                <w:b/>
                <w:sz w:val="24"/>
                <w:szCs w:val="24"/>
              </w:rPr>
              <w:t>От рождения до школы. Примерная основная общеобразовательная программа дошкольного образования.</w:t>
            </w:r>
            <w:r w:rsidR="00A01B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A7103">
              <w:rPr>
                <w:rFonts w:ascii="Times New Roman" w:hAnsi="Times New Roman" w:cs="Times New Roman"/>
                <w:b/>
                <w:sz w:val="24"/>
                <w:szCs w:val="24"/>
              </w:rPr>
              <w:t>Под ред. Н.Е. Вераксы, Т.С.Комаровой, М.А. Василь</w:t>
            </w:r>
            <w:r w:rsidR="00A01B03">
              <w:rPr>
                <w:rFonts w:ascii="Times New Roman" w:hAnsi="Times New Roman" w:cs="Times New Roman"/>
                <w:b/>
                <w:sz w:val="24"/>
                <w:szCs w:val="24"/>
              </w:rPr>
              <w:t>евой. – М.: Мозаика-Синтез, 2015</w:t>
            </w:r>
            <w:r w:rsidRPr="003A71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8306" w:type="dxa"/>
          </w:tcPr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Социализация, развитие общения, нравственное воспитание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е Р. С. Социально-нравс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твенное воспитание дошкольников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(3–7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В. И., Стульник Т. Д. Этические беседы с деть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ми 4–7 лет.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«Мир в картинках»: «Государственные символы России»; «День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ды».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«Рассказы по картинкам»: «Великая Отечественная вой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на в</w:t>
            </w:r>
          </w:p>
          <w:p w:rsidR="000307A7" w:rsidRPr="00F26B28" w:rsidRDefault="00796488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произведениях художников»; «За</w:t>
            </w:r>
            <w:r w:rsidR="000307A7">
              <w:rPr>
                <w:rFonts w:ascii="Times New Roman" w:hAnsi="Times New Roman" w:cs="Times New Roman"/>
                <w:sz w:val="24"/>
                <w:szCs w:val="24"/>
              </w:rPr>
              <w:t>щитники Отечест</w:t>
            </w:r>
            <w:r w:rsidR="000307A7" w:rsidRPr="00F26B28">
              <w:rPr>
                <w:rFonts w:ascii="Times New Roman" w:hAnsi="Times New Roman" w:cs="Times New Roman"/>
                <w:sz w:val="24"/>
                <w:szCs w:val="24"/>
              </w:rPr>
              <w:t>ва».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«Расскажите детям о...»: «Расскажите детям о достопримечательностях Москвы»; «Расскажите детям о Московском Кремле»; «Расскажите детям об Отечественной войне 1812 года».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Самообслуживание, самостоятельность, трудовое воспитание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Куцакова Л. В. Трудовое воспитание в детском сад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у: Для занятий с</w:t>
            </w:r>
            <w:r w:rsidR="007964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детьми </w:t>
            </w:r>
            <w:r w:rsidR="00741E0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3–7 лет.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безопасности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я К. Ю. Формирование основ безопасности у дошкольников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(3–7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Саулин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Т. Ф. Знакомим дошкольников с правилами дорожного</w:t>
            </w:r>
            <w:r w:rsidR="007964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движения</w:t>
            </w:r>
            <w:r w:rsidR="00741E0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(3–7 лет).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Бордачев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И. Ю. Безопасность на дороге: Плакаты для оформления</w:t>
            </w:r>
            <w:r w:rsidR="007964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родительского уголка в ДОУ.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Бордачев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И. Ю. Дорожные знаки: Для работы с детьми 4–7 лет.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</w:t>
            </w:r>
          </w:p>
          <w:p w:rsidR="000307A7" w:rsidRPr="009F7D51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F7D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Губанова Н. Ф. Развитие игр вой де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тельности. 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раннего возраста (2–3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Губанова Н. Ф. Развитие игровой деятельности. Младшая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Губанова Н. Ф. Развитие игровой деятельности. 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(4–5 лет).</w:t>
            </w:r>
          </w:p>
        </w:tc>
      </w:tr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8306" w:type="dxa"/>
          </w:tcPr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познавательно-исследовательской деятельности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Веракса Н. Е., Веракс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 А. 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дошколь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ников.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к с а Н. Е., Га л и м о в О. Р. Познавательно-исследовательская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деятельность дошкольников (4–7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Крашенинников Е. Е., Холодов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Л. Развитие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ознаватель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ных способностей дошкольников (5–7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Ю. Сборник дидактических игр по ознакомлению с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окружающим миром (3–7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Шия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 О. А. Развитие творческо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мышления. Работаем по сказке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(3–7 лет) (готовится к печати).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Электронные образовательные ресурсы (ЭОР)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Шия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 О. А. Развитие творческого мышления. Работаем по сказке.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«Играем в сказку»: «Репка»; «Теремок»; «Три медведя»; «Три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поросенка». Ве рак са Н. Е., Ве рак са А. Н.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предметным окружением и социальным миром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В. Ознакомление с предметным и социальным окр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уже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нием: Средняя группа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 О. В. 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предметным и социальным окруже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нием: Старшая группа (5–6 лет).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 О. В. 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предметным и социальным окруже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нием: Подготовительная к школе группа (6–7 лет).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Электронные образовательные ресурсы (ЭОР)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В. Ознакомление с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едметным и социальным окружени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ем: Младшая группа 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В. Ознакомление с предметным и социальным окружением: Средняя группа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Дыбин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 О. В. 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предметным и социальным окруже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нием: Старшая группа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Д ы б и н а О. В. Ознакомление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предметным и социальным окруже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нием: Подготовительная к школе группа (6–7 лет).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«Мир в картинках»: «Авиа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ция»; «Ав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томобильный транс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порт»;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«Аркти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 и 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тарктика»; «Бытовая техника»; «Водный транспорт»; «Высоко в горах»; «Инструменты домашнего мастера»; «Космос»; «Офис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техника и оборудование»; «Посуда»; «Школьные принадлеж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ности».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«Рассказы по картин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кам»: «</w:t>
            </w:r>
            <w:r w:rsidR="00CA47A3">
              <w:rPr>
                <w:rFonts w:ascii="Times New Roman" w:hAnsi="Times New Roman" w:cs="Times New Roman"/>
                <w:sz w:val="24"/>
                <w:szCs w:val="24"/>
              </w:rPr>
              <w:t>В дерев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не»; «Кем быть?»; «Мой дом»; «Профес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сии».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«Расскажите детям о...»: «Расскажите детям о бытовых приборах»;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«Расскажите детям о космонавтике»; «Расскажите детям о космосе»; «Рас-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скажите детям о рабочих инструментах»; «Расскажите детям о транспорте»,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«Расскажите детям о специальных машинах»; «Расскажите детям о хлебе».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Помораева И. А., Позин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А. Формирование элементар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ных ма-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тематических представлений. 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раннего возраста (2–3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Помораева И. А., Позина В. А. Формирование элементар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ных ма-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тематических представлений. Младшая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Помораева И. А., Позина В. А. Формирование элементар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математических представлений. 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Помораева И. А., Позина В. А. Формирование элементарн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математических предс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лений. Старшая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Помораева И. А., Позина В. А. Формирование элементар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ных ма-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тематических представлений. Подготовительная к школе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(6–7 лет).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Рабочие тетради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Математика для ма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лышей: Младш.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Математика для ма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лышей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Средняя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Математика для дошкольник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: Старш. гр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Математика для дошкольни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ков: Подготовительная к школе группа.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Плакаты: «Счет до 10»; «Счет до 20»; «Цвет»; «Форма».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миром природы</w:t>
            </w:r>
          </w:p>
          <w:p w:rsidR="000307A7" w:rsidRPr="00EF479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4798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А. Ознакомление с природой в детском саду.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раннего возраста (2–3 года).</w:t>
            </w:r>
          </w:p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Электронные образовательные ресурсы (ЭОР)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А.. Ознак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омление с природой. 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раннего возраста (2–3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А.. Ознакомление с природой. Младшая группа(3–4 года).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А. Ознакомление с природой. Средняя группа(4–5 лет).</w:t>
            </w:r>
          </w:p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Плакаты: «Домашние животные»; «Домашние питомцы»; «Домашние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птицы»; «Животные Африки»;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«Животные средней полосы»; «Ово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щи»;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«Птицы»; «Фрук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ты».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Картины для рассматривания: «Коза с козлятами»; «Кошка с котята-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ми»; «Свинья с поросятами»; «Собака с щенками».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«Мир в картинках»: «Деревья и листья»; «Домашние животные»; «До машние птицы»; «Животные — домашние питом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цы»;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«Животные жарких стран»; «Животные средней полосы»; «Морс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кие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обитатели»; «Насекомые»; «Овощи»; «Рептилии и амфибии»; «Собаки — друзья и помощники»; «Фрук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ты»; «Цв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еты»; «Ягоды лес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ные»;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«Ягоды садо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вые».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«Рассказы по картинкам»: «Весна»; «Времена года»; «Зи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ма»;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«Лето»; «Осень»; «Родная приро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да».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«Расскажите детям о...»: «Расскажите детям о грибах»; «Рас-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скажите детям о деревьях»; «Расскажите детям о домашних животных»;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«Расскажите детям о домашних питомцах»; «Расскажите детям о животных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жарких стран»; «Расскажите детям о 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сных животных»; «Расскажите де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тям о морских обитателях»; «Расскажите детям о насекомых»; «Расскажите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детям о фруктах»; «Расскажите детям об овощах»; «Расскажите детям о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птицах»; «Расскажите детям о садовых ягодах».</w:t>
            </w:r>
          </w:p>
        </w:tc>
      </w:tr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«Речевое развитие»</w:t>
            </w:r>
          </w:p>
        </w:tc>
        <w:tc>
          <w:tcPr>
            <w:tcW w:w="8306" w:type="dxa"/>
          </w:tcPr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речи в разновозрастной группе детского сада.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 (2–4 года) (готовится к печати).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ечи в детском саду: 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раннего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возраста (2–3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 в детском саду: Младшая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В.. Развитие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 в детском саду: 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витие речи в детском саду: Старшая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В. Развитие речи в детском саду: Подготовительная к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школе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(6–7 лет).</w:t>
            </w:r>
          </w:p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Электронные образовательные ресурсы (ЭОР)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ечи в детском саду: Вторая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раннего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возраста (2–3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 в детском саду: Младшая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Развитие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 в детском саду: 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витие речи в детском саду: Старшая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ербова В. 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 Развитие речи в детском саду: Подготовительная к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школе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(6–7 лет).</w:t>
            </w:r>
          </w:p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Рабочие тетради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Развитие речи у малы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шей. Младшая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Развитие речи у малы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шей. Средняя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Раз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тие речи у дошк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ков. Старш. гр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Развитие речи у дошкольни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ков. Подготовительная к школе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Уроки грамоты для малы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шей: Млад. группа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Дорожин.. Уроки грамоты для малы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шей: Сред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Уроки грамоты для дошкольни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ков: Ст. гр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Уроки грамот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ы для дош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кольни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ков: Подготовительная к школе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Юрий Дорожин. Прописи для малышей: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Младшая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Юрий Дорожин. Прописи для малышей: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Средняя 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Прописи для дошкольни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>ков: Старш.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группа.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Дарья Денисов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Юрий Дорожин. Прописи для дошкольни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ков: Подготовительная к школе группа.</w:t>
            </w:r>
          </w:p>
          <w:p w:rsidR="000307A7" w:rsidRPr="00893B6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3B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«Грамматика в картинках»: «Антонимы. Глаголы»; «Антонимы. Прила гательные»; «Говори правильно»; «Множественное чис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ло»;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«Многозначные слова»; «Один — много»; «Словообра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вание»; «Ударе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ние».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в детс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работы с деть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ми 2–3 лет.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в детс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саду: Для работы с деть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лет.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в детс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 саду: Для работы с деть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лет.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Правильно или непра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но. Для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аботы с детьми 2–4 лет. Гербов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в детском саду. Для работы с детьми 2–4 лет. Раздаточный ма териал. Гербов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В. 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«Рассказы по картинкам»: «Колобок»; «Курочка Ряба»; «Репка»; «Те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ре мок».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Плакаты: «Алфавит»; «Английский алфавит»; «Немецкий алфавит».</w:t>
            </w:r>
          </w:p>
        </w:tc>
      </w:tr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8306" w:type="dxa"/>
          </w:tcPr>
          <w:p w:rsidR="000307A7" w:rsidRPr="005A1E80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A1E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С. Детское художественное творчество. Для работы</w:t>
            </w:r>
            <w:r w:rsidR="006363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деть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ми 2–7 лет.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 Изобразительн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деятельность в детском саду. Младшая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Изобразительная деятельность в детском саду.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деятельность в детском саду. Старшая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Изобразительная деятельность в детском саду.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Подготовительная к школе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(6–7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. Развитие худож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ественных способностей дошколь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ников.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Т. С., Зацепин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М. Б. Интеграция в воспитательно</w:t>
            </w:r>
            <w:r w:rsidR="00741E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образовательной работе детского сада.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Куцакова Л. В. Конструирование из строительного материа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ла: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Куцакова Л. В. Конструирование из строительного материал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Старшая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Куцакова Л. В. Конструирование из строительного материала: Подготовительная к школе 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(6–7 лет).</w:t>
            </w:r>
          </w:p>
          <w:p w:rsidR="000307A7" w:rsidRPr="005A1E80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A1E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Хрестоматии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Хрестоматия для чтения детям в детском саду и дома: 1–3 года.</w:t>
            </w:r>
          </w:p>
          <w:p w:rsidR="000307A7" w:rsidRPr="005A1E80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A1E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Электронные образовательные ресурсы (ЭОР)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Т. С. Изобразительная деятельность в детском саду.</w:t>
            </w:r>
          </w:p>
          <w:p w:rsidR="000307A7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Соломенников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О. А. Ознак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омление детей с народным искус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ством.</w:t>
            </w:r>
          </w:p>
          <w:p w:rsidR="000307A7" w:rsidRPr="005A1E80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A1E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«Мир в картинках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»: «Гжель»; «Городецкая роспись по дере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ву»;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«Дымковская игрушка»; «Каргополь — народная игрушка»; «Музыкаль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инструменты»; «Полхов Майдан»; «Филимоновская народная игруш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«Хохло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ма».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Плакаты: «Гжель. Изде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лия. Гжель»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«Орнаменты. Полхов Май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дан»;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«Изделия. Полхов Майдан»; «Орнаменты. Филимоновская свистуль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«Хохлома. Изделия»; «Хохлома. Орнамент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ы».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«Расскажите детям о...»: «Расскажите детям о музыкальных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инструментах», «Расскажите детям о музеях и выставках Москвы», «Рас-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скажите детям о Московском Кремле».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«Искусство — детям»: «Волшебный пластилин»; «Городец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роспись»; «Дымковская игрушка»; «Простые узоры и орнамен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ты»; «Ска-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зочная гжель»; «Секреты бумажного листа»; «Тайны бумажного лис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та»;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«Узоры Северной Двины»; «Филимоновская игрушка»; «Хохломс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кая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пись».</w:t>
            </w:r>
          </w:p>
        </w:tc>
      </w:tr>
      <w:tr w:rsidR="000307A7" w:rsidTr="00112E9D">
        <w:tc>
          <w:tcPr>
            <w:tcW w:w="2376" w:type="dxa"/>
          </w:tcPr>
          <w:p w:rsidR="000307A7" w:rsidRPr="00F26B28" w:rsidRDefault="000307A7" w:rsidP="00030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b/>
                <w:sz w:val="24"/>
                <w:szCs w:val="24"/>
              </w:rPr>
              <w:t>«Физическая культура»</w:t>
            </w:r>
          </w:p>
        </w:tc>
        <w:tc>
          <w:tcPr>
            <w:tcW w:w="8306" w:type="dxa"/>
          </w:tcPr>
          <w:p w:rsidR="000307A7" w:rsidRPr="00DC555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C555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М. М. Малоподвижные игры и игровые упражнения. Для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занятий с детьми 3–7 лет.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Пензулаев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И. Физическая культура в детском саду: Младшая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группа (3–4 года).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Пензулаев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И.. Физическая культура в детском саду: Средняя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группа (4–5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Пензулаев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И. Физическая культура в детском саду: Старшая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 (5–6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Пензулаев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И. Физическая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льтура в детском саду: Подгото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вительная к школе группа (6–7 лет).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Пензулаев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а Л. И.. Оздоровите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льная гимнастика: комплексы уп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ражнений для детей 3–7 лет.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Сборник подвиж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игр / Автор-сост. Э. Я. Сте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паненкова.</w:t>
            </w:r>
          </w:p>
          <w:p w:rsidR="000307A7" w:rsidRPr="00DC555E" w:rsidRDefault="000307A7" w:rsidP="000307A7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C555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Наглядно-дидактические пособия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«Мир в картинках»: «Спортивный инвен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тарь».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«Рассказы по картинкам»: «Зимние виды спорта»; «Летние ви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ды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спорта»; «Распоря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док дня».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Серия «Расскажите детям о...»: «Расскажите детям о зимних видах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спорта»; «Расскажите детям об олимпийских играх»; «Расскажите детям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об олимпийских чемпионах».</w:t>
            </w:r>
          </w:p>
          <w:p w:rsidR="000307A7" w:rsidRPr="00F26B28" w:rsidRDefault="000307A7" w:rsidP="000307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Плакаты: «Зимние виды спорта»; «Летние виды спор</w:t>
            </w:r>
            <w:r w:rsidRPr="00F26B28">
              <w:rPr>
                <w:rFonts w:ascii="Times New Roman" w:hAnsi="Times New Roman" w:cs="Times New Roman"/>
                <w:sz w:val="24"/>
                <w:szCs w:val="24"/>
              </w:rPr>
              <w:t>та».</w:t>
            </w:r>
          </w:p>
        </w:tc>
      </w:tr>
    </w:tbl>
    <w:p w:rsidR="003D0FE0" w:rsidRDefault="003D0FE0" w:rsidP="00BA45DB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3D0FE0" w:rsidRDefault="003D0FE0" w:rsidP="00BA45DB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565041" w:rsidRDefault="00565041" w:rsidP="00BA45DB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565041" w:rsidRDefault="00565041" w:rsidP="00BA45DB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</w:p>
    <w:p w:rsidR="004B7BAA" w:rsidRPr="008F2829" w:rsidRDefault="00D83EB4" w:rsidP="00BA45DB">
      <w:pPr>
        <w:pStyle w:val="a4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a"/>
          <w:b/>
          <w:bCs/>
          <w:i w:val="0"/>
          <w:bdr w:val="none" w:sz="0" w:space="0" w:color="auto" w:frame="1"/>
        </w:rPr>
      </w:pPr>
      <w:r w:rsidRPr="008F2829">
        <w:rPr>
          <w:rStyle w:val="aa"/>
          <w:b/>
          <w:bCs/>
          <w:i w:val="0"/>
          <w:bdr w:val="none" w:sz="0" w:space="0" w:color="auto" w:frame="1"/>
        </w:rPr>
        <w:t>3.3. Режим дня</w:t>
      </w:r>
    </w:p>
    <w:p w:rsidR="00D83EB4" w:rsidRPr="008F2829" w:rsidRDefault="00210951" w:rsidP="00D83EB4">
      <w:pPr>
        <w:shd w:val="clear" w:color="auto" w:fill="FFFFFF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Режим дня - о</w:t>
      </w:r>
      <w:r w:rsidR="00D83EB4" w:rsidRPr="008F2829">
        <w:rPr>
          <w:rFonts w:ascii="Times New Roman" w:hAnsi="Times New Roman"/>
          <w:sz w:val="24"/>
          <w:szCs w:val="24"/>
          <w:lang w:eastAsia="ru-RU"/>
        </w:rPr>
        <w:t>рганизация жизни и деятельности детей в зависимости от их возрастных и индивидуальных особенностей и социального заказа родителей, предусматривающая личностно-ориентированные подходы к организации всех видов детской деятельности.</w:t>
      </w:r>
    </w:p>
    <w:p w:rsidR="00D83EB4" w:rsidRPr="007C67DC" w:rsidRDefault="00D83EB4" w:rsidP="00BA45DB">
      <w:pPr>
        <w:pStyle w:val="a6"/>
        <w:keepNext/>
        <w:numPr>
          <w:ilvl w:val="0"/>
          <w:numId w:val="96"/>
        </w:numPr>
        <w:tabs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C67DC">
        <w:rPr>
          <w:rFonts w:ascii="Times New Roman" w:hAnsi="Times New Roman" w:cs="Times New Roman"/>
          <w:sz w:val="24"/>
          <w:szCs w:val="24"/>
        </w:rPr>
        <w:t>Режим дня МБДОУ « Центр развития ребенка - детский сад № 15»</w:t>
      </w:r>
      <w:r w:rsidRPr="007C67DC">
        <w:rPr>
          <w:rFonts w:ascii="Times New Roman" w:hAnsi="Times New Roman"/>
          <w:sz w:val="24"/>
          <w:szCs w:val="24"/>
        </w:rPr>
        <w:t xml:space="preserve"> составлен в соответствии с требованиями Санитарно-эпидемиологических правил и нормативов СанПиН 2.4.1.3049 – 13, утверждённых постановлением Главного государственного санитар</w:t>
      </w:r>
      <w:r w:rsidRPr="007C67DC">
        <w:rPr>
          <w:rFonts w:ascii="Times New Roman" w:hAnsi="Times New Roman"/>
          <w:sz w:val="24"/>
          <w:szCs w:val="24"/>
        </w:rPr>
        <w:softHyphen/>
        <w:t>ного врача Российской Федерации от  15.05.2013 г. № 26 «Санитарно-эпидемиологические требования к устройству, содержанию и организации режима работы дошкольных образовательных  организаций»</w:t>
      </w:r>
      <w:r w:rsidRPr="007C67DC">
        <w:rPr>
          <w:sz w:val="24"/>
          <w:szCs w:val="24"/>
        </w:rPr>
        <w:t>.</w:t>
      </w:r>
      <w:r w:rsidRPr="007C67DC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p w:rsidR="00D83EB4" w:rsidRPr="008F2829" w:rsidRDefault="00D83EB4" w:rsidP="00883C58">
      <w:pPr>
        <w:keepNext/>
        <w:numPr>
          <w:ilvl w:val="0"/>
          <w:numId w:val="49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Режим дня в ДОУ имеет рациональную продолжительность и предполагает разумное чередование различных видов деятельности и отдыха детей в течение их пребывания в учреждении. Режим дня во всех возрастных группах ДОУ соответствует возрастным психофизиологическим особенностям детей и способствует их гармоничному развитию.</w:t>
      </w:r>
    </w:p>
    <w:p w:rsidR="00D83EB4" w:rsidRPr="008F2829" w:rsidRDefault="00D83EB4" w:rsidP="00883C58">
      <w:pPr>
        <w:keepNext/>
        <w:numPr>
          <w:ilvl w:val="0"/>
          <w:numId w:val="49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Режимы в ДОУ составляются  на холодный и теплый период времени года, на период адаптации, каникулярный и карантинный период в соответствии с СанПиН 2.4.1. 3049-13. </w:t>
      </w:r>
    </w:p>
    <w:p w:rsidR="00D83EB4" w:rsidRPr="008F2829" w:rsidRDefault="00D83EB4" w:rsidP="00883C58">
      <w:pPr>
        <w:keepNext/>
        <w:numPr>
          <w:ilvl w:val="0"/>
          <w:numId w:val="49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На основании требований СанПиН 2.4.1.3049-13. в режим всех возрастных групп введен второй завтрак.</w:t>
      </w:r>
      <w:r w:rsidRPr="008F2829">
        <w:rPr>
          <w:rFonts w:ascii="Times New Roman" w:hAnsi="Times New Roman"/>
          <w:sz w:val="24"/>
          <w:szCs w:val="24"/>
        </w:rPr>
        <w:t xml:space="preserve"> </w:t>
      </w:r>
    </w:p>
    <w:p w:rsidR="00D83EB4" w:rsidRPr="008F2829" w:rsidRDefault="00D83EB4" w:rsidP="00883C58">
      <w:pPr>
        <w:keepNext/>
        <w:numPr>
          <w:ilvl w:val="0"/>
          <w:numId w:val="49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Максимальная продолжительность непрерывного бодрствования детей 3-7 лет составляет 5,5-6 часов, до 3 лет - в соответствии с медицинскими рекомендациями.</w:t>
      </w:r>
    </w:p>
    <w:p w:rsidR="00D83EB4" w:rsidRPr="008F2829" w:rsidRDefault="00D83EB4" w:rsidP="00883C58">
      <w:pPr>
        <w:keepNext/>
        <w:numPr>
          <w:ilvl w:val="0"/>
          <w:numId w:val="49"/>
        </w:numPr>
        <w:tabs>
          <w:tab w:val="left" w:pos="284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 Ежедневная продолжительность прогулки детей составляет не менее 4 - 4,5 часов, включая утренний</w:t>
      </w:r>
      <w:r w:rsidR="006E4D7A">
        <w:rPr>
          <w:rFonts w:ascii="Times New Roman" w:hAnsi="Times New Roman"/>
          <w:sz w:val="24"/>
          <w:szCs w:val="24"/>
        </w:rPr>
        <w:t xml:space="preserve"> прием детей на улице, а также </w:t>
      </w:r>
      <w:r w:rsidRPr="008F2829">
        <w:rPr>
          <w:rFonts w:ascii="Times New Roman" w:hAnsi="Times New Roman"/>
          <w:sz w:val="24"/>
          <w:szCs w:val="24"/>
        </w:rPr>
        <w:t>ОД по физическому развитию, проводим</w:t>
      </w:r>
      <w:r w:rsidR="006E4D7A">
        <w:rPr>
          <w:rFonts w:ascii="Times New Roman" w:hAnsi="Times New Roman"/>
          <w:sz w:val="24"/>
          <w:szCs w:val="24"/>
        </w:rPr>
        <w:t>ую на открытом воздухе. Прогулка организуется</w:t>
      </w:r>
      <w:r w:rsidRPr="008F2829">
        <w:rPr>
          <w:rFonts w:ascii="Times New Roman" w:hAnsi="Times New Roman"/>
          <w:sz w:val="24"/>
          <w:szCs w:val="24"/>
        </w:rPr>
        <w:t xml:space="preserve"> 2 раза в день: в первую половину - до обеда и во вторую половину дня -  перед уходом детей домой. (При температуре воздуха ниже минус 15°С и скорости ветра более 7 м/с продолжительность прогулки сокращается. Прогулка не проводится при температуре воздуха ниже минус 15°С и скорости ветра более 15 м/с для детей до 4 лет, а для детей 5-7 лет при температуре воздуха ниже минус 20°С и скорости ветра более 15 м/с.).</w:t>
      </w:r>
    </w:p>
    <w:p w:rsidR="00217DBD" w:rsidRPr="00217DBD" w:rsidRDefault="00D83EB4" w:rsidP="00217DBD">
      <w:pPr>
        <w:tabs>
          <w:tab w:val="left" w:pos="284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      Продолжительность дневного сна для детей дошкольного возраста 2,0 - 2,5 часа.</w:t>
      </w:r>
      <w:r w:rsidRPr="008F2829">
        <w:rPr>
          <w:rFonts w:ascii="Times New Roman" w:hAnsi="Times New Roman"/>
          <w:b/>
          <w:sz w:val="24"/>
          <w:szCs w:val="24"/>
        </w:rPr>
        <w:t xml:space="preserve"> </w:t>
      </w:r>
      <w:r w:rsidRPr="008F2829">
        <w:rPr>
          <w:rFonts w:ascii="Times New Roman" w:hAnsi="Times New Roman"/>
          <w:sz w:val="24"/>
          <w:szCs w:val="24"/>
        </w:rPr>
        <w:t>Для детей от 1</w:t>
      </w:r>
      <w:r w:rsidRPr="00217DBD">
        <w:rPr>
          <w:rFonts w:ascii="Times New Roman" w:hAnsi="Times New Roman" w:cs="Times New Roman"/>
          <w:sz w:val="24"/>
          <w:szCs w:val="24"/>
        </w:rPr>
        <w:t xml:space="preserve">,5 до 3 лет дневной сон организуют однократно продолжительностью  3 часа.  </w:t>
      </w:r>
    </w:p>
    <w:p w:rsidR="00217DBD" w:rsidRPr="00217DBD" w:rsidRDefault="00D83EB4" w:rsidP="00217D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DBD">
        <w:rPr>
          <w:rFonts w:ascii="Times New Roman" w:hAnsi="Times New Roman" w:cs="Times New Roman"/>
          <w:sz w:val="24"/>
          <w:szCs w:val="24"/>
        </w:rPr>
        <w:t xml:space="preserve">   </w:t>
      </w:r>
      <w:r w:rsidR="00217DBD" w:rsidRPr="00217DBD">
        <w:rPr>
          <w:rFonts w:ascii="Times New Roman" w:hAnsi="Times New Roman" w:cs="Times New Roman"/>
          <w:sz w:val="24"/>
          <w:szCs w:val="24"/>
        </w:rPr>
        <w:t xml:space="preserve">   В МБДОУ ра</w:t>
      </w:r>
      <w:r w:rsidR="00217DBD">
        <w:rPr>
          <w:rFonts w:ascii="Times New Roman" w:hAnsi="Times New Roman" w:cs="Times New Roman"/>
          <w:sz w:val="24"/>
          <w:szCs w:val="24"/>
        </w:rPr>
        <w:t>зработаны режимы</w:t>
      </w:r>
      <w:r w:rsidR="00217DBD" w:rsidRPr="00F40160">
        <w:rPr>
          <w:rFonts w:ascii="Times New Roman" w:hAnsi="Times New Roman" w:cs="Times New Roman"/>
          <w:sz w:val="24"/>
          <w:szCs w:val="24"/>
        </w:rPr>
        <w:t xml:space="preserve">: </w:t>
      </w:r>
      <w:r w:rsidR="00F40160">
        <w:rPr>
          <w:rFonts w:ascii="Times New Roman" w:hAnsi="Times New Roman" w:cs="Times New Roman"/>
          <w:sz w:val="24"/>
          <w:szCs w:val="24"/>
        </w:rPr>
        <w:t>(приложение №</w:t>
      </w:r>
      <w:r w:rsidR="00F40160" w:rsidRPr="00F40160">
        <w:rPr>
          <w:rFonts w:ascii="Times New Roman" w:hAnsi="Times New Roman" w:cs="Times New Roman"/>
          <w:sz w:val="24"/>
          <w:szCs w:val="24"/>
        </w:rPr>
        <w:t>11</w:t>
      </w:r>
      <w:r w:rsidR="00217DBD" w:rsidRPr="00F40160">
        <w:rPr>
          <w:rFonts w:ascii="Times New Roman" w:hAnsi="Times New Roman" w:cs="Times New Roman"/>
          <w:sz w:val="24"/>
          <w:szCs w:val="24"/>
        </w:rPr>
        <w:t>)</w:t>
      </w:r>
    </w:p>
    <w:p w:rsidR="00217DBD" w:rsidRPr="00217DBD" w:rsidRDefault="00217DBD" w:rsidP="00BA45DB">
      <w:pPr>
        <w:pStyle w:val="a6"/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DBD">
        <w:rPr>
          <w:rFonts w:ascii="Times New Roman" w:hAnsi="Times New Roman" w:cs="Times New Roman"/>
          <w:sz w:val="24"/>
          <w:szCs w:val="24"/>
        </w:rPr>
        <w:t xml:space="preserve">на холодный/теплый периоды года; </w:t>
      </w:r>
    </w:p>
    <w:p w:rsidR="00217DBD" w:rsidRPr="00217DBD" w:rsidRDefault="00217DBD" w:rsidP="00BA45DB">
      <w:pPr>
        <w:pStyle w:val="a6"/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DBD">
        <w:rPr>
          <w:rFonts w:ascii="Times New Roman" w:hAnsi="Times New Roman" w:cs="Times New Roman"/>
          <w:sz w:val="24"/>
          <w:szCs w:val="24"/>
        </w:rPr>
        <w:t>гибкие режимы при неблагоприятных погодных условиях для прогулок;</w:t>
      </w:r>
    </w:p>
    <w:p w:rsidR="00217DBD" w:rsidRPr="00217DBD" w:rsidRDefault="00217DBD" w:rsidP="00BA45DB">
      <w:pPr>
        <w:pStyle w:val="a6"/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DBD">
        <w:rPr>
          <w:rFonts w:ascii="Times New Roman" w:hAnsi="Times New Roman" w:cs="Times New Roman"/>
          <w:sz w:val="24"/>
          <w:szCs w:val="24"/>
        </w:rPr>
        <w:t>щадящие режимы для детей III-IV группы здоровья и перенесшим заболевание;</w:t>
      </w:r>
    </w:p>
    <w:p w:rsidR="009A7648" w:rsidRDefault="00217DBD" w:rsidP="00BA45DB">
      <w:pPr>
        <w:pStyle w:val="a6"/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DBD">
        <w:rPr>
          <w:rFonts w:ascii="Times New Roman" w:hAnsi="Times New Roman" w:cs="Times New Roman"/>
          <w:sz w:val="24"/>
          <w:szCs w:val="24"/>
        </w:rPr>
        <w:t>адаптационный режим для детей раннего возраста</w:t>
      </w:r>
      <w:r w:rsidR="00F264B1">
        <w:rPr>
          <w:rFonts w:ascii="Times New Roman" w:hAnsi="Times New Roman" w:cs="Times New Roman"/>
          <w:sz w:val="24"/>
          <w:szCs w:val="24"/>
        </w:rPr>
        <w:t>.</w:t>
      </w:r>
      <w:r w:rsidR="009A76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7DBD" w:rsidRPr="00F264B1" w:rsidRDefault="00F264B1" w:rsidP="00F264B1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ДОУ</w:t>
      </w:r>
      <w:r w:rsidRPr="00F264B1">
        <w:rPr>
          <w:rFonts w:ascii="Times New Roman" w:hAnsi="Times New Roman" w:cs="Times New Roman"/>
          <w:bCs/>
          <w:sz w:val="24"/>
          <w:szCs w:val="24"/>
        </w:rPr>
        <w:t xml:space="preserve"> обеспечивает оптимальный двигательный режим - рациональное сочетание различных видов занятий и форм двигательной активности, в котором общая продолжительность двигательной активности составляет не менее 60% от всего времени бодрствования. Двигательный режим разработан с учётом действующих санитарно-эпидемиологических правил и нормативов</w:t>
      </w:r>
      <w:r w:rsidRPr="00F264B1">
        <w:rPr>
          <w:rFonts w:ascii="Times New Roman" w:hAnsi="Times New Roman" w:cs="Times New Roman"/>
          <w:sz w:val="24"/>
          <w:szCs w:val="24"/>
        </w:rPr>
        <w:t xml:space="preserve"> </w:t>
      </w:r>
      <w:r w:rsidR="00C912D4" w:rsidRPr="00F264B1">
        <w:rPr>
          <w:rFonts w:ascii="Times New Roman" w:hAnsi="Times New Roman" w:cs="Times New Roman"/>
          <w:sz w:val="24"/>
          <w:szCs w:val="24"/>
        </w:rPr>
        <w:t>(приложение №12)</w:t>
      </w:r>
    </w:p>
    <w:p w:rsidR="00845DE3" w:rsidRPr="008F2829" w:rsidRDefault="00845DE3" w:rsidP="00217DBD">
      <w:pPr>
        <w:tabs>
          <w:tab w:val="left" w:pos="284"/>
        </w:tabs>
        <w:spacing w:after="0" w:line="240" w:lineRule="auto"/>
        <w:jc w:val="center"/>
        <w:rPr>
          <w:rStyle w:val="aa"/>
          <w:rFonts w:ascii="Times New Roman" w:hAnsi="Times New Roman"/>
          <w:b/>
          <w:i w:val="0"/>
          <w:iCs w:val="0"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Проектирование образовательного процесса</w:t>
      </w:r>
    </w:p>
    <w:p w:rsidR="00C9724F" w:rsidRPr="00C9724F" w:rsidRDefault="00C9724F" w:rsidP="00F40160">
      <w:pPr>
        <w:widowControl w:val="0"/>
        <w:autoSpaceDE w:val="0"/>
        <w:autoSpaceDN w:val="0"/>
        <w:adjustRightInd w:val="0"/>
        <w:spacing w:after="0" w:line="240" w:lineRule="auto"/>
        <w:ind w:firstLine="1080"/>
        <w:jc w:val="both"/>
        <w:rPr>
          <w:rFonts w:ascii="Times New Roman" w:hAnsi="Times New Roman" w:cs="Times New Roman"/>
          <w:sz w:val="24"/>
          <w:szCs w:val="24"/>
        </w:rPr>
      </w:pPr>
      <w:r w:rsidRPr="00C9724F">
        <w:rPr>
          <w:rFonts w:ascii="Times New Roman" w:hAnsi="Times New Roman" w:cs="Times New Roman"/>
          <w:sz w:val="24"/>
          <w:szCs w:val="24"/>
        </w:rPr>
        <w:t>Оптимальные условия для развития ребенка – это продуманное соотношение свободной, регламентируемой и нерегламентированной (совместная деятельность педагогов и детей и самостоятельная деятельность детей) форм деятельности ребенка   Образовательная деятельность вне организованных занятий обеспечивает максимальный учет особенностей и возможностей ребенка, его интересы и склонности. В течение дня во всех возрастных группах предусмотрен определенный бала</w:t>
      </w:r>
      <w:r>
        <w:rPr>
          <w:rFonts w:ascii="Times New Roman" w:hAnsi="Times New Roman" w:cs="Times New Roman"/>
          <w:sz w:val="24"/>
          <w:szCs w:val="24"/>
        </w:rPr>
        <w:t>нс различных видов деятельности.</w:t>
      </w:r>
      <w:r w:rsidR="00F401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7BAA" w:rsidRPr="008F2829" w:rsidRDefault="004B7BAA" w:rsidP="00C9724F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соответствует санитарно — эпидемиологическим правилам и нормативам </w:t>
      </w:r>
      <w:r w:rsidRPr="008F282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СанПиН  2.4.1.3049-13 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,  утвержденным постановлением Главного государственного санитарного врача Российской Федерации от 15 мая 2013 г. № 26  (зарегистрировано Министерством юстиции Российской Федерации 29 мая 201</w:t>
      </w:r>
      <w:r w:rsidR="00C26E3E"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3 г., регистрационный  № 28564) (пункт 3.2.9 ФГОС ДО).</w:t>
      </w:r>
    </w:p>
    <w:p w:rsidR="004B7BAA" w:rsidRPr="008F2829" w:rsidRDefault="004B7BAA" w:rsidP="00574420">
      <w:pPr>
        <w:shd w:val="clear" w:color="auto" w:fill="FFFFFF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4B7BAA" w:rsidRPr="008F2829" w:rsidRDefault="004B7BAA" w:rsidP="00883C58">
      <w:pPr>
        <w:numPr>
          <w:ilvl w:val="0"/>
          <w:numId w:val="44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группе (дети четвертого года жизни) -2 часа 45 мин.,</w:t>
      </w:r>
    </w:p>
    <w:p w:rsidR="004B7BAA" w:rsidRPr="008F2829" w:rsidRDefault="004B7BAA" w:rsidP="00883C58">
      <w:pPr>
        <w:numPr>
          <w:ilvl w:val="0"/>
          <w:numId w:val="44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 (дети пятого года жизни) — 4 часа,</w:t>
      </w:r>
    </w:p>
    <w:p w:rsidR="004B7BAA" w:rsidRPr="008F2829" w:rsidRDefault="004B7BAA" w:rsidP="00883C58">
      <w:pPr>
        <w:numPr>
          <w:ilvl w:val="0"/>
          <w:numId w:val="44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(дети шестого года жизни) — 6 часов 15 минут,</w:t>
      </w:r>
    </w:p>
    <w:p w:rsidR="004B7BAA" w:rsidRPr="008F2829" w:rsidRDefault="004B7BAA" w:rsidP="00883C58">
      <w:pPr>
        <w:numPr>
          <w:ilvl w:val="0"/>
          <w:numId w:val="44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группе (дети седьмого года жизни) — 8 часов 30 минут</w:t>
      </w:r>
    </w:p>
    <w:p w:rsidR="004B7BAA" w:rsidRPr="008F2829" w:rsidRDefault="004B7BAA" w:rsidP="00574420">
      <w:pPr>
        <w:shd w:val="clear" w:color="auto" w:fill="FFFFFF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непрерывной организованной  образовательной деятельности</w:t>
      </w:r>
    </w:p>
    <w:p w:rsidR="004B7BAA" w:rsidRPr="008F2829" w:rsidRDefault="004B7BAA" w:rsidP="00883C58">
      <w:pPr>
        <w:numPr>
          <w:ilvl w:val="0"/>
          <w:numId w:val="45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4-го года жизни — не более 15 минут,</w:t>
      </w:r>
    </w:p>
    <w:p w:rsidR="004B7BAA" w:rsidRPr="008F2829" w:rsidRDefault="004B7BAA" w:rsidP="00883C58">
      <w:pPr>
        <w:numPr>
          <w:ilvl w:val="0"/>
          <w:numId w:val="45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5-го года жизни — не более 20 минут,</w:t>
      </w:r>
    </w:p>
    <w:p w:rsidR="004B7BAA" w:rsidRPr="008F2829" w:rsidRDefault="004B7BAA" w:rsidP="00883C58">
      <w:pPr>
        <w:numPr>
          <w:ilvl w:val="0"/>
          <w:numId w:val="45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6-го года жизни — не более 25 минут</w:t>
      </w:r>
    </w:p>
    <w:p w:rsidR="004B7BAA" w:rsidRDefault="004B7BAA" w:rsidP="00883C58">
      <w:pPr>
        <w:numPr>
          <w:ilvl w:val="0"/>
          <w:numId w:val="45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7-го года жизни — не более 30 минут.</w:t>
      </w:r>
    </w:p>
    <w:p w:rsidR="004B7BAA" w:rsidRPr="008F2829" w:rsidRDefault="0019263A" w:rsidP="00F264B1">
      <w:pPr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раннего возраста длительность непрерывной </w:t>
      </w:r>
      <w:r w:rsidR="006E4D7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не превышает 10 мин (может быть организована во 2 половине дня или во время прогулки).</w:t>
      </w:r>
      <w:r w:rsidR="00F26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7BAA"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в первой половине дня:</w:t>
      </w:r>
    </w:p>
    <w:p w:rsidR="004B7BAA" w:rsidRPr="008F2829" w:rsidRDefault="004B7BAA" w:rsidP="004B7BA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и средней гру</w:t>
      </w:r>
      <w:r w:rsidR="00F264B1">
        <w:rPr>
          <w:rFonts w:ascii="Times New Roman" w:eastAsia="Times New Roman" w:hAnsi="Times New Roman" w:cs="Times New Roman"/>
          <w:sz w:val="24"/>
          <w:szCs w:val="24"/>
          <w:lang w:eastAsia="ru-RU"/>
        </w:rPr>
        <w:t>ппах не превышает 30 и 40 мин.</w:t>
      </w: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264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и подготовительной 45 м</w:t>
      </w:r>
      <w:r w:rsidR="00F264B1">
        <w:rPr>
          <w:rFonts w:ascii="Times New Roman" w:eastAsia="Times New Roman" w:hAnsi="Times New Roman" w:cs="Times New Roman"/>
          <w:sz w:val="24"/>
          <w:szCs w:val="24"/>
          <w:lang w:eastAsia="ru-RU"/>
        </w:rPr>
        <w:t>ин. и 1,5 ч.</w:t>
      </w:r>
    </w:p>
    <w:p w:rsidR="004B7BAA" w:rsidRPr="008F2829" w:rsidRDefault="004B7BAA" w:rsidP="0057442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середине времени, отведенного на организованную образовательную деятельность, проводят физкультминутку. Перерывы между периодами организованной  образовательной деятельности — не менее 10 минут</w:t>
      </w:r>
      <w:r w:rsidR="00BA732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B7BAA" w:rsidRPr="008F2829" w:rsidRDefault="004B7BAA" w:rsidP="0057442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 с детьми   старшего дошкольного возраста осуществляется во второй половине дня после дневного сна, но не чаще 2-3 раз в неделю. Ее продолжительность составляет не более 25-30 минут в день. В середине организованной  образовательной деятельности статического характера проводят физкультминутку.</w:t>
      </w:r>
    </w:p>
    <w:p w:rsidR="004B7BAA" w:rsidRPr="008F2829" w:rsidRDefault="004B7BAA" w:rsidP="00574420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 образовательная деятельность физкультурно-оздоровительного и эстетического цикла занимает  не менее 50% общего времени, отведенного на организованную  образовательную деятельность.</w:t>
      </w:r>
    </w:p>
    <w:p w:rsidR="00112E9D" w:rsidRDefault="004B7BAA" w:rsidP="00112E9D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F282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</w:t>
      </w:r>
      <w:r w:rsidRPr="008F282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845DE3" w:rsidRPr="00112E9D" w:rsidRDefault="00112E9D" w:rsidP="00112E9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    </w:t>
      </w:r>
      <w:r w:rsidR="00845DE3" w:rsidRPr="008F2829">
        <w:rPr>
          <w:rFonts w:ascii="Times New Roman" w:hAnsi="Times New Roman"/>
          <w:bCs/>
          <w:sz w:val="24"/>
          <w:szCs w:val="24"/>
          <w:lang w:eastAsia="ru-RU"/>
        </w:rPr>
        <w:t xml:space="preserve">Программа </w:t>
      </w:r>
      <w:r w:rsidR="007560E3" w:rsidRPr="008F2829">
        <w:rPr>
          <w:rFonts w:ascii="Times New Roman" w:hAnsi="Times New Roman"/>
          <w:bCs/>
          <w:sz w:val="24"/>
          <w:szCs w:val="24"/>
          <w:lang w:eastAsia="ru-RU"/>
        </w:rPr>
        <w:t>реализуется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в течение</w:t>
      </w:r>
      <w:r w:rsidR="00845DE3" w:rsidRPr="008F2829">
        <w:rPr>
          <w:rFonts w:ascii="Times New Roman" w:hAnsi="Times New Roman"/>
          <w:bCs/>
          <w:sz w:val="24"/>
          <w:szCs w:val="24"/>
          <w:lang w:eastAsia="ru-RU"/>
        </w:rPr>
        <w:t xml:space="preserve"> всего времени </w:t>
      </w:r>
      <w:r w:rsidR="007560E3" w:rsidRPr="008F2829">
        <w:rPr>
          <w:rFonts w:ascii="Times New Roman" w:hAnsi="Times New Roman"/>
          <w:bCs/>
          <w:sz w:val="24"/>
          <w:szCs w:val="24"/>
          <w:lang w:eastAsia="ru-RU"/>
        </w:rPr>
        <w:t>пребывания детей в ДОУ</w:t>
      </w:r>
      <w:r w:rsidR="00845DE3" w:rsidRPr="008F2829">
        <w:rPr>
          <w:rFonts w:ascii="Times New Roman" w:hAnsi="Times New Roman"/>
          <w:bCs/>
          <w:sz w:val="24"/>
          <w:szCs w:val="24"/>
          <w:lang w:eastAsia="ru-RU"/>
        </w:rPr>
        <w:t xml:space="preserve"> (пункт 2.5 ФГОС ДО).</w:t>
      </w:r>
    </w:p>
    <w:p w:rsidR="00071E88" w:rsidRPr="008F2829" w:rsidRDefault="00112E9D" w:rsidP="00112E9D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     </w:t>
      </w:r>
      <w:r w:rsidR="00071E88" w:rsidRPr="008F2829">
        <w:rPr>
          <w:rFonts w:ascii="Times New Roman" w:hAnsi="Times New Roman"/>
          <w:iCs/>
          <w:sz w:val="24"/>
          <w:szCs w:val="24"/>
        </w:rPr>
        <w:t>Образовательная деятельность осуществляется педагогами на основании данной программы и рабочих Программ групп.</w:t>
      </w:r>
    </w:p>
    <w:p w:rsidR="00F95733" w:rsidRPr="00F95733" w:rsidRDefault="00112E9D" w:rsidP="006E4D7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      </w:t>
      </w:r>
      <w:r w:rsidR="00071E88" w:rsidRPr="008F2829">
        <w:rPr>
          <w:rFonts w:ascii="Times New Roman" w:hAnsi="Times New Roman"/>
          <w:iCs/>
          <w:sz w:val="24"/>
          <w:szCs w:val="24"/>
        </w:rPr>
        <w:t>Решение программных образовательных задач предусматривается в совместной деятельности взрослого и детей и самостоятельной деятельности детей не только в рамках занятий, но и при  проведении режимных моментов в соответствии со спецификой дошкольного образования</w:t>
      </w:r>
      <w:r w:rsidR="00F95733">
        <w:rPr>
          <w:rFonts w:ascii="Times New Roman" w:hAnsi="Times New Roman"/>
          <w:iCs/>
          <w:sz w:val="24"/>
          <w:szCs w:val="24"/>
        </w:rPr>
        <w:t xml:space="preserve">. </w:t>
      </w:r>
      <w:r w:rsidR="00F95733" w:rsidRPr="00F4016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Расписание  </w:t>
      </w:r>
      <w:r w:rsidR="00F95733" w:rsidRPr="00F40160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="006E4D7A" w:rsidRPr="00F40160">
        <w:rPr>
          <w:rFonts w:ascii="Times New Roman" w:eastAsia="Calibri" w:hAnsi="Times New Roman" w:cs="Times New Roman"/>
          <w:sz w:val="24"/>
          <w:szCs w:val="24"/>
        </w:rPr>
        <w:t xml:space="preserve">организованной </w:t>
      </w:r>
      <w:r w:rsidR="00F95733" w:rsidRPr="00F40160">
        <w:rPr>
          <w:rFonts w:ascii="Times New Roman" w:eastAsia="Calibri" w:hAnsi="Times New Roman" w:cs="Times New Roman"/>
          <w:sz w:val="24"/>
          <w:szCs w:val="24"/>
        </w:rPr>
        <w:t>образовательной деятельности</w:t>
      </w:r>
      <w:r w:rsidR="00F957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17DBD" w:rsidRPr="00F40160">
        <w:rPr>
          <w:rFonts w:ascii="Times New Roman" w:hAnsi="Times New Roman" w:cs="Times New Roman"/>
          <w:color w:val="000000"/>
          <w:sz w:val="24"/>
          <w:szCs w:val="24"/>
        </w:rPr>
        <w:t>(приложение</w:t>
      </w:r>
      <w:r w:rsidR="00217D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12D4">
        <w:rPr>
          <w:rFonts w:ascii="Times New Roman" w:hAnsi="Times New Roman" w:cs="Times New Roman"/>
          <w:color w:val="000000"/>
          <w:sz w:val="24"/>
          <w:szCs w:val="24"/>
        </w:rPr>
        <w:t>№13</w:t>
      </w:r>
      <w:r w:rsidR="00217DB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6E4D7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71E88" w:rsidRPr="008F2829" w:rsidRDefault="00071E88" w:rsidP="00071E8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 w:rsidRPr="008F2829">
        <w:rPr>
          <w:rFonts w:ascii="Times New Roman" w:hAnsi="Times New Roman"/>
          <w:iCs/>
          <w:sz w:val="24"/>
          <w:szCs w:val="24"/>
        </w:rPr>
        <w:t xml:space="preserve">Содержание Образовательной программы строится с учетом принципа интеграции образовательных областей и основывается на </w:t>
      </w:r>
      <w:r w:rsidRPr="00F40160">
        <w:rPr>
          <w:rFonts w:ascii="Times New Roman" w:hAnsi="Times New Roman"/>
          <w:bCs/>
          <w:iCs/>
          <w:sz w:val="24"/>
          <w:szCs w:val="24"/>
        </w:rPr>
        <w:t>комплексно-тематическом планировании</w:t>
      </w:r>
      <w:r w:rsidRPr="008F2829">
        <w:rPr>
          <w:rFonts w:ascii="Times New Roman" w:hAnsi="Times New Roman"/>
          <w:iCs/>
          <w:sz w:val="24"/>
          <w:szCs w:val="24"/>
        </w:rPr>
        <w:t xml:space="preserve"> образовательной деятельности с детьми </w:t>
      </w:r>
      <w:r w:rsidRPr="00F40160">
        <w:rPr>
          <w:rFonts w:ascii="Times New Roman" w:hAnsi="Times New Roman"/>
          <w:iCs/>
          <w:sz w:val="24"/>
          <w:szCs w:val="24"/>
        </w:rPr>
        <w:t>(</w:t>
      </w:r>
      <w:r w:rsidR="00C912D4">
        <w:rPr>
          <w:rFonts w:ascii="Times New Roman" w:hAnsi="Times New Roman"/>
          <w:iCs/>
          <w:sz w:val="24"/>
          <w:szCs w:val="24"/>
        </w:rPr>
        <w:t>приложение №14</w:t>
      </w:r>
      <w:r w:rsidRPr="00F40160">
        <w:rPr>
          <w:rFonts w:ascii="Times New Roman" w:hAnsi="Times New Roman"/>
          <w:iCs/>
          <w:sz w:val="24"/>
          <w:szCs w:val="24"/>
        </w:rPr>
        <w:t>) .</w:t>
      </w:r>
      <w:r w:rsidRPr="008F2829">
        <w:rPr>
          <w:rFonts w:ascii="Times New Roman" w:hAnsi="Times New Roman"/>
          <w:iCs/>
          <w:sz w:val="24"/>
          <w:szCs w:val="24"/>
        </w:rPr>
        <w:t xml:space="preserve"> </w:t>
      </w:r>
    </w:p>
    <w:p w:rsidR="00071E88" w:rsidRPr="008F2829" w:rsidRDefault="00071E88" w:rsidP="00071E88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bCs/>
          <w:iCs/>
          <w:sz w:val="24"/>
          <w:szCs w:val="24"/>
        </w:rPr>
      </w:pPr>
      <w:r w:rsidRPr="008F2829">
        <w:rPr>
          <w:rFonts w:ascii="Times New Roman" w:hAnsi="Times New Roman"/>
          <w:iCs/>
          <w:sz w:val="24"/>
          <w:szCs w:val="24"/>
        </w:rPr>
        <w:t xml:space="preserve">В основе комплексно-тематического планирования лежит примерный перечень актуальных тем для каждой возрастной группы, разработанный на основе значимых событий для группы/детского сада/города/страны; времени года, </w:t>
      </w:r>
      <w:r w:rsidRPr="008F2829">
        <w:rPr>
          <w:rFonts w:ascii="Times New Roman" w:hAnsi="Times New Roman"/>
          <w:bCs/>
          <w:iCs/>
          <w:sz w:val="24"/>
          <w:szCs w:val="24"/>
        </w:rPr>
        <w:t xml:space="preserve">«организующие моменты», «тематические недели», «события», «реализация проектов», «сезонные явления в природе», «праздники», «традиции» и др.  </w:t>
      </w:r>
      <w:r w:rsidR="00C912D4">
        <w:rPr>
          <w:rFonts w:ascii="Times New Roman" w:hAnsi="Times New Roman"/>
          <w:bCs/>
          <w:iCs/>
          <w:sz w:val="24"/>
          <w:szCs w:val="24"/>
        </w:rPr>
        <w:t>(приложение №15</w:t>
      </w:r>
      <w:r w:rsidR="00F40160">
        <w:rPr>
          <w:rFonts w:ascii="Times New Roman" w:hAnsi="Times New Roman"/>
          <w:bCs/>
          <w:iCs/>
          <w:sz w:val="24"/>
          <w:szCs w:val="24"/>
        </w:rPr>
        <w:t>).</w:t>
      </w:r>
    </w:p>
    <w:p w:rsidR="00071E88" w:rsidRPr="008F2829" w:rsidRDefault="00071E88" w:rsidP="00071E88">
      <w:pPr>
        <w:spacing w:after="0" w:line="240" w:lineRule="auto"/>
        <w:ind w:left="142"/>
        <w:jc w:val="both"/>
        <w:rPr>
          <w:rFonts w:ascii="Times New Roman" w:hAnsi="Times New Roman"/>
          <w:bCs/>
          <w:iCs/>
          <w:sz w:val="24"/>
          <w:szCs w:val="24"/>
        </w:rPr>
      </w:pPr>
      <w:r w:rsidRPr="008F2829">
        <w:rPr>
          <w:rFonts w:ascii="Times New Roman" w:hAnsi="Times New Roman"/>
          <w:bCs/>
          <w:iCs/>
          <w:sz w:val="24"/>
          <w:szCs w:val="24"/>
        </w:rPr>
        <w:t xml:space="preserve">    Изучению одной темы уделяется от одной до четырех недель. Освоение детьми определенного содержания завершается организацией кульминационного момента, итогового события: досуга, праздника, выставки,  спектакля, встречи с интересными людьми, презентации </w:t>
      </w:r>
      <w:r w:rsidRPr="006E4D7A">
        <w:rPr>
          <w:rFonts w:ascii="Times New Roman" w:hAnsi="Times New Roman"/>
          <w:bCs/>
          <w:iCs/>
          <w:sz w:val="24"/>
          <w:szCs w:val="24"/>
        </w:rPr>
        <w:t>детских проектов и др. Тематический принцип построения образовательного процесса позволяет вводить региональные</w:t>
      </w:r>
      <w:r w:rsidRPr="008F2829">
        <w:rPr>
          <w:rFonts w:ascii="Times New Roman" w:hAnsi="Times New Roman"/>
          <w:bCs/>
          <w:iCs/>
          <w:sz w:val="24"/>
          <w:szCs w:val="24"/>
        </w:rPr>
        <w:t xml:space="preserve"> и культурные компоненты, учитывать специфику ДОУ. Цикл тем может корректироваться в связи с  событиями, значимыми для группы/детского сада/города; интересами детей и др.</w:t>
      </w:r>
    </w:p>
    <w:p w:rsidR="003E1E86" w:rsidRPr="00CA47A3" w:rsidRDefault="00071E88" w:rsidP="008F2829">
      <w:pPr>
        <w:spacing w:after="0" w:line="240" w:lineRule="auto"/>
        <w:jc w:val="both"/>
        <w:rPr>
          <w:sz w:val="24"/>
          <w:szCs w:val="24"/>
        </w:rPr>
      </w:pPr>
      <w:r w:rsidRPr="008F2829">
        <w:rPr>
          <w:rFonts w:ascii="Times New Roman" w:hAnsi="Times New Roman"/>
          <w:bCs/>
          <w:iCs/>
          <w:sz w:val="24"/>
          <w:szCs w:val="24"/>
        </w:rPr>
        <w:t xml:space="preserve">      В комплексно-тематических планах </w:t>
      </w:r>
      <w:r w:rsidRPr="006E4D7A">
        <w:rPr>
          <w:rFonts w:ascii="Times New Roman" w:hAnsi="Times New Roman"/>
          <w:bCs/>
          <w:iCs/>
          <w:sz w:val="24"/>
          <w:szCs w:val="24"/>
        </w:rPr>
        <w:t>отражается взаимодействие с семьями воспитанников</w:t>
      </w:r>
      <w:r w:rsidRPr="008F2829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8F2829">
        <w:rPr>
          <w:rFonts w:ascii="Times New Roman" w:hAnsi="Times New Roman"/>
          <w:bCs/>
          <w:iCs/>
          <w:sz w:val="24"/>
          <w:szCs w:val="24"/>
        </w:rPr>
        <w:t>по реализации основной общеобразовательной программы дошкольного образования.</w:t>
      </w:r>
      <w:r w:rsidR="00C9786B" w:rsidRPr="008F2829">
        <w:rPr>
          <w:sz w:val="24"/>
          <w:szCs w:val="24"/>
        </w:rPr>
        <w:t xml:space="preserve"> </w:t>
      </w:r>
    </w:p>
    <w:p w:rsidR="004D36F4" w:rsidRPr="005965DB" w:rsidRDefault="00F40160" w:rsidP="004D36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     </w:t>
      </w:r>
      <w:r w:rsidR="00A01B03" w:rsidRPr="00F40160">
        <w:rPr>
          <w:rFonts w:ascii="Times New Roman" w:hAnsi="Times New Roman"/>
          <w:bCs/>
          <w:iCs/>
          <w:sz w:val="24"/>
          <w:szCs w:val="24"/>
        </w:rPr>
        <w:t>Планирование образовательной деятельности  при работе по пятидневной неделе</w:t>
      </w:r>
      <w:r w:rsidR="006E4D7A" w:rsidRPr="00F40160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342EE">
        <w:rPr>
          <w:rFonts w:ascii="Times New Roman" w:hAnsi="Times New Roman"/>
          <w:bCs/>
          <w:iCs/>
          <w:sz w:val="24"/>
          <w:szCs w:val="24"/>
        </w:rPr>
        <w:t>отражено в у</w:t>
      </w:r>
      <w:r w:rsidR="004D36F4">
        <w:rPr>
          <w:rFonts w:ascii="Times New Roman" w:hAnsi="Times New Roman"/>
          <w:bCs/>
          <w:iCs/>
          <w:sz w:val="24"/>
          <w:szCs w:val="24"/>
        </w:rPr>
        <w:t xml:space="preserve">чебном плане. 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>Ежегодно в у</w:t>
      </w:r>
      <w:r w:rsidR="004D36F4">
        <w:rPr>
          <w:rFonts w:ascii="Times New Roman" w:hAnsi="Times New Roman" w:cs="Times New Roman"/>
          <w:bCs/>
          <w:iCs/>
          <w:sz w:val="24"/>
          <w:szCs w:val="24"/>
        </w:rPr>
        <w:t>чебный план и календарный учебный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 xml:space="preserve"> график вносятся изменения. (Учебный план  - п</w:t>
      </w:r>
      <w:r w:rsidR="004D36F4">
        <w:rPr>
          <w:rFonts w:ascii="Times New Roman" w:hAnsi="Times New Roman" w:cs="Times New Roman"/>
          <w:bCs/>
          <w:iCs/>
          <w:sz w:val="24"/>
          <w:szCs w:val="24"/>
        </w:rPr>
        <w:t>риложение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4D36F4">
        <w:rPr>
          <w:rFonts w:ascii="Times New Roman" w:hAnsi="Times New Roman" w:cs="Times New Roman"/>
          <w:bCs/>
          <w:iCs/>
          <w:sz w:val="24"/>
          <w:szCs w:val="24"/>
        </w:rPr>
        <w:t>№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4D36F4">
        <w:rPr>
          <w:rFonts w:ascii="Times New Roman" w:hAnsi="Times New Roman" w:cs="Times New Roman"/>
          <w:bCs/>
          <w:iCs/>
          <w:sz w:val="24"/>
          <w:szCs w:val="24"/>
        </w:rPr>
        <w:t>7 к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 xml:space="preserve"> основной образовательной програ</w:t>
      </w:r>
      <w:r w:rsidR="004D36F4">
        <w:rPr>
          <w:rFonts w:ascii="Times New Roman" w:hAnsi="Times New Roman" w:cs="Times New Roman"/>
          <w:bCs/>
          <w:iCs/>
          <w:sz w:val="24"/>
          <w:szCs w:val="24"/>
        </w:rPr>
        <w:t>мме</w:t>
      </w:r>
      <w:r w:rsidR="00565041">
        <w:rPr>
          <w:rFonts w:ascii="Times New Roman" w:hAnsi="Times New Roman" w:cs="Times New Roman"/>
          <w:bCs/>
          <w:iCs/>
          <w:sz w:val="24"/>
          <w:szCs w:val="24"/>
        </w:rPr>
        <w:t xml:space="preserve"> дошкольного образования,</w:t>
      </w:r>
    </w:p>
    <w:p w:rsidR="004D36F4" w:rsidRPr="003A45D4" w:rsidRDefault="00565041" w:rsidP="00D342EE">
      <w:p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к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>алендарный учебный график -</w:t>
      </w:r>
      <w:r w:rsidR="00D342EE" w:rsidRPr="00D342E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>приложение № 8</w:t>
      </w:r>
      <w:r w:rsidR="00D342EE" w:rsidRPr="00D342E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>к основной образовательной программе</w:t>
      </w:r>
      <w:r w:rsidRPr="00565041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дошкольного образования</w:t>
      </w:r>
      <w:r w:rsidR="00D342EE">
        <w:rPr>
          <w:rFonts w:ascii="Times New Roman" w:hAnsi="Times New Roman" w:cs="Times New Roman"/>
          <w:bCs/>
          <w:iCs/>
          <w:sz w:val="24"/>
          <w:szCs w:val="24"/>
        </w:rPr>
        <w:t>.)</w:t>
      </w:r>
    </w:p>
    <w:p w:rsidR="003D0FE0" w:rsidRDefault="003D0FE0" w:rsidP="007964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hi-IN" w:bidi="hi-IN"/>
        </w:rPr>
      </w:pPr>
    </w:p>
    <w:p w:rsidR="003E1E86" w:rsidRDefault="003E1E86" w:rsidP="0079648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hi-IN" w:bidi="hi-IN"/>
        </w:rPr>
      </w:pPr>
      <w:r w:rsidRPr="008F2829">
        <w:rPr>
          <w:rFonts w:ascii="Times New Roman" w:hAnsi="Times New Roman" w:cs="Times New Roman"/>
          <w:b/>
          <w:sz w:val="24"/>
          <w:szCs w:val="24"/>
          <w:lang w:eastAsia="hi-IN" w:bidi="hi-IN"/>
        </w:rPr>
        <w:t>3.4 Особенности традиционных событий, праздников, мероприятий</w:t>
      </w:r>
    </w:p>
    <w:p w:rsidR="002E579E" w:rsidRPr="006E4D7A" w:rsidRDefault="002E579E" w:rsidP="006E4D7A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Важным компонентом работы нашего детского сада является традиции,  праздники, мероприятия. П</w:t>
      </w:r>
      <w:r w:rsidRPr="00FA206F">
        <w:rPr>
          <w:rFonts w:ascii="Times New Roman" w:eastAsia="Times New Roman" w:hAnsi="Times New Roman" w:cs="Times New Roman"/>
          <w:sz w:val="24"/>
          <w:szCs w:val="24"/>
        </w:rPr>
        <w:t>раздники и развлечения — яркие и радостные события в жизни детей дошкольного возраста.</w:t>
      </w:r>
    </w:p>
    <w:p w:rsidR="00132DF9" w:rsidRPr="00132DF9" w:rsidRDefault="00132DF9" w:rsidP="00132DF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</w:t>
      </w: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 педагогического коллектива направлена на поиск новых форм взаимодействия с детьми в организации режимных моментов, помогающих обеспечить комфортное пребывание ребенка в ДОУ.  В каждой возрастной группе успешно «прижились» свои традиции и ритуалы: 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ежедневные встречи каждого ребенка: сюрпризы, комплименты, выражение радости, поглаживания, объятия, вопросы о настроении, самочувствии, ласковое называние имени  ребенка, увлекая интересной игрой, игрушкой;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утренний сбор детей и воспитателя в кругу, где каждый имеет возможность поприветствовать своих друзей, пожелать чего-либо, поделиться новостями; Очень нравятся детям игры «Улыбка», «Пожелания», «Доброе слово», «Назови ласково», «На что похоже настроение», «Клубочек», «Обнималки», «Колокольчик», «Качели», «Паровозик»;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анализ прожитого дня, итоги вместе с детьми:  дети приносят все, что успели сделать в течение дня в центрах активности, поделки, рисунки. Каждый ребенок имеет возможность продемонстрировать другим результат своей деятельности, приобрести опыт самоуважения;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общее дело: День Улыбок, День сказок, День Дружбы, День путешествий и др. Дети могут свободно предлагать тему общего дела, участвовать в совместном планировании;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празднование дней рождения: хоровод, добрые пожелания, индивидуальные поздравления в стихах;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письма друзьям по внутренней почте;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совместное украшение группы к праздникам, создание выставок, альбомов «Наша группа», «Моя семья», «Герб моей семьи», коллажей, коллекционирование;</w:t>
      </w:r>
    </w:p>
    <w:p w:rsidR="00132DF9" w:rsidRPr="00132DF9" w:rsidRDefault="00132DF9" w:rsidP="00132DF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>- чаепитие с родителями с концертом.</w:t>
      </w:r>
    </w:p>
    <w:p w:rsidR="00500E11" w:rsidRPr="006756C7" w:rsidRDefault="00132DF9" w:rsidP="006756C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32DF9">
        <w:rPr>
          <w:rFonts w:ascii="Times New Roman" w:eastAsia="Calibri" w:hAnsi="Times New Roman" w:cs="Times New Roman"/>
          <w:sz w:val="24"/>
          <w:szCs w:val="24"/>
        </w:rPr>
        <w:t xml:space="preserve">Традиции позволяют сделать привлекательной и наполненной жизнь ребенка в детском саду, помогают избавиться от накопившегося напряжения, успокоиться, дают ребенку почувствовать себя нужным и любимым сверстниками и воспитателем, получить необходимую для его эмоционального благополучия дозу положительных эмоций. </w:t>
      </w:r>
    </w:p>
    <w:p w:rsidR="00132DF9" w:rsidRPr="00132DF9" w:rsidRDefault="004E4B30" w:rsidP="00132D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праздников</w:t>
      </w:r>
      <w:r w:rsidR="00FF10BC">
        <w:rPr>
          <w:rFonts w:ascii="Times New Roman" w:hAnsi="Times New Roman" w:cs="Times New Roman"/>
          <w:sz w:val="24"/>
          <w:szCs w:val="24"/>
        </w:rPr>
        <w:t>, мероприятий</w:t>
      </w:r>
      <w:r>
        <w:rPr>
          <w:rFonts w:ascii="Times New Roman" w:hAnsi="Times New Roman" w:cs="Times New Roman"/>
          <w:sz w:val="24"/>
          <w:szCs w:val="24"/>
        </w:rPr>
        <w:t xml:space="preserve"> представлен </w:t>
      </w:r>
      <w:r w:rsidR="00132DF9">
        <w:rPr>
          <w:rFonts w:ascii="Times New Roman" w:hAnsi="Times New Roman" w:cs="Times New Roman"/>
          <w:sz w:val="24"/>
          <w:szCs w:val="24"/>
        </w:rPr>
        <w:t xml:space="preserve"> в </w:t>
      </w:r>
      <w:r w:rsidR="006E4D7A">
        <w:rPr>
          <w:rFonts w:ascii="Times New Roman" w:hAnsi="Times New Roman" w:cs="Times New Roman"/>
          <w:sz w:val="24"/>
          <w:szCs w:val="24"/>
        </w:rPr>
        <w:t xml:space="preserve">годовом </w:t>
      </w:r>
      <w:r w:rsidR="00132DF9">
        <w:rPr>
          <w:rFonts w:ascii="Times New Roman" w:hAnsi="Times New Roman" w:cs="Times New Roman"/>
          <w:sz w:val="24"/>
          <w:szCs w:val="24"/>
        </w:rPr>
        <w:t xml:space="preserve">календарном </w:t>
      </w:r>
      <w:r w:rsidR="006E4D7A">
        <w:rPr>
          <w:rFonts w:ascii="Times New Roman" w:hAnsi="Times New Roman" w:cs="Times New Roman"/>
          <w:sz w:val="24"/>
          <w:szCs w:val="24"/>
        </w:rPr>
        <w:t xml:space="preserve">учебном </w:t>
      </w:r>
      <w:r w:rsidR="00132DF9">
        <w:rPr>
          <w:rFonts w:ascii="Times New Roman" w:hAnsi="Times New Roman" w:cs="Times New Roman"/>
          <w:sz w:val="24"/>
          <w:szCs w:val="24"/>
        </w:rPr>
        <w:t xml:space="preserve">графике </w:t>
      </w:r>
      <w:r w:rsidR="00132DF9" w:rsidRPr="00F40160">
        <w:rPr>
          <w:rFonts w:ascii="Times New Roman" w:hAnsi="Times New Roman" w:cs="Times New Roman"/>
          <w:sz w:val="24"/>
          <w:szCs w:val="24"/>
        </w:rPr>
        <w:t xml:space="preserve">(приложение </w:t>
      </w:r>
      <w:r w:rsidR="00C912D4">
        <w:rPr>
          <w:rFonts w:ascii="Times New Roman" w:hAnsi="Times New Roman" w:cs="Times New Roman"/>
          <w:sz w:val="24"/>
          <w:szCs w:val="24"/>
        </w:rPr>
        <w:t>№17</w:t>
      </w:r>
      <w:r w:rsidR="00132DF9" w:rsidRPr="00F40160">
        <w:rPr>
          <w:rFonts w:ascii="Times New Roman" w:hAnsi="Times New Roman" w:cs="Times New Roman"/>
          <w:sz w:val="24"/>
          <w:szCs w:val="24"/>
        </w:rPr>
        <w:t>)</w:t>
      </w:r>
      <w:r w:rsidR="00F40160" w:rsidRPr="00F40160">
        <w:rPr>
          <w:rFonts w:ascii="Times New Roman" w:hAnsi="Times New Roman" w:cs="Times New Roman"/>
          <w:sz w:val="24"/>
          <w:szCs w:val="24"/>
        </w:rPr>
        <w:t>.</w:t>
      </w:r>
    </w:p>
    <w:p w:rsidR="00600602" w:rsidRPr="000307A7" w:rsidRDefault="006756C7" w:rsidP="00BC204C">
      <w:pPr>
        <w:pStyle w:val="21"/>
      </w:pPr>
      <w:r>
        <w:t xml:space="preserve">                       </w:t>
      </w:r>
      <w:hyperlink w:anchor="_Toc422496194" w:history="1">
        <w:r w:rsidR="003E1E86" w:rsidRPr="000307A7">
          <w:rPr>
            <w:rStyle w:val="a3"/>
            <w:color w:val="auto"/>
            <w:u w:val="none"/>
          </w:rPr>
          <w:t>3.5</w:t>
        </w:r>
        <w:r w:rsidR="00100923" w:rsidRPr="000307A7">
          <w:rPr>
            <w:rStyle w:val="a3"/>
            <w:color w:val="auto"/>
            <w:u w:val="none"/>
          </w:rPr>
          <w:t>. Организация развивающей предметно-пространственной среды</w:t>
        </w:r>
      </w:hyperlink>
    </w:p>
    <w:p w:rsidR="00100923" w:rsidRPr="008F2829" w:rsidRDefault="00100923" w:rsidP="0060060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         Развивающая предметно-пространственная среда в МБДОУ обеспечивает реализацию основной образовательной Программы и соответствует требованиям Стандарта и санитарно-эпидемиологическим требованиям</w:t>
      </w:r>
      <w:r w:rsidR="00132DF9">
        <w:rPr>
          <w:rFonts w:ascii="Times New Roman" w:hAnsi="Times New Roman"/>
          <w:sz w:val="24"/>
          <w:szCs w:val="24"/>
          <w:lang w:eastAsia="ru-RU"/>
        </w:rPr>
        <w:t>, а так</w:t>
      </w:r>
      <w:r w:rsidR="00D10E92" w:rsidRPr="008F2829">
        <w:rPr>
          <w:rFonts w:ascii="Times New Roman" w:hAnsi="Times New Roman"/>
          <w:sz w:val="24"/>
          <w:szCs w:val="24"/>
          <w:lang w:eastAsia="ru-RU"/>
        </w:rPr>
        <w:t>же отражает содержание 5 образовательных областей и обеспечивает различные виды детской деятельности.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BD705B">
        <w:rPr>
          <w:rFonts w:ascii="Times New Roman" w:hAnsi="Times New Roman"/>
          <w:sz w:val="24"/>
          <w:szCs w:val="24"/>
          <w:lang w:eastAsia="ru-RU"/>
        </w:rPr>
        <w:t xml:space="preserve">В соответствии со Стандартом </w:t>
      </w:r>
      <w:r w:rsidR="00BD705B">
        <w:rPr>
          <w:rFonts w:ascii="Times New Roman" w:hAnsi="Times New Roman"/>
          <w:sz w:val="24"/>
          <w:szCs w:val="24"/>
          <w:lang w:eastAsia="ru-RU"/>
        </w:rPr>
        <w:t>учреждение обеспечивает и гарантирует: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– охрану и укрепление физического и психического здоровья и эмоционального благополучия детей, в том числе с учетом специфики информационной социализации и рисков Интернет-ресурсов</w:t>
      </w:r>
      <w:r w:rsidRPr="008F2829">
        <w:rPr>
          <w:rFonts w:ascii="Times New Roman" w:hAnsi="Times New Roman"/>
          <w:color w:val="0070C0"/>
          <w:sz w:val="24"/>
          <w:szCs w:val="24"/>
          <w:lang w:eastAsia="ru-RU"/>
        </w:rPr>
        <w:t>,</w:t>
      </w:r>
      <w:r w:rsidRPr="008F2829">
        <w:rPr>
          <w:rFonts w:ascii="Times New Roman" w:hAnsi="Times New Roman"/>
          <w:sz w:val="24"/>
          <w:szCs w:val="24"/>
          <w:lang w:eastAsia="ru-RU"/>
        </w:rPr>
        <w:t xml:space="preserve"> проявление уважения к их человеческому достоинству, чувствам и потребностям, формирование и поддержку положительной самооценки, уверенности в собственных возможностях и способностях, в том числе при взаимодействии детей друг с другом и в коллективной работе;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 – максимальную реализацию образовательного потенциала пространства Организации, группы и прилегающих территорий, приспособленных для реализации образовательной программы, а также материалов, оборудования и инвентаря для развития детей дошкольного возраста в соответствии с потребностями каждого возрастного этапа, охраны и укрепления их здоровья, возможностями учета особенностей и коррекции недостатков их развития;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 – построение вариативного развивающего образования, ориентированного на возможность свободного выбора детьми материалов, видов активности, участников совместной деятельности и общения как с детьми разного возраста, так и со взрослыми, а также свободу в выражении своих чувств и мыслей;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–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работников, а также содействие в определении собственных целей, личных и профессиональных потребностей и мотивов;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– открытость дошкольного образования и вовлечение родителей (законных представителей) непосредственно в образовательную деятельность, осуществление их поддержки в деле образования и воспитания детей, охране и укреплении их здоровья, а также поддержки образовательных инициатив внутри семьи;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– построение образовательной деятельности на основе взаимодействия взрослых с детьми, ориентированного на уважение достоинства и личности, интересы и возможности каждого ребенка и учитывающего социальную ситуацию его развития и соответствующие возрастные и индивидуальные особенности (недопустимость как искусственного ускорения, так и искусственного замедления развития детей);</w:t>
      </w:r>
    </w:p>
    <w:p w:rsidR="001818E4" w:rsidRPr="008F2829" w:rsidRDefault="001818E4" w:rsidP="001818E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– создание равных условий, максимально способствующих реализации разли</w:t>
      </w:r>
      <w:r w:rsidR="00BD705B">
        <w:rPr>
          <w:rFonts w:ascii="Times New Roman" w:hAnsi="Times New Roman"/>
          <w:sz w:val="24"/>
          <w:szCs w:val="24"/>
          <w:lang w:eastAsia="ru-RU"/>
        </w:rPr>
        <w:t>чных образовательных программ</w:t>
      </w:r>
      <w:r w:rsidRPr="008F2829">
        <w:rPr>
          <w:rFonts w:ascii="Times New Roman" w:hAnsi="Times New Roman"/>
          <w:sz w:val="24"/>
          <w:szCs w:val="24"/>
          <w:lang w:eastAsia="ru-RU"/>
        </w:rPr>
        <w:t xml:space="preserve"> для детей, принадлежащих к разным национально-культурным, религиозным общностям и социальным слоям, а также имеющих различные (в том числе ограниченные) возможности здоровья. </w:t>
      </w:r>
    </w:p>
    <w:p w:rsidR="001818E4" w:rsidRPr="008F2829" w:rsidRDefault="001818E4" w:rsidP="003D12BE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Развивающая предметно-пространственная среда создается педагогами для развития индивидуальности каждого ребенка с учетом его возможностей, уровня активности и интересов, поддерживая формирование его индивидуальной траектории развития. </w:t>
      </w:r>
    </w:p>
    <w:p w:rsidR="00E276A0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ab/>
        <w:t>Развивающая предметно-пространственная среда обеспечивает:</w:t>
      </w:r>
    </w:p>
    <w:p w:rsidR="00553B2B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- возможность общения и совместной деятельной детей и взрослых;</w:t>
      </w:r>
    </w:p>
    <w:p w:rsidR="00553B2B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- двигательную активность детей;</w:t>
      </w:r>
    </w:p>
    <w:p w:rsidR="00553B2B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- возможность для уединения;</w:t>
      </w:r>
    </w:p>
    <w:p w:rsidR="00553B2B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- реализацию различных образовательных программ;</w:t>
      </w:r>
    </w:p>
    <w:p w:rsidR="00553B2B" w:rsidRPr="008F2829" w:rsidRDefault="00553B2B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D10E92" w:rsidRPr="008F2829">
        <w:rPr>
          <w:rFonts w:ascii="Times New Roman" w:hAnsi="Times New Roman"/>
          <w:sz w:val="24"/>
          <w:szCs w:val="24"/>
          <w:lang w:eastAsia="ru-RU"/>
        </w:rPr>
        <w:t>учет национально-культурных, климатических условий;</w:t>
      </w:r>
    </w:p>
    <w:p w:rsidR="00D10E92" w:rsidRPr="008F2829" w:rsidRDefault="00D10E92" w:rsidP="00553B2B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F2829">
        <w:rPr>
          <w:rFonts w:ascii="Times New Roman" w:hAnsi="Times New Roman"/>
          <w:sz w:val="24"/>
          <w:szCs w:val="24"/>
          <w:lang w:eastAsia="ru-RU"/>
        </w:rPr>
        <w:t>- учет возрастных особенностей детей;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 </w:t>
      </w:r>
      <w:r w:rsidR="007560E3" w:rsidRPr="008F2829">
        <w:rPr>
          <w:rFonts w:ascii="Times New Roman" w:hAnsi="Times New Roman"/>
          <w:sz w:val="24"/>
          <w:szCs w:val="24"/>
        </w:rPr>
        <w:t xml:space="preserve"> </w:t>
      </w:r>
      <w:r w:rsidRPr="008F2829">
        <w:rPr>
          <w:rFonts w:ascii="Times New Roman" w:hAnsi="Times New Roman"/>
          <w:sz w:val="24"/>
          <w:szCs w:val="24"/>
        </w:rPr>
        <w:t>Развивающая предметно-пространственная среда является содержательно-насыщенной, трансформируемой, полифункциональной, вари</w:t>
      </w:r>
      <w:r w:rsidR="007560E3" w:rsidRPr="008F2829">
        <w:rPr>
          <w:rFonts w:ascii="Times New Roman" w:hAnsi="Times New Roman"/>
          <w:sz w:val="24"/>
          <w:szCs w:val="24"/>
        </w:rPr>
        <w:t>ативной, доступной и безопасной (пункт 3.4.3 ФГОС ДО)</w:t>
      </w:r>
      <w:r w:rsidR="00627DA1">
        <w:rPr>
          <w:rFonts w:ascii="Times New Roman" w:hAnsi="Times New Roman"/>
          <w:sz w:val="24"/>
          <w:szCs w:val="24"/>
        </w:rPr>
        <w:t>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1) Насыщенность среды соответствует возрастным возможностям детей и содержанию Программы.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Организация образовательного пространства и разнообразие материалов, оборудования и инвентаря (в здании и на участке) обеспечивает: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возможность самовыражения детей.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Для детей раннего возраста образовательное пространство </w:t>
      </w:r>
      <w:r w:rsidR="00FF75F4" w:rsidRPr="008F2829">
        <w:rPr>
          <w:rFonts w:ascii="Times New Roman" w:hAnsi="Times New Roman"/>
          <w:sz w:val="24"/>
          <w:szCs w:val="24"/>
        </w:rPr>
        <w:t>предоставляет</w:t>
      </w:r>
      <w:r w:rsidRPr="008F2829">
        <w:rPr>
          <w:rFonts w:ascii="Times New Roman" w:hAnsi="Times New Roman"/>
          <w:sz w:val="24"/>
          <w:szCs w:val="24"/>
        </w:rPr>
        <w:t xml:space="preserve"> необходимые и достаточные возможности для движения, предметной и игровой деятельности с разными материалами.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3) Полифункциональность материалов </w:t>
      </w:r>
      <w:r w:rsidR="00FF75F4" w:rsidRPr="008F2829">
        <w:rPr>
          <w:rFonts w:ascii="Times New Roman" w:hAnsi="Times New Roman"/>
          <w:sz w:val="24"/>
          <w:szCs w:val="24"/>
        </w:rPr>
        <w:t>обеспечивает</w:t>
      </w:r>
      <w:r w:rsidRPr="008F2829">
        <w:rPr>
          <w:rFonts w:ascii="Times New Roman" w:hAnsi="Times New Roman"/>
          <w:sz w:val="24"/>
          <w:szCs w:val="24"/>
        </w:rPr>
        <w:t>: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наличие в </w:t>
      </w:r>
      <w:r w:rsidR="00FF75F4" w:rsidRPr="008F2829">
        <w:rPr>
          <w:rFonts w:ascii="Times New Roman" w:hAnsi="Times New Roman"/>
          <w:sz w:val="24"/>
          <w:szCs w:val="24"/>
        </w:rPr>
        <w:t>ДОУ</w:t>
      </w:r>
      <w:r w:rsidRPr="008F2829">
        <w:rPr>
          <w:rFonts w:ascii="Times New Roman" w:hAnsi="Times New Roman"/>
          <w:sz w:val="24"/>
          <w:szCs w:val="24"/>
        </w:rPr>
        <w:t xml:space="preserve">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4) Вариативность среды </w:t>
      </w:r>
      <w:r w:rsidR="00FF75F4" w:rsidRPr="008F2829">
        <w:rPr>
          <w:rFonts w:ascii="Times New Roman" w:hAnsi="Times New Roman"/>
          <w:sz w:val="24"/>
          <w:szCs w:val="24"/>
        </w:rPr>
        <w:t>обеспечивает</w:t>
      </w:r>
      <w:r w:rsidRPr="008F2829">
        <w:rPr>
          <w:rFonts w:ascii="Times New Roman" w:hAnsi="Times New Roman"/>
          <w:sz w:val="24"/>
          <w:szCs w:val="24"/>
        </w:rPr>
        <w:t>: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наличие в </w:t>
      </w:r>
      <w:r w:rsidR="00FF75F4" w:rsidRPr="008F2829">
        <w:rPr>
          <w:rFonts w:ascii="Times New Roman" w:hAnsi="Times New Roman"/>
          <w:sz w:val="24"/>
          <w:szCs w:val="24"/>
        </w:rPr>
        <w:t>ДОУ</w:t>
      </w:r>
      <w:r w:rsidRPr="008F2829">
        <w:rPr>
          <w:rFonts w:ascii="Times New Roman" w:hAnsi="Times New Roman"/>
          <w:sz w:val="24"/>
          <w:szCs w:val="24"/>
        </w:rPr>
        <w:t xml:space="preserve">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5) Доступность среды </w:t>
      </w:r>
      <w:r w:rsidR="00FF75F4" w:rsidRPr="008F2829">
        <w:rPr>
          <w:rFonts w:ascii="Times New Roman" w:hAnsi="Times New Roman"/>
          <w:sz w:val="24"/>
          <w:szCs w:val="24"/>
        </w:rPr>
        <w:t>обеспечивает</w:t>
      </w:r>
      <w:r w:rsidRPr="008F2829">
        <w:rPr>
          <w:rFonts w:ascii="Times New Roman" w:hAnsi="Times New Roman"/>
          <w:sz w:val="24"/>
          <w:szCs w:val="24"/>
        </w:rPr>
        <w:t>: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DF1928" w:rsidRPr="008F2829" w:rsidRDefault="00DF1928" w:rsidP="00DF192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>исправность и сохранность материалов и оборудования.</w:t>
      </w:r>
    </w:p>
    <w:p w:rsidR="00A70BFA" w:rsidRDefault="00DF1928" w:rsidP="008F282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8F2829">
        <w:rPr>
          <w:rFonts w:ascii="Times New Roman" w:hAnsi="Times New Roman"/>
          <w:sz w:val="24"/>
          <w:szCs w:val="24"/>
        </w:rPr>
        <w:t xml:space="preserve">6) Безопасность предметно-пространственной среды </w:t>
      </w:r>
      <w:r w:rsidR="00FF75F4" w:rsidRPr="008F2829">
        <w:rPr>
          <w:rFonts w:ascii="Times New Roman" w:hAnsi="Times New Roman"/>
          <w:sz w:val="24"/>
          <w:szCs w:val="24"/>
        </w:rPr>
        <w:t>обеспечивает</w:t>
      </w:r>
      <w:r w:rsidRPr="008F2829">
        <w:rPr>
          <w:rFonts w:ascii="Times New Roman" w:hAnsi="Times New Roman"/>
          <w:sz w:val="24"/>
          <w:szCs w:val="24"/>
        </w:rPr>
        <w:t xml:space="preserve"> соответствие всех ее элементов требованиям по обеспечению надежности и безоп</w:t>
      </w:r>
      <w:r w:rsidR="00FF75F4" w:rsidRPr="008F2829">
        <w:rPr>
          <w:rFonts w:ascii="Times New Roman" w:hAnsi="Times New Roman"/>
          <w:sz w:val="24"/>
          <w:szCs w:val="24"/>
        </w:rPr>
        <w:t>асности их использования.</w:t>
      </w:r>
    </w:p>
    <w:p w:rsidR="00627DA1" w:rsidRDefault="00627DA1" w:rsidP="008F282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627DA1" w:rsidRPr="008F2829" w:rsidRDefault="00627DA1" w:rsidP="008F282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641A5F" w:rsidRPr="005252EF" w:rsidRDefault="00641A5F" w:rsidP="00E91337">
      <w:pPr>
        <w:spacing w:after="0"/>
        <w:ind w:firstLine="450"/>
        <w:jc w:val="center"/>
        <w:rPr>
          <w:rFonts w:ascii="Times New Roman" w:hAnsi="Times New Roman"/>
          <w:b/>
          <w:sz w:val="24"/>
          <w:szCs w:val="24"/>
        </w:rPr>
      </w:pPr>
      <w:r w:rsidRPr="005252EF">
        <w:rPr>
          <w:rFonts w:ascii="Times New Roman" w:hAnsi="Times New Roman"/>
          <w:b/>
          <w:sz w:val="24"/>
          <w:szCs w:val="24"/>
        </w:rPr>
        <w:t xml:space="preserve">Оборудование основных помещений ДОУ в соответствии с </w:t>
      </w:r>
      <w:r w:rsidR="00942077" w:rsidRPr="005252EF">
        <w:rPr>
          <w:rFonts w:ascii="Times New Roman" w:hAnsi="Times New Roman"/>
          <w:b/>
          <w:sz w:val="24"/>
          <w:szCs w:val="24"/>
        </w:rPr>
        <w:t>детскими видами деятельности</w:t>
      </w:r>
    </w:p>
    <w:tbl>
      <w:tblPr>
        <w:tblStyle w:val="ad"/>
        <w:tblW w:w="10881" w:type="dxa"/>
        <w:tblLook w:val="04A0" w:firstRow="1" w:lastRow="0" w:firstColumn="1" w:lastColumn="0" w:noHBand="0" w:noVBand="1"/>
      </w:tblPr>
      <w:tblGrid>
        <w:gridCol w:w="2943"/>
        <w:gridCol w:w="1858"/>
        <w:gridCol w:w="127"/>
        <w:gridCol w:w="5953"/>
      </w:tblGrid>
      <w:tr w:rsidR="00942077" w:rsidRPr="005252EF" w:rsidTr="004E4B30">
        <w:tc>
          <w:tcPr>
            <w:tcW w:w="2943" w:type="dxa"/>
          </w:tcPr>
          <w:p w:rsidR="00942077" w:rsidRPr="005252EF" w:rsidRDefault="00942077" w:rsidP="00A70B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образовательной деятельности</w:t>
            </w:r>
          </w:p>
        </w:tc>
        <w:tc>
          <w:tcPr>
            <w:tcW w:w="1985" w:type="dxa"/>
            <w:gridSpan w:val="2"/>
          </w:tcPr>
          <w:p w:rsidR="00942077" w:rsidRPr="005252EF" w:rsidRDefault="00942077" w:rsidP="00A70B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 помещений </w:t>
            </w:r>
          </w:p>
        </w:tc>
        <w:tc>
          <w:tcPr>
            <w:tcW w:w="5953" w:type="dxa"/>
          </w:tcPr>
          <w:p w:rsidR="00942077" w:rsidRPr="005252EF" w:rsidRDefault="00942077" w:rsidP="00A70B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Оснащение </w:t>
            </w:r>
          </w:p>
        </w:tc>
      </w:tr>
      <w:tr w:rsidR="00942077" w:rsidRPr="005252EF" w:rsidTr="004E4B30">
        <w:tc>
          <w:tcPr>
            <w:tcW w:w="10881" w:type="dxa"/>
            <w:gridSpan w:val="4"/>
          </w:tcPr>
          <w:p w:rsidR="00942077" w:rsidRPr="005252EF" w:rsidRDefault="00942077" w:rsidP="00A70BF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Познавательно-исследовательская деятельность</w:t>
            </w:r>
          </w:p>
        </w:tc>
      </w:tr>
      <w:tr w:rsidR="00942077" w:rsidRPr="005252EF" w:rsidTr="004E4B30">
        <w:tc>
          <w:tcPr>
            <w:tcW w:w="2943" w:type="dxa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Сенсорное развитие </w:t>
            </w:r>
          </w:p>
        </w:tc>
        <w:tc>
          <w:tcPr>
            <w:tcW w:w="1985" w:type="dxa"/>
            <w:gridSpan w:val="2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Игровые комнаты групп</w:t>
            </w:r>
          </w:p>
        </w:tc>
        <w:tc>
          <w:tcPr>
            <w:tcW w:w="5953" w:type="dxa"/>
          </w:tcPr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Объекты для исследования (доски-вкладыши, мозаика, палочки Кюизенера, наборы кубиков);</w:t>
            </w:r>
          </w:p>
          <w:p w:rsidR="0094207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 Дидактические игры на развитие психических процессов - мышления, внимания, памяти, воображения.</w:t>
            </w:r>
          </w:p>
        </w:tc>
      </w:tr>
      <w:tr w:rsidR="00942077" w:rsidRPr="005252EF" w:rsidTr="004E4B30">
        <w:tc>
          <w:tcPr>
            <w:tcW w:w="2943" w:type="dxa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85" w:type="dxa"/>
            <w:gridSpan w:val="2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кабинет, игровые комнаты групп</w:t>
            </w:r>
          </w:p>
        </w:tc>
        <w:tc>
          <w:tcPr>
            <w:tcW w:w="5953" w:type="dxa"/>
          </w:tcPr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Объекты для исследования (наборы для опытов, коллекции);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 образно-символический материал (наборы картинок, календари, карты, глобусы);</w:t>
            </w:r>
          </w:p>
          <w:p w:rsidR="0094207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материалы, учитывающие интересы мальчиков и девочек;</w:t>
            </w:r>
          </w:p>
        </w:tc>
      </w:tr>
      <w:tr w:rsidR="00942077" w:rsidRPr="005252EF" w:rsidTr="004E4B30">
        <w:tc>
          <w:tcPr>
            <w:tcW w:w="2943" w:type="dxa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985" w:type="dxa"/>
            <w:gridSpan w:val="2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Игровые комнаты групп </w:t>
            </w:r>
          </w:p>
        </w:tc>
        <w:tc>
          <w:tcPr>
            <w:tcW w:w="5953" w:type="dxa"/>
          </w:tcPr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Объекты для исследования (палочки Кюизенера, блоки Дьенеша);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 xml:space="preserve"> образно-символический материал (головоломки, лабиринты);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нормативно-знаковый материал (карточки, кубики с цифрами, линейки);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развивающие игры с математическим содержанием;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настольно-печатные игры;</w:t>
            </w:r>
          </w:p>
          <w:p w:rsidR="0094207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домино, шашки, шахматы;</w:t>
            </w:r>
          </w:p>
        </w:tc>
      </w:tr>
      <w:tr w:rsidR="00942077" w:rsidRPr="005252EF" w:rsidTr="004E4B30">
        <w:tc>
          <w:tcPr>
            <w:tcW w:w="2943" w:type="dxa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мира, расширение кругозора</w:t>
            </w:r>
          </w:p>
        </w:tc>
        <w:tc>
          <w:tcPr>
            <w:tcW w:w="1985" w:type="dxa"/>
            <w:gridSpan w:val="2"/>
          </w:tcPr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кабинет, игровые комнаты групп</w:t>
            </w:r>
          </w:p>
        </w:tc>
        <w:tc>
          <w:tcPr>
            <w:tcW w:w="5953" w:type="dxa"/>
          </w:tcPr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образно-символический материал;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нормативно-знаковый материал;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настольно-печатные игры;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коллекции;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электронные материалы (фильмы, слайды);</w:t>
            </w:r>
          </w:p>
          <w:p w:rsidR="0094207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энциклопедии.</w:t>
            </w:r>
          </w:p>
        </w:tc>
      </w:tr>
      <w:tr w:rsidR="000A2B97" w:rsidRPr="005252EF" w:rsidTr="004E4B30">
        <w:tc>
          <w:tcPr>
            <w:tcW w:w="10881" w:type="dxa"/>
            <w:gridSpan w:val="4"/>
          </w:tcPr>
          <w:p w:rsidR="000A2B97" w:rsidRPr="005252EF" w:rsidRDefault="000A2B97" w:rsidP="00A70BFA">
            <w:pPr>
              <w:snapToGri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Коммуникативная деятельность</w:t>
            </w:r>
          </w:p>
        </w:tc>
      </w:tr>
      <w:tr w:rsidR="000A2B97" w:rsidRPr="005252EF" w:rsidTr="004E4B30">
        <w:tc>
          <w:tcPr>
            <w:tcW w:w="2943" w:type="dxa"/>
          </w:tcPr>
          <w:p w:rsidR="000A2B9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Развитие свободного общения со взрослыми и детьми</w:t>
            </w:r>
          </w:p>
        </w:tc>
        <w:tc>
          <w:tcPr>
            <w:tcW w:w="1985" w:type="dxa"/>
            <w:gridSpan w:val="2"/>
          </w:tcPr>
          <w:p w:rsidR="000A2B9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Все пространство детского сада</w:t>
            </w:r>
          </w:p>
        </w:tc>
        <w:tc>
          <w:tcPr>
            <w:tcW w:w="5953" w:type="dxa"/>
            <w:vMerge w:val="restart"/>
          </w:tcPr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Картотека словесных игр;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Настольные игры (лото, домино);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Нормативно-знаковый материал;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Игры на развитие мелкой моторики;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Развивающие игры («Найди по описанию», «Что сначала, что потом», шнуровки, вкладыши);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Алгоритмы для обучения рассказыванию, мнемотаблицы;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0A2B97" w:rsidRPr="005252EF" w:rsidRDefault="000A2B97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Картины, иллюстративный материал, плакаты для рассматривания;</w:t>
            </w:r>
          </w:p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Игра-забавы.</w:t>
            </w:r>
          </w:p>
        </w:tc>
      </w:tr>
      <w:tr w:rsidR="000A2B97" w:rsidRPr="005252EF" w:rsidTr="004E4B30">
        <w:tc>
          <w:tcPr>
            <w:tcW w:w="2943" w:type="dxa"/>
          </w:tcPr>
          <w:p w:rsidR="000A2B9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Развитие всех компонентов устной речи</w:t>
            </w:r>
          </w:p>
        </w:tc>
        <w:tc>
          <w:tcPr>
            <w:tcW w:w="1985" w:type="dxa"/>
            <w:gridSpan w:val="2"/>
          </w:tcPr>
          <w:p w:rsidR="000A2B97" w:rsidRPr="005252EF" w:rsidRDefault="000A2B97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кабинет, игровые комнаты групп</w:t>
            </w:r>
          </w:p>
        </w:tc>
        <w:tc>
          <w:tcPr>
            <w:tcW w:w="5953" w:type="dxa"/>
            <w:vMerge/>
          </w:tcPr>
          <w:p w:rsidR="000A2B97" w:rsidRPr="005252EF" w:rsidRDefault="000A2B97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2B97" w:rsidRPr="005252EF" w:rsidTr="004E4B30">
        <w:tc>
          <w:tcPr>
            <w:tcW w:w="10881" w:type="dxa"/>
            <w:gridSpan w:val="4"/>
          </w:tcPr>
          <w:p w:rsidR="000A2B97" w:rsidRPr="005252EF" w:rsidRDefault="000A2B97" w:rsidP="00A70BFA">
            <w:pPr>
              <w:snapToGrid w:val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Восприятие художественной литературы и фольклора</w:t>
            </w:r>
          </w:p>
        </w:tc>
      </w:tr>
      <w:tr w:rsidR="000A2B97" w:rsidRPr="005252EF" w:rsidTr="004E4B30">
        <w:tc>
          <w:tcPr>
            <w:tcW w:w="2943" w:type="dxa"/>
          </w:tcPr>
          <w:p w:rsidR="000A2B97" w:rsidRPr="005252EF" w:rsidRDefault="00B15CE1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мира, развитие литературной речи, приобщение к словесному искусству</w:t>
            </w:r>
          </w:p>
        </w:tc>
        <w:tc>
          <w:tcPr>
            <w:tcW w:w="1985" w:type="dxa"/>
            <w:gridSpan w:val="2"/>
          </w:tcPr>
          <w:p w:rsidR="000A2B97" w:rsidRPr="005252EF" w:rsidRDefault="00B15CE1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кабинет, игровые комнаты групп, музыкальный зал, участок ДОУ</w:t>
            </w:r>
          </w:p>
        </w:tc>
        <w:tc>
          <w:tcPr>
            <w:tcW w:w="5953" w:type="dxa"/>
          </w:tcPr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0A2B97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Энциклопедии;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Аудио и видеозаписи литературных произведений;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Образно-символический материал (игры «Парочки», «Литературные герои», пазлы);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Различные виды театров;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Ширма для кукольного театра;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Детские театральные костюмы, атрибуты для костюмов и постановок;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Игрушки-персонажи;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Игрушки-предметы оперирования;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Алгоритмы для обучения рассказыванию, мнемотаблицы;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Картотека подвижных игр со словами;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Картотека словесных игр;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Картотеки потешек, загадок, пословиц и др.;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Книжные уголки в группах;</w:t>
            </w:r>
          </w:p>
          <w:p w:rsidR="00B15CE1" w:rsidRPr="005252EF" w:rsidRDefault="00B15CE1" w:rsidP="00A70BFA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материалы, учитывающие интересы мальчиков и девочек;</w:t>
            </w:r>
          </w:p>
        </w:tc>
      </w:tr>
      <w:tr w:rsidR="00B15CE1" w:rsidRPr="005252EF" w:rsidTr="004E4B30">
        <w:tc>
          <w:tcPr>
            <w:tcW w:w="10881" w:type="dxa"/>
            <w:gridSpan w:val="4"/>
          </w:tcPr>
          <w:p w:rsidR="00B15CE1" w:rsidRPr="005252EF" w:rsidRDefault="00B15CE1" w:rsidP="00A70BFA">
            <w:pPr>
              <w:widowControl w:val="0"/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jc w:val="center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b/>
                <w:i/>
                <w:spacing w:val="-9"/>
                <w:sz w:val="24"/>
                <w:szCs w:val="24"/>
              </w:rPr>
              <w:t>Игровая деятельность</w:t>
            </w:r>
          </w:p>
        </w:tc>
      </w:tr>
      <w:tr w:rsidR="00B15CE1" w:rsidRPr="005252EF" w:rsidTr="004E4B30">
        <w:tc>
          <w:tcPr>
            <w:tcW w:w="2943" w:type="dxa"/>
          </w:tcPr>
          <w:p w:rsidR="00B15CE1" w:rsidRPr="005252EF" w:rsidRDefault="00B15CE1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Развитие навыков и умений игровой деятельности</w:t>
            </w:r>
          </w:p>
        </w:tc>
        <w:tc>
          <w:tcPr>
            <w:tcW w:w="1985" w:type="dxa"/>
            <w:gridSpan w:val="2"/>
          </w:tcPr>
          <w:p w:rsidR="00B15CE1" w:rsidRPr="005252EF" w:rsidRDefault="00B15CE1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Игровые комнаты групп, участок ДОУ</w:t>
            </w:r>
          </w:p>
        </w:tc>
        <w:tc>
          <w:tcPr>
            <w:tcW w:w="5953" w:type="dxa"/>
          </w:tcPr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Игрушки-персонажи и ролевые атрибуты;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Игрушки-предметы оперирования;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Маркеры игрового пространства (детская, кукольная мебель, предметы быта);\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Полифункциональные материалы;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Игры «На удачу», «На умственную компетенцию детей»;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Строительный материал;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Конструкторы;</w:t>
            </w:r>
          </w:p>
          <w:p w:rsidR="00B15CE1" w:rsidRPr="005252EF" w:rsidRDefault="00B15CE1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материалы, учитывающие интересы мальчиков и девочек;</w:t>
            </w:r>
          </w:p>
        </w:tc>
      </w:tr>
      <w:tr w:rsidR="006726F2" w:rsidRPr="005252EF" w:rsidTr="004E4B30">
        <w:tc>
          <w:tcPr>
            <w:tcW w:w="2943" w:type="dxa"/>
          </w:tcPr>
          <w:p w:rsidR="006726F2" w:rsidRPr="005252EF" w:rsidRDefault="006726F2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Приобщение к элементарным общепринятым нормам и правилам взаимоотношения со сверстниками и взрослыми</w:t>
            </w:r>
          </w:p>
        </w:tc>
        <w:tc>
          <w:tcPr>
            <w:tcW w:w="1985" w:type="dxa"/>
            <w:gridSpan w:val="2"/>
          </w:tcPr>
          <w:p w:rsidR="006726F2" w:rsidRPr="005252EF" w:rsidRDefault="006726F2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Все пространство ДОУ</w:t>
            </w:r>
          </w:p>
        </w:tc>
        <w:tc>
          <w:tcPr>
            <w:tcW w:w="5953" w:type="dxa"/>
          </w:tcPr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Настольные игры соответствующей тематики;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Альбомы «Правила группы», «Правила безопасности»;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Игрушки-персонажи и ролевые атрибуты;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Игрушки-предметы оперирования;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Маркеры игрового пространства;</w:t>
            </w:r>
          </w:p>
          <w:p w:rsidR="006726F2" w:rsidRPr="005252EF" w:rsidRDefault="006726F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материалы, учитывающие интересы мальчиков и девочек;</w:t>
            </w:r>
          </w:p>
        </w:tc>
      </w:tr>
      <w:tr w:rsidR="006726F2" w:rsidRPr="005252EF" w:rsidTr="004E4B30">
        <w:tc>
          <w:tcPr>
            <w:tcW w:w="2943" w:type="dxa"/>
          </w:tcPr>
          <w:p w:rsidR="006726F2" w:rsidRPr="005252EF" w:rsidRDefault="00012B5B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Формирование гендерной, семейной, гражданской принадлежности</w:t>
            </w:r>
          </w:p>
        </w:tc>
        <w:tc>
          <w:tcPr>
            <w:tcW w:w="1985" w:type="dxa"/>
            <w:gridSpan w:val="2"/>
          </w:tcPr>
          <w:p w:rsidR="006726F2" w:rsidRPr="005252EF" w:rsidRDefault="00012B5B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Все помещения групп</w:t>
            </w:r>
          </w:p>
        </w:tc>
        <w:tc>
          <w:tcPr>
            <w:tcW w:w="5953" w:type="dxa"/>
          </w:tcPr>
          <w:p w:rsidR="006726F2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Иллюстративный материал, плакаты для рассматривания;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Атрибуты для сюжетно-ролевых игр;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Уголок </w:t>
            </w:r>
            <w:r w:rsidR="00741E08"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ряженья</w:t>
            </w: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Игрушки-персонажи и ролевые атрибуты;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Настольные игры соответствующей тематики;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Этнокалендарь;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Фотоальбомы воспитанников;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Нормативно-знаковый материал;</w:t>
            </w:r>
          </w:p>
        </w:tc>
      </w:tr>
      <w:tr w:rsidR="00012B5B" w:rsidRPr="005252EF" w:rsidTr="004E4B30">
        <w:tc>
          <w:tcPr>
            <w:tcW w:w="2943" w:type="dxa"/>
          </w:tcPr>
          <w:p w:rsidR="00012B5B" w:rsidRPr="005252EF" w:rsidRDefault="00012B5B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Формирование патриотических чувств</w:t>
            </w:r>
          </w:p>
        </w:tc>
        <w:tc>
          <w:tcPr>
            <w:tcW w:w="1985" w:type="dxa"/>
            <w:gridSpan w:val="2"/>
          </w:tcPr>
          <w:p w:rsidR="00012B5B" w:rsidRPr="005252EF" w:rsidRDefault="00012B5B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Игровые комнаты всех групп</w:t>
            </w:r>
          </w:p>
        </w:tc>
        <w:tc>
          <w:tcPr>
            <w:tcW w:w="5953" w:type="dxa"/>
          </w:tcPr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Иллюстративный материал, плакаты для рассматривания;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Дидактические наборы соответствующей тематики;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Этнокалендарь;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Фотоальбомы воспитанников;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Коллекции;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Образно-символический материал (наборы картинок по исторической тематике);</w:t>
            </w:r>
          </w:p>
          <w:p w:rsidR="00012B5B" w:rsidRPr="005252EF" w:rsidRDefault="00012B5B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Нормативно-знаковый материал.</w:t>
            </w:r>
          </w:p>
        </w:tc>
      </w:tr>
      <w:tr w:rsidR="00012B5B" w:rsidRPr="005252EF" w:rsidTr="006756C7">
        <w:trPr>
          <w:trHeight w:val="3290"/>
        </w:trPr>
        <w:tc>
          <w:tcPr>
            <w:tcW w:w="2943" w:type="dxa"/>
          </w:tcPr>
          <w:p w:rsidR="00012B5B" w:rsidRPr="005252EF" w:rsidRDefault="00CF6489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Формирование чувства принадлежности к мировому сообществу</w:t>
            </w:r>
          </w:p>
        </w:tc>
        <w:tc>
          <w:tcPr>
            <w:tcW w:w="1985" w:type="dxa"/>
            <w:gridSpan w:val="2"/>
          </w:tcPr>
          <w:p w:rsidR="00012B5B" w:rsidRPr="005252EF" w:rsidRDefault="00CF6489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z w:val="24"/>
                <w:szCs w:val="24"/>
              </w:rPr>
              <w:t>Игровые комнаты всех групп</w:t>
            </w:r>
          </w:p>
        </w:tc>
        <w:tc>
          <w:tcPr>
            <w:tcW w:w="5953" w:type="dxa"/>
          </w:tcPr>
          <w:p w:rsidR="00CF6489" w:rsidRPr="005252EF" w:rsidRDefault="00CF6489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Художественная литература для чтения детям и чтения самими детьми;</w:t>
            </w:r>
          </w:p>
          <w:p w:rsidR="00CF6489" w:rsidRPr="005252EF" w:rsidRDefault="00CF6489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Дидактические наборы соответствующей тематики;</w:t>
            </w:r>
          </w:p>
          <w:p w:rsidR="00012B5B" w:rsidRPr="005252EF" w:rsidRDefault="00600602" w:rsidP="00A36F1A">
            <w:pPr>
              <w:widowControl w:val="0"/>
              <w:numPr>
                <w:ilvl w:val="0"/>
                <w:numId w:val="17"/>
              </w:numPr>
              <w:shd w:val="clear" w:color="auto" w:fill="FFFFFF"/>
              <w:tabs>
                <w:tab w:val="left" w:pos="648"/>
              </w:tabs>
              <w:suppressAutoHyphens/>
              <w:autoSpaceDE w:val="0"/>
              <w:snapToGrid w:val="0"/>
              <w:ind w:hanging="355"/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Справочная литература;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Образно-символический материал (наборы картинок по исторической тематике для выстраивания временных рядов, для иерархической классификации)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Этнокалендарь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Фотоальбомы воспитанников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Коллекции</w:t>
            </w:r>
          </w:p>
          <w:p w:rsidR="00600602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Нормативно-знаковый материа</w:t>
            </w:r>
            <w:r w:rsidR="00A70BFA" w:rsidRPr="005252EF">
              <w:rPr>
                <w:color w:val="000000"/>
              </w:rPr>
              <w:t>л</w:t>
            </w:r>
          </w:p>
        </w:tc>
      </w:tr>
      <w:tr w:rsidR="00600602" w:rsidRPr="005252EF" w:rsidTr="004E4B30">
        <w:tc>
          <w:tcPr>
            <w:tcW w:w="2943" w:type="dxa"/>
          </w:tcPr>
          <w:p w:rsidR="00600602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="00AF0FF1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ормирование представлений об опасных для человека и окружающего мира природы ситуациях и способах поведения в них</w:t>
            </w:r>
          </w:p>
          <w:p w:rsidR="00A6660D" w:rsidRPr="005252EF" w:rsidRDefault="00A6660D" w:rsidP="003D0F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приобщение к правилам безопасного поведения</w:t>
            </w:r>
          </w:p>
        </w:tc>
        <w:tc>
          <w:tcPr>
            <w:tcW w:w="1985" w:type="dxa"/>
            <w:gridSpan w:val="2"/>
          </w:tcPr>
          <w:p w:rsidR="00AF0FF1" w:rsidRPr="005252EF" w:rsidRDefault="00AF0FF1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пространство учреждения (коридоры, холлы и пр.)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600602" w:rsidRPr="005252EF" w:rsidRDefault="00600602" w:rsidP="00A70B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 для рассматривания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Видеофильмы для детей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Дидактические наборы соответствующей тематики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для чтения детям и чтения самими детьми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Энциклопедии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  - предметы оперирования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Игрушки-персонажи и ролевые атрибуты</w:t>
            </w:r>
          </w:p>
          <w:p w:rsidR="00600602" w:rsidRPr="005252EF" w:rsidRDefault="00AF0FF1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Маркеры игрового пространства (детская, кукольная мебель, предметы быта) с учетом правил безопасности</w:t>
            </w:r>
          </w:p>
        </w:tc>
      </w:tr>
      <w:tr w:rsidR="00AF0FF1" w:rsidRPr="005252EF" w:rsidTr="004E4B30">
        <w:tc>
          <w:tcPr>
            <w:tcW w:w="2943" w:type="dxa"/>
          </w:tcPr>
          <w:p w:rsidR="00AF0FF1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ередача детям знаний о правилах безопасности дорожного движения в качестве пешехода и пассажира транспортного средства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комнаты всех групп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детского сада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 для рассматривания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Видеофильмы для детей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Дидактические наборы соответствующей тематики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  - предметы оперирования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Игрушки-персонажи и ролевые атрибуты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Полифункциональные материалы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Настольные игры соответствующей тематики («Правила дорожного движения», домино «Дорожные знаки»)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Строительный материал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Конструкторы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Детали конструктора</w:t>
            </w:r>
          </w:p>
          <w:p w:rsidR="00AF0FF1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для чтения детям и рассматривания самими детьми по ОО«Безопасность»</w:t>
            </w:r>
          </w:p>
        </w:tc>
      </w:tr>
      <w:tr w:rsidR="00AF0FF1" w:rsidRPr="005252EF" w:rsidTr="004E4B30">
        <w:tc>
          <w:tcPr>
            <w:tcW w:w="2943" w:type="dxa"/>
          </w:tcPr>
          <w:p w:rsidR="00AF0FF1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ормирование осторожного и осмотрительного отношения к потенциально опасным для человека и окружающего мира природы ситуациям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пространство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F0FF1" w:rsidRPr="005252EF" w:rsidRDefault="00AF0FF1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 для рассматривания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Видеофильмы для детей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Дидактические наборы соответствующей тематики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для чтения детям и чтения самими детьми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Энциклопедии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  - предметы оперирования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Игрушки-персонажи и ролевые атрибуты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Маркеры игрового пространства (детская, кукольная мебель, предметы быта)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Строительный материал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Конструкторы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Детали конструктора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Настольные игры соответствующей тематики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Информационно-деловое оснащение учреждения («Безопасность»)</w:t>
            </w:r>
          </w:p>
          <w:p w:rsidR="00AF0FF1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Настольные игры соответствующей тематики</w:t>
            </w:r>
          </w:p>
        </w:tc>
      </w:tr>
      <w:tr w:rsidR="00A6660D" w:rsidRPr="005252EF" w:rsidTr="004E4B30">
        <w:tc>
          <w:tcPr>
            <w:tcW w:w="10881" w:type="dxa"/>
            <w:gridSpan w:val="4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i/>
                <w:color w:val="000000"/>
              </w:rPr>
            </w:pPr>
            <w:r w:rsidRPr="005252EF">
              <w:rPr>
                <w:rFonts w:eastAsiaTheme="minorHAnsi"/>
                <w:b/>
                <w:bCs/>
                <w:i/>
                <w:color w:val="000000"/>
                <w:lang w:eastAsia="en-US"/>
              </w:rPr>
              <w:t>Конструирование из разного материала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6660D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навыков и умений конструктивной деятельности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Методический кабинет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комнаты групп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Образно-символический материал (наборы картинок, календари погоды, природы, карты, атласы, глобусы и т.д.)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Строительный материал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Конструкторы напольные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Детали конструктора настольного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Плоскостные конструкторы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Бумага, природные и бросовые материалы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Материалы, учитывающие интересы мальчиков и девочек</w:t>
            </w:r>
          </w:p>
        </w:tc>
      </w:tr>
      <w:tr w:rsidR="00A6660D" w:rsidRPr="005252EF" w:rsidTr="004E4B30">
        <w:tc>
          <w:tcPr>
            <w:tcW w:w="10881" w:type="dxa"/>
            <w:gridSpan w:val="4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i/>
                <w:color w:val="000000"/>
              </w:rPr>
            </w:pPr>
            <w:r w:rsidRPr="005252EF">
              <w:rPr>
                <w:rFonts w:eastAsiaTheme="minorHAnsi"/>
                <w:b/>
                <w:bCs/>
                <w:i/>
                <w:color w:val="000000"/>
                <w:lang w:eastAsia="en-US"/>
              </w:rPr>
              <w:t>Самообслуживание и элементарный бытовой труд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6660D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навыков и умений  трудовой деятельности (самообслуживание, хозяйственно-бытовой труд, труд в природе)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помещения групп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Физкультурный и музыкальный зал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 - предметы оперирования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Маркеры игрового пространства (детская, кукольная мебель, предметы быта)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Атрибуты для сюжетно-ролевых игр: «Семья», «Магазин», «Парикмахерская», «Больница», «Ателье», «Библиотека», «Школа» и др.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Полифункциональные материалы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 для аппликации, конструирования из бумаги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Природные, бросовые материалы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Материалы, учитывающие интересы мальчиков и девочек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оспитание ценностного отношения к собственному труду, труду других людей и его результатам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пространство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Игрушки-предметы оперирования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Маркеры игрового пространства (детская, кукольная мебель)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Полифункциональные материалы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Образно-символический материал (виды профессий и т.д.)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Настольно-печатные игры (лото «Профессии», «Кто что делает?»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материалы, учитывающие интересы мальчиков и девочек</w:t>
            </w:r>
          </w:p>
        </w:tc>
      </w:tr>
      <w:tr w:rsidR="00A6660D" w:rsidRPr="005252EF" w:rsidTr="004E4B30">
        <w:tc>
          <w:tcPr>
            <w:tcW w:w="10881" w:type="dxa"/>
            <w:gridSpan w:val="4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i/>
                <w:color w:val="000000"/>
              </w:rPr>
            </w:pPr>
            <w:r w:rsidRPr="005252EF">
              <w:rPr>
                <w:rFonts w:eastAsiaTheme="minorHAnsi"/>
                <w:b/>
                <w:bCs/>
                <w:i/>
                <w:color w:val="000000"/>
                <w:lang w:eastAsia="en-US"/>
              </w:rPr>
              <w:t>Музыкальная деятельность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азвитие навыков и умений музыкально-художественной деятельности</w:t>
            </w:r>
          </w:p>
          <w:p w:rsidR="00A6660D" w:rsidRPr="005252EF" w:rsidRDefault="00A6660D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приобщение к музыкальному искусству</w:t>
            </w:r>
          </w:p>
        </w:tc>
        <w:tc>
          <w:tcPr>
            <w:tcW w:w="1985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Кабинет музыкального руководителя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Физкультурный и музыкальный зал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комнаты групп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Музыкальный центр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Пианино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Разнообразные музыкальные инструменты для детей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Подборка аудиозаписей с музыкальными произведениями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Пособия, игрушки, атрибуты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Различные виды театров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Ширма для кукольного театра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Детские и взрослые костюмы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Детские хохломские стулья и стол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Шумовые коробочки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Дидактические наборы («Музыкальные инструменты», «Русские композиторы»)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Детские рисунки по темам концертов артистов детской филармонии</w:t>
            </w:r>
          </w:p>
        </w:tc>
      </w:tr>
      <w:tr w:rsidR="00A6660D" w:rsidRPr="005252EF" w:rsidTr="004E4B30">
        <w:tc>
          <w:tcPr>
            <w:tcW w:w="10881" w:type="dxa"/>
            <w:gridSpan w:val="4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i/>
                <w:color w:val="000000"/>
              </w:rPr>
            </w:pPr>
            <w:r w:rsidRPr="005252EF">
              <w:rPr>
                <w:rFonts w:eastAsiaTheme="minorHAnsi"/>
                <w:b/>
                <w:bCs/>
                <w:i/>
                <w:color w:val="000000"/>
                <w:lang w:eastAsia="en-US"/>
              </w:rPr>
              <w:t>Изобразительная деятельность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азвитие навыков и умений изобразительной деятельности детей (рисование, лепка, аппликация, художественный труд)</w:t>
            </w:r>
          </w:p>
          <w:p w:rsidR="00A6660D" w:rsidRPr="005252EF" w:rsidRDefault="00A6660D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развитие детского творчества</w:t>
            </w:r>
          </w:p>
        </w:tc>
        <w:tc>
          <w:tcPr>
            <w:tcW w:w="1858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комнаты всех групп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пространство учреждения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6660D" w:rsidRPr="005252EF" w:rsidRDefault="00A6660D" w:rsidP="00A70BF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80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Слайды с репродукциями картин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 и оборудование для продуктивной деятельности: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аппликации;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рисования;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лепки.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Природный, бросовый материал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Настольно-печатные игры («Цвет», «Форма», «Ассоциация» и др.)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Альбомы художественных произведений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с иллюстрациями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Изделия народных промыслов: Дымково, Городец, Гжель, Хохлома, Палех, Жостово, матрешки, богородские игрушки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Скульптуры малых форм (глина, дерево)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Игрушки, муляжи, гербарии, коллекции семян растений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риобщение к изобразительному искусству</w:t>
            </w:r>
          </w:p>
        </w:tc>
        <w:tc>
          <w:tcPr>
            <w:tcW w:w="1858" w:type="dxa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  <w:shd w:val="clear" w:color="auto" w:fill="FFFFFF"/>
              </w:rPr>
              <w:t>Участок учреждения Игровые комнаты всех групп</w:t>
            </w:r>
          </w:p>
        </w:tc>
        <w:tc>
          <w:tcPr>
            <w:tcW w:w="6080" w:type="dxa"/>
            <w:gridSpan w:val="2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Слайды с репродукциями картин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Альбомы художественных произведений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с иллюстрациями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Изделия народных промыслов: Дымково, Городец, Гжель, Хохлома, Палех, Жостово, матрешки, богородские игрушки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Скульптуры малых форм (глина, дерево)</w:t>
            </w:r>
          </w:p>
        </w:tc>
      </w:tr>
      <w:tr w:rsidR="00A6660D" w:rsidRPr="005252EF" w:rsidTr="004E4B30">
        <w:tc>
          <w:tcPr>
            <w:tcW w:w="10881" w:type="dxa"/>
            <w:gridSpan w:val="4"/>
          </w:tcPr>
          <w:p w:rsidR="00A6660D" w:rsidRPr="005252EF" w:rsidRDefault="00A6660D" w:rsidP="00A70BFA">
            <w:pPr>
              <w:pStyle w:val="a4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i/>
                <w:color w:val="000000"/>
              </w:rPr>
            </w:pPr>
            <w:r w:rsidRPr="005252EF">
              <w:rPr>
                <w:rFonts w:eastAsiaTheme="minorHAnsi"/>
                <w:b/>
                <w:bCs/>
                <w:i/>
                <w:color w:val="000000"/>
                <w:lang w:eastAsia="en-US"/>
              </w:rPr>
              <w:t>Двигательная деятельность</w:t>
            </w:r>
          </w:p>
        </w:tc>
      </w:tr>
      <w:tr w:rsidR="00A6660D" w:rsidRPr="005252EF" w:rsidTr="004E4B30">
        <w:tc>
          <w:tcPr>
            <w:tcW w:w="2943" w:type="dxa"/>
          </w:tcPr>
          <w:p w:rsidR="00A6660D" w:rsidRPr="005252EF" w:rsidRDefault="00A70BFA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</w:t>
            </w:r>
            <w:r w:rsidR="00A6660D"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азвитие физических качеств (скоростных, силовых, гибкости, выносливости и координации)</w:t>
            </w:r>
          </w:p>
          <w:p w:rsidR="00A6660D" w:rsidRPr="005252EF" w:rsidRDefault="00A6660D" w:rsidP="003D0FE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накопление и обогащение двигательного опыта детей (овладение основными движениями)</w:t>
            </w:r>
          </w:p>
        </w:tc>
        <w:tc>
          <w:tcPr>
            <w:tcW w:w="1985" w:type="dxa"/>
            <w:gridSpan w:val="2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Физкультурный и музыкальный зал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помещения групп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 Бассейн</w:t>
            </w:r>
          </w:p>
          <w:p w:rsidR="00A6660D" w:rsidRPr="005252EF" w:rsidRDefault="00A6660D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Музыкальный центр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Оборудование: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ходьбы, бега, равновесия;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прыжков;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катания, бросания, ловли;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ползания и лазания;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общеразвивающих упражнений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Набор «Кузнечик»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Картотеки подвижных игр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Картотека «Игры, которые лечат»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Игры на ловкость (Кегли, «Поймай рыбку» и т.д.)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Тренажеры (велосипед и др.)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Атрибуты для спортивных игр (хоккей, бадминтон и др.)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комплексы (горка)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Качели, Карусели</w:t>
            </w:r>
          </w:p>
          <w:p w:rsidR="00A6660D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Материалы, учитывающие интересы мальчиков и девочек</w:t>
            </w:r>
          </w:p>
        </w:tc>
      </w:tr>
      <w:tr w:rsidR="00A70BFA" w:rsidRPr="005252EF" w:rsidTr="004E4B30">
        <w:tc>
          <w:tcPr>
            <w:tcW w:w="2943" w:type="dxa"/>
          </w:tcPr>
          <w:p w:rsidR="00A70BFA" w:rsidRPr="005252EF" w:rsidRDefault="00A70BFA" w:rsidP="003D0FE0">
            <w:pPr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у воспитанников потребности в двигательной активности и физическом совершенствовании</w:t>
            </w:r>
          </w:p>
        </w:tc>
        <w:tc>
          <w:tcPr>
            <w:tcW w:w="1985" w:type="dxa"/>
            <w:gridSpan w:val="2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Физкультурный и музыкальный зал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помещения всех групп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70BFA" w:rsidRPr="00047775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Бассейн</w:t>
            </w:r>
          </w:p>
        </w:tc>
        <w:tc>
          <w:tcPr>
            <w:tcW w:w="5953" w:type="dxa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Оборудование: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ходьбы, бега, равновесия;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прыжков;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катания, бросания, ловли;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ползания и лазания;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общеразвивающих упражнений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Настольно-печатные игры («Виды спорта» и др.)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Игры на ловкость (Кегли, «Поймай рыбку» и т.д.)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Фитболы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Атрибуты для спортив</w:t>
            </w:r>
            <w:r w:rsidR="006756C7">
              <w:rPr>
                <w:color w:val="000000"/>
              </w:rPr>
              <w:t>ных игр: хоккей, бадминтон и др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комплексы (горка)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Качели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Карусели</w:t>
            </w:r>
          </w:p>
        </w:tc>
      </w:tr>
      <w:tr w:rsidR="00A70BFA" w:rsidRPr="005252EF" w:rsidTr="004E4B30">
        <w:tc>
          <w:tcPr>
            <w:tcW w:w="2943" w:type="dxa"/>
          </w:tcPr>
          <w:p w:rsidR="00A70BFA" w:rsidRPr="005252EF" w:rsidRDefault="00A70BFA" w:rsidP="003D0FE0">
            <w:pPr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Сохранение и укрепление физического и психического здоровья детей</w:t>
            </w:r>
          </w:p>
        </w:tc>
        <w:tc>
          <w:tcPr>
            <w:tcW w:w="1985" w:type="dxa"/>
            <w:gridSpan w:val="2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пространство учреждения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Развивающие игры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Игры на ловкость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Дидактические игры на развитие психических функций - мышления, внимания, памяти, воображения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Оборудование: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ходьбы, бега, равновесия;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прыжков;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катания, бросания, ловли;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ползания и лазания;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общеразвивающих упражнений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Набор «Кузнечик»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Картотеки подвижных игр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Картотека «Игры, которые лечат»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Тренажеры (велосипед и др.)</w:t>
            </w:r>
          </w:p>
          <w:p w:rsidR="00A70BFA" w:rsidRPr="005252EF" w:rsidRDefault="00E43BAE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Атрибуты для спортивных игр: хоккей, бадминтон и др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Игровые комплексы (горка)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Качели</w:t>
            </w:r>
          </w:p>
        </w:tc>
      </w:tr>
      <w:tr w:rsidR="00A70BFA" w:rsidRPr="005252EF" w:rsidTr="004E4B30">
        <w:tc>
          <w:tcPr>
            <w:tcW w:w="2943" w:type="dxa"/>
          </w:tcPr>
          <w:p w:rsidR="00A70BFA" w:rsidRPr="005252EF" w:rsidRDefault="00A70BFA" w:rsidP="00A70BF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оспитание культурно-гигиенических навыков</w:t>
            </w:r>
          </w:p>
        </w:tc>
        <w:tc>
          <w:tcPr>
            <w:tcW w:w="1985" w:type="dxa"/>
            <w:gridSpan w:val="2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помещения групп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Алгоритмы для запоминания последовательности культурно-гигиенических навыков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Игрушки-персонажи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 - предметы оперирования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Маркеры игрового пространства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Настольные игры соответствующей тематики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</w:t>
            </w:r>
          </w:p>
        </w:tc>
      </w:tr>
      <w:tr w:rsidR="00A70BFA" w:rsidRPr="005252EF" w:rsidTr="004E4B30">
        <w:tc>
          <w:tcPr>
            <w:tcW w:w="2943" w:type="dxa"/>
          </w:tcPr>
          <w:p w:rsidR="00A70BFA" w:rsidRPr="005252EF" w:rsidRDefault="00A70BFA" w:rsidP="00A70BF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252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Формирование начальных представлений о здоровом образе жизни</w:t>
            </w:r>
          </w:p>
        </w:tc>
        <w:tc>
          <w:tcPr>
            <w:tcW w:w="1985" w:type="dxa"/>
            <w:gridSpan w:val="2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Все помещения групп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Участок учреждения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192" w:beforeAutospacing="0" w:after="192" w:afterAutospacing="0"/>
              <w:textAlignment w:val="baseline"/>
              <w:rPr>
                <w:color w:val="000000"/>
              </w:rPr>
            </w:pPr>
          </w:p>
        </w:tc>
        <w:tc>
          <w:tcPr>
            <w:tcW w:w="5953" w:type="dxa"/>
          </w:tcPr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Иллюстративный материал, картины, плакаты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Настольные игры соответствующей тематики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Художественная литература для чтения детям и рассматривания самими детьми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Игрушки-персонажи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Игрушки - предметы оперирования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Физкультурно-игровое оборудование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Оборудование: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для ходьбы, бега, равновесия;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прыжков;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катания, бросания, ловли;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ползания и лазания;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- общеразвивающих упражнений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Набор «Кузнечик»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Картотеки подвижных игр</w:t>
            </w:r>
          </w:p>
          <w:p w:rsidR="00A70BFA" w:rsidRPr="005252EF" w:rsidRDefault="00A70BFA" w:rsidP="00A70BFA">
            <w:pPr>
              <w:pStyle w:val="a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5252EF">
              <w:rPr>
                <w:color w:val="000000"/>
              </w:rPr>
              <w:t>Картотека «Игры, которые лечат»</w:t>
            </w:r>
          </w:p>
        </w:tc>
      </w:tr>
    </w:tbl>
    <w:p w:rsidR="00627DA1" w:rsidRDefault="00627DA1" w:rsidP="003D0FE0">
      <w:pPr>
        <w:spacing w:after="0"/>
        <w:rPr>
          <w:rFonts w:ascii="Times New Roman" w:hAnsi="Times New Roman"/>
          <w:b/>
        </w:rPr>
      </w:pPr>
    </w:p>
    <w:p w:rsidR="009510A9" w:rsidRPr="00E43BAE" w:rsidRDefault="009510A9" w:rsidP="00BA45DB">
      <w:pPr>
        <w:pStyle w:val="a6"/>
        <w:numPr>
          <w:ilvl w:val="1"/>
          <w:numId w:val="1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43BAE">
        <w:rPr>
          <w:rFonts w:ascii="Times New Roman" w:hAnsi="Times New Roman"/>
          <w:b/>
          <w:sz w:val="24"/>
          <w:szCs w:val="24"/>
        </w:rPr>
        <w:t>Описание материально-технического обеспечения</w:t>
      </w:r>
    </w:p>
    <w:p w:rsidR="004E4B30" w:rsidRPr="007E5884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</w:t>
      </w:r>
      <w:r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4E4B30" w:rsidRPr="000B31DF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</w:t>
      </w:r>
      <w:r w:rsidRPr="007E5884">
        <w:rPr>
          <w:rFonts w:ascii="Times New Roman" w:hAnsi="Times New Roman"/>
          <w:b/>
        </w:rPr>
        <w:t>М.Н.Поповой  «</w:t>
      </w:r>
      <w:r>
        <w:rPr>
          <w:rFonts w:ascii="Times New Roman" w:hAnsi="Times New Roman"/>
          <w:b/>
        </w:rPr>
        <w:t>Навстречу друг другу»</w:t>
      </w:r>
    </w:p>
    <w:p w:rsidR="00980319" w:rsidRDefault="00980319" w:rsidP="0098031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оборудования.</w:t>
      </w:r>
    </w:p>
    <w:p w:rsidR="00047775" w:rsidRDefault="00047775" w:rsidP="00047775">
      <w:pPr>
        <w:pStyle w:val="a6"/>
        <w:numPr>
          <w:ilvl w:val="0"/>
          <w:numId w:val="119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Пособия и атрибуты к ОРУ (кегли, ленты, мешочки, фитболы, мячи, </w:t>
      </w:r>
      <w:r w:rsidR="000C415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обручи, платочки, палки гимнастические, скакалки, кубики, флажки, погремушки, коврики, упряжки).</w:t>
      </w:r>
    </w:p>
    <w:p w:rsidR="00047775" w:rsidRDefault="00047775" w:rsidP="00047775">
      <w:pPr>
        <w:pStyle w:val="a6"/>
        <w:numPr>
          <w:ilvl w:val="0"/>
          <w:numId w:val="119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Оборудование к ОВД </w:t>
      </w:r>
      <w:r w:rsidR="000C4159">
        <w:rPr>
          <w:rFonts w:ascii="Times New Roman" w:eastAsia="Times New Roman" w:hAnsi="Times New Roman" w:cs="Times New Roman"/>
          <w:sz w:val="24"/>
          <w:szCs w:val="24"/>
          <w:lang w:eastAsia="ru-RU"/>
        </w:rPr>
        <w:t>(батут, бревно напольное, доска ребристая, дуги, кубы, веревочная лестница, маты, сетка волейбольная, гимнастическая стенка, канат подвесной, шест деревянный, баскетбольный щит, массажные дорожки, кольцеброс, наклонная доска).</w:t>
      </w:r>
    </w:p>
    <w:p w:rsidR="000C4159" w:rsidRDefault="000C4159" w:rsidP="00047775">
      <w:pPr>
        <w:pStyle w:val="a6"/>
        <w:numPr>
          <w:ilvl w:val="0"/>
          <w:numId w:val="119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Нестандатное оборудование (гантели из пластмассовых бутылок, султанчики из пакетов, канат «гусеница», парашют, тоннель, кольцебросы в виде животных, косички из пряжи, мешочки вязаные, городки, степ, ложки деревянные, пояса из ткани, сухой душ).</w:t>
      </w:r>
    </w:p>
    <w:p w:rsidR="000C4159" w:rsidRDefault="000C4159" w:rsidP="00047775">
      <w:pPr>
        <w:pStyle w:val="a6"/>
        <w:numPr>
          <w:ilvl w:val="0"/>
          <w:numId w:val="119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Маски животных.</w:t>
      </w:r>
    </w:p>
    <w:p w:rsidR="00775FE8" w:rsidRPr="000C4159" w:rsidRDefault="000C4159" w:rsidP="000C4159">
      <w:pPr>
        <w:pStyle w:val="a6"/>
        <w:numPr>
          <w:ilvl w:val="0"/>
          <w:numId w:val="119"/>
        </w:num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41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Дидактический материал (картинки «Виды спорта»,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C4159">
        <w:rPr>
          <w:rFonts w:ascii="Times New Roman" w:hAnsi="Times New Roman" w:cs="Times New Roman"/>
          <w:sz w:val="24"/>
          <w:szCs w:val="24"/>
        </w:rPr>
        <w:t xml:space="preserve">гра «Знатоки спорта»,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C4159">
        <w:rPr>
          <w:rFonts w:ascii="Times New Roman" w:hAnsi="Times New Roman" w:cs="Times New Roman"/>
          <w:sz w:val="24"/>
          <w:szCs w:val="24"/>
        </w:rPr>
        <w:t xml:space="preserve">гра-лото «Зимние виды спорта»,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C4159">
        <w:rPr>
          <w:rFonts w:ascii="Times New Roman" w:hAnsi="Times New Roman" w:cs="Times New Roman"/>
          <w:sz w:val="24"/>
          <w:szCs w:val="24"/>
        </w:rPr>
        <w:t>гровой материал «Малыши-крепыши»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0C4159">
        <w:rPr>
          <w:rFonts w:ascii="Times New Roman" w:hAnsi="Times New Roman" w:cs="Times New Roman"/>
          <w:sz w:val="24"/>
          <w:szCs w:val="24"/>
        </w:rPr>
        <w:t>.</w:t>
      </w: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591DC3" w:rsidRPr="00591DC3" w:rsidRDefault="00591DC3" w:rsidP="00591DC3">
      <w:pPr>
        <w:pStyle w:val="11"/>
        <w:spacing w:after="0" w:line="240" w:lineRule="auto"/>
        <w:ind w:left="0"/>
        <w:rPr>
          <w:rFonts w:ascii="Times New Roman" w:hAnsi="Times New Roman"/>
          <w:b/>
          <w:bCs/>
          <w:iCs/>
          <w:sz w:val="24"/>
          <w:szCs w:val="24"/>
        </w:rPr>
      </w:pPr>
      <w:r w:rsidRPr="00591DC3">
        <w:rPr>
          <w:rFonts w:ascii="Times New Roman" w:hAnsi="Times New Roman"/>
          <w:b/>
          <w:bCs/>
          <w:iCs/>
          <w:sz w:val="24"/>
          <w:szCs w:val="24"/>
        </w:rPr>
        <w:t>Условия проведения занятий по плаванию в ДОУ</w:t>
      </w:r>
    </w:p>
    <w:p w:rsidR="00591DC3" w:rsidRPr="00591DC3" w:rsidRDefault="00591DC3" w:rsidP="00591DC3">
      <w:pPr>
        <w:pStyle w:val="11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591DC3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iCs/>
          <w:sz w:val="24"/>
          <w:szCs w:val="24"/>
        </w:rPr>
        <w:tab/>
      </w:r>
      <w:r w:rsidRPr="00591DC3">
        <w:rPr>
          <w:rFonts w:ascii="Times New Roman" w:hAnsi="Times New Roman"/>
          <w:bCs/>
          <w:iCs/>
          <w:sz w:val="24"/>
          <w:szCs w:val="24"/>
        </w:rPr>
        <w:t>В соответствии с СанПин от 15.05.2013 г. для организации плавания детей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91DC3">
        <w:rPr>
          <w:rFonts w:ascii="Times New Roman" w:hAnsi="Times New Roman"/>
          <w:bCs/>
          <w:iCs/>
          <w:sz w:val="24"/>
          <w:szCs w:val="24"/>
        </w:rPr>
        <w:t>ДОУ должны быть созданы определённые условия. Так, для детей младше 7-ми лет температура воды в чаше бассейна должна составлять 30-32°С. В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91DC3">
        <w:rPr>
          <w:rFonts w:ascii="Times New Roman" w:hAnsi="Times New Roman"/>
          <w:bCs/>
          <w:iCs/>
          <w:sz w:val="24"/>
          <w:szCs w:val="24"/>
        </w:rPr>
        <w:t>помещении бассейна температура воздуха должна на 1-2°С превышать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591DC3">
        <w:rPr>
          <w:rFonts w:ascii="Times New Roman" w:hAnsi="Times New Roman"/>
          <w:bCs/>
          <w:iCs/>
          <w:sz w:val="24"/>
          <w:szCs w:val="24"/>
        </w:rPr>
        <w:t>температуру воды, а влажность составлять 65%.</w:t>
      </w:r>
    </w:p>
    <w:p w:rsidR="00694C11" w:rsidRPr="00694C11" w:rsidRDefault="00694C11" w:rsidP="00694C11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</w:t>
      </w:r>
      <w:r w:rsidR="00BC349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ень оборудования</w:t>
      </w:r>
    </w:p>
    <w:p w:rsidR="00694C11" w:rsidRP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Плавательные доски.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Игрушки, предметы, плавающие разных форм и размеров.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 и предметы, тонущие разных форм и размеров.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Надувные круги разных размеров.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Очки для плавания.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Мячи разных размеров.</w:t>
      </w:r>
    </w:p>
    <w:p w:rsidR="00694C11" w:rsidRPr="00E43BAE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Обручи плавающие и с грузом.</w:t>
      </w:r>
    </w:p>
    <w:p w:rsidR="00694C11" w:rsidRDefault="00627DA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Поплавки цветные (флажки)</w:t>
      </w:r>
      <w:r w:rsidR="00694C11"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Нестандартное оборудование для ОРУ и игр с водой.</w:t>
      </w:r>
    </w:p>
    <w:p w:rsidR="00694C11" w:rsidRDefault="00694C11" w:rsidP="00BA45DB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плеер.</w:t>
      </w:r>
    </w:p>
    <w:p w:rsidR="00627DA1" w:rsidRPr="00627DA1" w:rsidRDefault="00694C11" w:rsidP="00627DA1">
      <w:pPr>
        <w:pStyle w:val="a6"/>
        <w:numPr>
          <w:ilvl w:val="0"/>
          <w:numId w:val="102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C1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Диски с музыкальными композициями.</w:t>
      </w:r>
    </w:p>
    <w:p w:rsidR="009510A9" w:rsidRPr="004E4B30" w:rsidRDefault="009510A9" w:rsidP="00BA45DB">
      <w:pPr>
        <w:pStyle w:val="a6"/>
        <w:numPr>
          <w:ilvl w:val="1"/>
          <w:numId w:val="1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Обеспеченность методическими материалами и средствами обучения и воспитания</w:t>
      </w:r>
    </w:p>
    <w:p w:rsidR="004E4B30" w:rsidRPr="007E5884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</w:t>
      </w:r>
      <w:r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4E4B30" w:rsidRPr="000C4159" w:rsidRDefault="004E4B30" w:rsidP="000C4159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</w:t>
      </w:r>
      <w:r w:rsidRPr="007E5884">
        <w:rPr>
          <w:rFonts w:ascii="Times New Roman" w:hAnsi="Times New Roman"/>
          <w:b/>
        </w:rPr>
        <w:t>М.Н.Поповой  «</w:t>
      </w:r>
      <w:r>
        <w:rPr>
          <w:rFonts w:ascii="Times New Roman" w:hAnsi="Times New Roman"/>
          <w:b/>
        </w:rPr>
        <w:t>Навстречу друг другу»</w:t>
      </w:r>
    </w:p>
    <w:p w:rsidR="00694C11" w:rsidRPr="00694C11" w:rsidRDefault="00694C11" w:rsidP="004E4B30">
      <w:pPr>
        <w:spacing w:after="0" w:line="240" w:lineRule="auto"/>
        <w:ind w:left="-110"/>
        <w:rPr>
          <w:rFonts w:ascii="Times New Roman" w:hAnsi="Times New Roman" w:cs="Times New Roman"/>
          <w:b/>
          <w:sz w:val="24"/>
          <w:szCs w:val="24"/>
        </w:rPr>
      </w:pPr>
      <w:r w:rsidRPr="00694C11">
        <w:rPr>
          <w:rFonts w:ascii="Times New Roman" w:hAnsi="Times New Roman" w:cs="Times New Roman"/>
          <w:b/>
          <w:sz w:val="24"/>
          <w:szCs w:val="24"/>
        </w:rPr>
        <w:t>Список методической литературы.</w:t>
      </w:r>
    </w:p>
    <w:p w:rsidR="004E4B30" w:rsidRPr="004E4B30" w:rsidRDefault="00694C11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4E4B30" w:rsidRPr="004E4B30">
        <w:rPr>
          <w:rFonts w:ascii="Times New Roman" w:hAnsi="Times New Roman" w:cs="Times New Roman"/>
          <w:sz w:val="24"/>
          <w:szCs w:val="24"/>
        </w:rPr>
        <w:t xml:space="preserve">.Андреева Г.М. Социальная психология. М. : Аспект Пресс, 1998.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2.Бердыхова Я.Мама, папа, занимайтесь со мной.М.: Физкультура и спорт, 1990.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 3.Варга А.Я. Структура и типы родительского отношения: Дисс. Канд.псих.наук. М., 1998.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 4.Винникотт Д.В. Разговор с родителями. М.: НФ « Класс», 1995.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5.Гарбузов В.И., Захаров А.И., Исаев Д.И. Неврозы у детей и их лечение. Л.: Медицина, 1977.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6.Гозман Л.Я. Психология эмоциональных отношений. М.: изд-во Моск.универс-та, 1987.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7.Джайнот Х. Родители и дети. М.:Знание, 1986.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8.Дрейкус Р.,Золцц В. Счастье вашего ребенка. М.: Прогресс, 1986.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9.Дружинин В. Психология семьи.</w:t>
      </w:r>
      <w:r w:rsidR="00775FE8">
        <w:rPr>
          <w:rFonts w:ascii="Times New Roman" w:hAnsi="Times New Roman" w:cs="Times New Roman"/>
          <w:sz w:val="24"/>
          <w:szCs w:val="24"/>
        </w:rPr>
        <w:t xml:space="preserve"> М.: « КСП», 1996.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10. Зачепицкий Р.А., Яковлева Е.К. Роль неправильного воспитания в происхождении неврозов. М.,1960.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11.Захаров А.И. Психотерапия  неврозов у детей и подростков. Л.: Медицина, 1982.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12. Захаров А.И. Как предупредить отклонение в поведении ребенка. М.: Просвещение, 1993.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13. Искольский Н.В. Исследование привязанности ребенка к матери// Вопр. психологии. 1985. № 6.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 xml:space="preserve">14.Кон И.С. Ребенок и общество. М.: Наука,1988.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15.Кемпбелл Р. Как по настоящему любить своего ребенка.</w:t>
      </w:r>
      <w:r w:rsidR="00980319" w:rsidRPr="00980319">
        <w:rPr>
          <w:rFonts w:ascii="Times New Roman" w:hAnsi="Times New Roman" w:cs="Times New Roman"/>
          <w:sz w:val="24"/>
          <w:szCs w:val="24"/>
        </w:rPr>
        <w:t xml:space="preserve"> </w:t>
      </w:r>
      <w:r w:rsidRPr="004E4B30">
        <w:rPr>
          <w:rFonts w:ascii="Times New Roman" w:hAnsi="Times New Roman" w:cs="Times New Roman"/>
          <w:sz w:val="24"/>
          <w:szCs w:val="24"/>
        </w:rPr>
        <w:t xml:space="preserve">СПБ.: Мирт, 1997. 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16. Латохина Л.И. Творим здоровье души и</w:t>
      </w:r>
      <w:r w:rsidR="00980319" w:rsidRPr="00980319">
        <w:rPr>
          <w:rFonts w:ascii="Times New Roman" w:hAnsi="Times New Roman" w:cs="Times New Roman"/>
          <w:sz w:val="24"/>
          <w:szCs w:val="24"/>
        </w:rPr>
        <w:t xml:space="preserve"> </w:t>
      </w:r>
      <w:r w:rsidRPr="004E4B30">
        <w:rPr>
          <w:rFonts w:ascii="Times New Roman" w:hAnsi="Times New Roman" w:cs="Times New Roman"/>
          <w:sz w:val="24"/>
          <w:szCs w:val="24"/>
        </w:rPr>
        <w:t xml:space="preserve">тела. Пб.: ИК «Комплект», 1994. </w:t>
      </w:r>
      <w:r w:rsidRPr="004E4B30">
        <w:rPr>
          <w:rFonts w:ascii="Times New Roman" w:hAnsi="Times New Roman" w:cs="Times New Roman"/>
          <w:sz w:val="24"/>
          <w:szCs w:val="24"/>
        </w:rPr>
        <w:br/>
        <w:t xml:space="preserve">17.«Навстречу друг другу»: Психолого-педагогическая технология сближение взрослого с ребенком в процессе взаимодействия на физкультурных занятиях в ДОУ, Автор-составитель М.Н. Попова. Спб.: ЛОИРО, 2001. </w:t>
      </w:r>
      <w:r w:rsidRPr="004E4B30">
        <w:rPr>
          <w:rFonts w:ascii="Times New Roman" w:hAnsi="Times New Roman" w:cs="Times New Roman"/>
          <w:sz w:val="24"/>
          <w:szCs w:val="24"/>
        </w:rPr>
        <w:br/>
        <w:t>18.Плотниекс И. Психология в семье. - М.: Педагогика, 1991.</w:t>
      </w:r>
    </w:p>
    <w:p w:rsidR="004E4B30" w:rsidRPr="004E4B30" w:rsidRDefault="004E4B30" w:rsidP="004E4B30">
      <w:pPr>
        <w:spacing w:after="0" w:line="240" w:lineRule="auto"/>
        <w:ind w:left="-110"/>
        <w:rPr>
          <w:rFonts w:ascii="Times New Roman" w:hAnsi="Times New Roman" w:cs="Times New Roman"/>
          <w:sz w:val="24"/>
          <w:szCs w:val="24"/>
        </w:rPr>
      </w:pPr>
      <w:r w:rsidRPr="004E4B30">
        <w:rPr>
          <w:rFonts w:ascii="Times New Roman" w:hAnsi="Times New Roman" w:cs="Times New Roman"/>
          <w:sz w:val="24"/>
          <w:szCs w:val="24"/>
        </w:rPr>
        <w:t>19.Развитие общения у дошкольников/ Под. ред. А.В. Запорожца, М.И. Лисиной. – М.: Педагогика, 1974.</w:t>
      </w:r>
    </w:p>
    <w:p w:rsidR="004E4B30" w:rsidRDefault="004E4B30" w:rsidP="004E4B30">
      <w:pPr>
        <w:pStyle w:val="11"/>
        <w:spacing w:after="0" w:line="240" w:lineRule="auto"/>
        <w:ind w:left="0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Дополнительная программа  для обучения детей плаванию</w:t>
      </w: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694C11" w:rsidRPr="00694C11" w:rsidRDefault="00694C11" w:rsidP="00694C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94C11">
        <w:rPr>
          <w:rFonts w:ascii="Times New Roman" w:hAnsi="Times New Roman" w:cs="Times New Roman"/>
          <w:b/>
          <w:sz w:val="24"/>
          <w:szCs w:val="24"/>
        </w:rPr>
        <w:t>Список методической литературы.</w:t>
      </w:r>
    </w:p>
    <w:p w:rsidR="007A0602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0602">
        <w:rPr>
          <w:rFonts w:ascii="Times New Roman" w:hAnsi="Times New Roman" w:cs="Times New Roman"/>
          <w:sz w:val="24"/>
          <w:szCs w:val="24"/>
        </w:rPr>
        <w:t>Булгакова Н.Ж. Плавание: Пособие для инструктора – общественника / Н.Ж.Булгакова.- М.: Физкультура и спорт, 1984</w:t>
      </w:r>
      <w:r w:rsidR="00534924">
        <w:rPr>
          <w:rFonts w:ascii="Times New Roman" w:hAnsi="Times New Roman" w:cs="Times New Roman"/>
          <w:sz w:val="24"/>
          <w:szCs w:val="24"/>
        </w:rPr>
        <w:t>.</w:t>
      </w:r>
    </w:p>
    <w:p w:rsidR="007A0602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BAE">
        <w:rPr>
          <w:rFonts w:ascii="Times New Roman" w:hAnsi="Times New Roman" w:cs="Times New Roman"/>
          <w:sz w:val="24"/>
          <w:szCs w:val="24"/>
        </w:rPr>
        <w:t>Левин Г. Плавание для малышей / Пер. с нем. Л.Е. Микулин. – М.: Физкультура и спорт,1974.-95 с.- ( Азбука спорта ).</w:t>
      </w:r>
    </w:p>
    <w:p w:rsidR="00534924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4924">
        <w:rPr>
          <w:rFonts w:ascii="Times New Roman" w:hAnsi="Times New Roman" w:cs="Times New Roman"/>
          <w:sz w:val="24"/>
          <w:szCs w:val="24"/>
        </w:rPr>
        <w:t>Макаренко Л.П. Юный пловец./Л.П.Макаренко. - М.:Физкультура и спорт, 1983.</w:t>
      </w:r>
    </w:p>
    <w:p w:rsidR="007A0602" w:rsidRDefault="00534924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4924">
        <w:rPr>
          <w:rFonts w:ascii="Times New Roman" w:hAnsi="Times New Roman" w:cs="Times New Roman"/>
          <w:sz w:val="24"/>
          <w:szCs w:val="24"/>
        </w:rPr>
        <w:t xml:space="preserve"> </w:t>
      </w:r>
      <w:r w:rsidR="007A0602" w:rsidRPr="00534924">
        <w:rPr>
          <w:rFonts w:ascii="Times New Roman" w:hAnsi="Times New Roman" w:cs="Times New Roman"/>
          <w:sz w:val="24"/>
          <w:szCs w:val="24"/>
        </w:rPr>
        <w:t>Осокина Т.И. Как учить детей плавать: Пособие для воспитателя детского сада / Т.И.Ос</w:t>
      </w:r>
      <w:r>
        <w:rPr>
          <w:rFonts w:ascii="Times New Roman" w:hAnsi="Times New Roman" w:cs="Times New Roman"/>
          <w:sz w:val="24"/>
          <w:szCs w:val="24"/>
        </w:rPr>
        <w:t>окина. - М.: Просвещение, 1985.</w:t>
      </w:r>
    </w:p>
    <w:p w:rsidR="007A0602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BAE">
        <w:rPr>
          <w:rFonts w:ascii="Times New Roman" w:hAnsi="Times New Roman" w:cs="Times New Roman"/>
          <w:sz w:val="24"/>
          <w:szCs w:val="24"/>
        </w:rPr>
        <w:t>Осокина Т.И., Тимофеева Е.А., Богина Т.Л. Обучение плаванию в детском саду: Книга для воспитателей детского сада и родителей/Т.И.Осокина, Е.А.Тимофеева, Т.Л. Богина. - М.: Просвещение, 1991</w:t>
      </w:r>
      <w:r w:rsidR="00534924">
        <w:rPr>
          <w:rFonts w:ascii="Times New Roman" w:hAnsi="Times New Roman" w:cs="Times New Roman"/>
          <w:sz w:val="24"/>
          <w:szCs w:val="24"/>
        </w:rPr>
        <w:t>.</w:t>
      </w:r>
    </w:p>
    <w:p w:rsidR="007A0602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BAE">
        <w:rPr>
          <w:rFonts w:ascii="Times New Roman" w:hAnsi="Times New Roman" w:cs="Times New Roman"/>
          <w:sz w:val="24"/>
          <w:szCs w:val="24"/>
        </w:rPr>
        <w:t xml:space="preserve">Плавание-крепость здоровья /// Журнал Дошкольное воспитание. -2001.- № 6, 7.  </w:t>
      </w:r>
    </w:p>
    <w:p w:rsidR="007A0602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BAE">
        <w:rPr>
          <w:rFonts w:ascii="Times New Roman" w:hAnsi="Times New Roman" w:cs="Times New Roman"/>
          <w:sz w:val="24"/>
          <w:szCs w:val="24"/>
        </w:rPr>
        <w:t>Маханева М.Д., Баранова Г.В. Фигурное плавание в детском саду. Методическое пособие. - М.: ТЦ Сфера, 2009. (Синяя птица).</w:t>
      </w:r>
    </w:p>
    <w:p w:rsidR="007A0602" w:rsidRPr="00E43BAE" w:rsidRDefault="007A0602" w:rsidP="00BA45DB">
      <w:pPr>
        <w:pStyle w:val="a6"/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BAE">
        <w:rPr>
          <w:rFonts w:ascii="Times New Roman" w:hAnsi="Times New Roman" w:cs="Times New Roman"/>
          <w:sz w:val="24"/>
          <w:szCs w:val="24"/>
        </w:rPr>
        <w:t>Петрова Н.Л., Баранов В. А. Плавание. Техника обучения детей с раннего возраста / Н.Л. Петрова, В.А. Баранов. – М.: «Издатель</w:t>
      </w:r>
      <w:r w:rsidR="00534924">
        <w:rPr>
          <w:rFonts w:ascii="Times New Roman" w:hAnsi="Times New Roman" w:cs="Times New Roman"/>
          <w:sz w:val="24"/>
          <w:szCs w:val="24"/>
        </w:rPr>
        <w:t>ство ФАИР», 2008.</w:t>
      </w:r>
    </w:p>
    <w:p w:rsidR="00694C11" w:rsidRPr="00694C11" w:rsidRDefault="00694C11" w:rsidP="007A0602">
      <w:pPr>
        <w:pStyle w:val="32"/>
        <w:spacing w:after="0"/>
        <w:ind w:left="720"/>
        <w:contextualSpacing/>
        <w:jc w:val="both"/>
        <w:rPr>
          <w:rFonts w:eastAsia="Times New Roman"/>
          <w:sz w:val="24"/>
          <w:szCs w:val="24"/>
        </w:rPr>
      </w:pPr>
    </w:p>
    <w:p w:rsidR="009510A9" w:rsidRPr="004E4B30" w:rsidRDefault="009510A9" w:rsidP="00BA45DB">
      <w:pPr>
        <w:pStyle w:val="a6"/>
        <w:numPr>
          <w:ilvl w:val="1"/>
          <w:numId w:val="1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Особенности традиционных событий, праздников, мероприятий</w:t>
      </w:r>
    </w:p>
    <w:p w:rsidR="004E4B30" w:rsidRPr="007E5884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</w:t>
      </w:r>
      <w:r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E43BAE" w:rsidRDefault="004E4B30" w:rsidP="00002A85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</w:t>
      </w:r>
      <w:r w:rsidRPr="007E5884">
        <w:rPr>
          <w:rFonts w:ascii="Times New Roman" w:hAnsi="Times New Roman"/>
          <w:b/>
        </w:rPr>
        <w:t>М.Н.Поповой  «</w:t>
      </w:r>
      <w:r>
        <w:rPr>
          <w:rFonts w:ascii="Times New Roman" w:hAnsi="Times New Roman"/>
          <w:b/>
        </w:rPr>
        <w:t>Навстречу друг другу»</w:t>
      </w:r>
    </w:p>
    <w:p w:rsidR="000C4159" w:rsidRDefault="000C4159" w:rsidP="000C4159">
      <w:pPr>
        <w:pStyle w:val="12"/>
        <w:ind w:firstLine="708"/>
        <w:rPr>
          <w:rFonts w:ascii="Times New Roman" w:hAnsi="Times New Roman"/>
          <w:sz w:val="24"/>
          <w:szCs w:val="24"/>
        </w:rPr>
      </w:pPr>
      <w:r w:rsidRPr="000C4159">
        <w:rPr>
          <w:rFonts w:ascii="Times New Roman" w:hAnsi="Times New Roman"/>
          <w:sz w:val="24"/>
          <w:szCs w:val="24"/>
        </w:rPr>
        <w:t>Спортивные развлечения детей совместно с родителями с включение игр и упражнений, направленных на эм</w:t>
      </w:r>
      <w:r w:rsidR="00002A85">
        <w:rPr>
          <w:rFonts w:ascii="Times New Roman" w:hAnsi="Times New Roman"/>
          <w:sz w:val="24"/>
          <w:szCs w:val="24"/>
        </w:rPr>
        <w:t>о</w:t>
      </w:r>
      <w:r w:rsidRPr="000C4159">
        <w:rPr>
          <w:rFonts w:ascii="Times New Roman" w:hAnsi="Times New Roman"/>
          <w:sz w:val="24"/>
          <w:szCs w:val="24"/>
        </w:rPr>
        <w:t xml:space="preserve">циональное </w:t>
      </w:r>
      <w:r w:rsidR="00002A85">
        <w:rPr>
          <w:rFonts w:ascii="Times New Roman" w:hAnsi="Times New Roman"/>
          <w:sz w:val="24"/>
          <w:szCs w:val="24"/>
        </w:rPr>
        <w:t>сближение взрослых и детей, проводятмся инструктором по физической культуре 1 раз в квартал.</w:t>
      </w:r>
    </w:p>
    <w:p w:rsidR="00002A85" w:rsidRPr="000C4159" w:rsidRDefault="00002A85" w:rsidP="000C4159">
      <w:pPr>
        <w:pStyle w:val="12"/>
        <w:ind w:firstLine="708"/>
        <w:rPr>
          <w:rFonts w:ascii="Times New Roman" w:hAnsi="Times New Roman"/>
          <w:sz w:val="24"/>
          <w:szCs w:val="24"/>
        </w:rPr>
      </w:pP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002A85" w:rsidRPr="00002A85" w:rsidRDefault="00002A85" w:rsidP="00BC349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Праздники (2 раза в год) и развлечения (1 раз в месяц) на воде проводятся инструктором по физической культуре.</w:t>
      </w:r>
    </w:p>
    <w:p w:rsidR="009510A9" w:rsidRPr="004E4B30" w:rsidRDefault="009510A9" w:rsidP="00BA45DB">
      <w:pPr>
        <w:pStyle w:val="a6"/>
        <w:numPr>
          <w:ilvl w:val="1"/>
          <w:numId w:val="110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Особенности развивающей предметно-пространственной среды</w:t>
      </w:r>
    </w:p>
    <w:p w:rsidR="004E4B30" w:rsidRPr="007E5884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</w:t>
      </w:r>
      <w:r w:rsidRPr="007E5884">
        <w:rPr>
          <w:rFonts w:ascii="Times New Roman" w:hAnsi="Times New Roman"/>
          <w:b/>
        </w:rPr>
        <w:t xml:space="preserve">Дополнительная психолого - педагогическая технология </w:t>
      </w:r>
    </w:p>
    <w:p w:rsidR="004E4B30" w:rsidRDefault="004E4B30" w:rsidP="004E4B30">
      <w:pPr>
        <w:pStyle w:val="12"/>
        <w:ind w:left="-113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</w:t>
      </w:r>
      <w:r w:rsidRPr="007E5884">
        <w:rPr>
          <w:rFonts w:ascii="Times New Roman" w:hAnsi="Times New Roman"/>
          <w:b/>
        </w:rPr>
        <w:t>М.Н.Поповой  «</w:t>
      </w:r>
      <w:r>
        <w:rPr>
          <w:rFonts w:ascii="Times New Roman" w:hAnsi="Times New Roman"/>
          <w:b/>
        </w:rPr>
        <w:t>Навстречу друг другу»</w:t>
      </w:r>
    </w:p>
    <w:p w:rsidR="00BF6C71" w:rsidRPr="00BF6C71" w:rsidRDefault="00BF6C71" w:rsidP="00BF6C71">
      <w:pPr>
        <w:pStyle w:val="11"/>
        <w:spacing w:line="24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BF6C71">
        <w:rPr>
          <w:rFonts w:ascii="Times New Roman" w:hAnsi="Times New Roman"/>
          <w:b/>
          <w:bCs/>
          <w:sz w:val="24"/>
          <w:szCs w:val="24"/>
        </w:rPr>
        <w:t xml:space="preserve">Образовательные задачи: </w:t>
      </w:r>
    </w:p>
    <w:p w:rsidR="00BF6C71" w:rsidRPr="00777B22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7B22">
        <w:rPr>
          <w:rFonts w:ascii="Times New Roman" w:hAnsi="Times New Roman"/>
          <w:bCs/>
          <w:sz w:val="24"/>
          <w:szCs w:val="24"/>
        </w:rPr>
        <w:t xml:space="preserve">- </w:t>
      </w:r>
      <w:r w:rsidRPr="00777B22">
        <w:rPr>
          <w:rFonts w:ascii="Times New Roman" w:hAnsi="Times New Roman"/>
          <w:sz w:val="24"/>
          <w:szCs w:val="24"/>
        </w:rPr>
        <w:t>удовлетворение двигательно-познавательных и игровых потребностей детей;</w:t>
      </w:r>
    </w:p>
    <w:p w:rsidR="00BF6C71" w:rsidRPr="00777B22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7B22">
        <w:rPr>
          <w:rFonts w:ascii="Times New Roman" w:hAnsi="Times New Roman"/>
          <w:sz w:val="24"/>
          <w:szCs w:val="24"/>
        </w:rPr>
        <w:t>- организация самостоятельной двигательной активности на основе использования накопленных знаний, средств и методов в области физической культуры;</w:t>
      </w:r>
    </w:p>
    <w:p w:rsidR="00BF6C71" w:rsidRPr="00777B22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7B22">
        <w:rPr>
          <w:rFonts w:ascii="Times New Roman" w:hAnsi="Times New Roman"/>
          <w:sz w:val="24"/>
          <w:szCs w:val="24"/>
        </w:rPr>
        <w:t>- ознакомление с нормами и правилами безопасности в двигательной деятельности;</w:t>
      </w:r>
    </w:p>
    <w:p w:rsidR="00BF6C71" w:rsidRPr="00777B22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777B22">
        <w:rPr>
          <w:rFonts w:ascii="Times New Roman" w:hAnsi="Times New Roman"/>
          <w:sz w:val="24"/>
          <w:szCs w:val="24"/>
        </w:rPr>
        <w:t>- развитие умения налаживать отношения со сверстниками в совместных видах физической деятельности;</w:t>
      </w:r>
    </w:p>
    <w:p w:rsidR="00BF6C71" w:rsidRPr="00777B22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</w:t>
      </w:r>
      <w:r w:rsidRPr="00BF6C71">
        <w:rPr>
          <w:rFonts w:ascii="Times New Roman" w:hAnsi="Times New Roman"/>
          <w:b/>
          <w:bCs/>
          <w:sz w:val="24"/>
          <w:szCs w:val="24"/>
        </w:rPr>
        <w:t>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77B22">
        <w:rPr>
          <w:rFonts w:ascii="Times New Roman" w:hAnsi="Times New Roman"/>
          <w:sz w:val="24"/>
          <w:szCs w:val="24"/>
        </w:rPr>
        <w:t>турники, гимнастическая стенка, лиана, лесенка, тарзанка, веревочная лестница, кольца, диск «здоровье», качели, канат, наклонная доска, горка-скат, рукоход, шест, мячи разных размеров, корзина баскетбольная, боксерская груша, обручи, подушки, кольцеброс, тир, массажные дорожки.</w:t>
      </w:r>
    </w:p>
    <w:p w:rsidR="00BA45DB" w:rsidRPr="00BF6C71" w:rsidRDefault="00BF6C71" w:rsidP="00BF6C71">
      <w:pPr>
        <w:pStyle w:val="11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BF6C71">
        <w:rPr>
          <w:rFonts w:ascii="Times New Roman" w:hAnsi="Times New Roman"/>
          <w:b/>
          <w:bCs/>
          <w:sz w:val="24"/>
          <w:szCs w:val="24"/>
        </w:rPr>
        <w:t>Предполагаемая деятельность детей: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77B22">
        <w:rPr>
          <w:rFonts w:ascii="Times New Roman" w:hAnsi="Times New Roman"/>
          <w:sz w:val="24"/>
          <w:szCs w:val="24"/>
        </w:rPr>
        <w:t>прыжки, качание, катание, висы, равновесие, вращения, ползание, лазание, бросание, ловля, метание, удары кулаками груши (снятие напряжения, агрес</w:t>
      </w:r>
      <w:r>
        <w:rPr>
          <w:rFonts w:ascii="Times New Roman" w:hAnsi="Times New Roman"/>
          <w:sz w:val="24"/>
          <w:szCs w:val="24"/>
        </w:rPr>
        <w:t>сии).</w:t>
      </w:r>
    </w:p>
    <w:p w:rsidR="00002A85" w:rsidRDefault="00002A85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002A85" w:rsidRDefault="00002A85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3D0FE0" w:rsidRDefault="003D0FE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4E4B30" w:rsidRDefault="004E4B30" w:rsidP="004E4B30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 xml:space="preserve">Дополнительная программа  для обучения детей плаванию </w:t>
      </w:r>
    </w:p>
    <w:p w:rsidR="00BA45DB" w:rsidRDefault="004E4B30" w:rsidP="00BF6C71">
      <w:pPr>
        <w:pStyle w:val="11"/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А.А.Чеменевой, Т.В.Столмаковой «Послушные волны»</w:t>
      </w:r>
    </w:p>
    <w:p w:rsidR="00215475" w:rsidRPr="00694C11" w:rsidRDefault="00215475" w:rsidP="00BA45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дидактических пособий: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Плакат «Правила поведения на воде», «Правила поведения в бассейне».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Иллюстрации с изображением водных видов спорта.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Картинки с изображением морских животных.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Картинки, схемы, фотографии, иллюстрирующие различные способы и стили плавания.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Картотека видеоматериалов для теоретических занятий.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Фонотека записей музыкальных произведений для проведения комплексов упражнений в воде и в зале «сухого плавания».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Картотека игр и упражнений на воде для каждой возрастной группы.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Комплексы дыхательных упражнений.</w:t>
      </w:r>
    </w:p>
    <w:p w:rsid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Комплексы упражнений с элементами акваэробики и синхронного плавания.</w:t>
      </w:r>
    </w:p>
    <w:p w:rsidR="009510A9" w:rsidRPr="00215475" w:rsidRDefault="00215475" w:rsidP="00BA45DB">
      <w:pPr>
        <w:pStyle w:val="a6"/>
        <w:numPr>
          <w:ilvl w:val="0"/>
          <w:numId w:val="111"/>
        </w:numPr>
        <w:shd w:val="clear" w:color="auto" w:fill="FFFFFF"/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E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Подборка стихов, потешек, загадок о воде, плавании.</w:t>
      </w:r>
    </w:p>
    <w:p w:rsidR="009510A9" w:rsidRDefault="009510A9" w:rsidP="009510A9">
      <w:pPr>
        <w:spacing w:after="0"/>
        <w:ind w:firstLine="45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Краткая презентация Программы</w:t>
      </w:r>
    </w:p>
    <w:p w:rsidR="007041D6" w:rsidRDefault="007041D6" w:rsidP="00002A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 xml:space="preserve">ориентирована на родителей (законных представителей) детей </w:t>
      </w:r>
      <w:r w:rsidR="00BA45DB">
        <w:rPr>
          <w:rFonts w:ascii="Times New Roman" w:hAnsi="Times New Roman"/>
          <w:sz w:val="24"/>
          <w:szCs w:val="24"/>
        </w:rPr>
        <w:t xml:space="preserve">и доступна для их ознакомления </w:t>
      </w:r>
      <w:r w:rsidRPr="007041D6">
        <w:rPr>
          <w:rFonts w:ascii="Times New Roman" w:hAnsi="Times New Roman"/>
          <w:sz w:val="24"/>
          <w:szCs w:val="24"/>
        </w:rPr>
        <w:t xml:space="preserve">информация в родительских уголках групп и на сайте </w:t>
      </w:r>
      <w:hyperlink r:id="rId24" w:history="1">
        <w:r w:rsidRPr="007041D6">
          <w:rPr>
            <w:rStyle w:val="a3"/>
            <w:rFonts w:ascii="Times New Roman" w:hAnsi="Times New Roman"/>
            <w:sz w:val="24"/>
            <w:szCs w:val="24"/>
          </w:rPr>
          <w:t>http://ds15.edu.sbor.net</w:t>
        </w:r>
      </w:hyperlink>
    </w:p>
    <w:p w:rsidR="00002A85" w:rsidRPr="007041D6" w:rsidRDefault="00002A85" w:rsidP="00002A8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041D6" w:rsidRPr="007041D6" w:rsidRDefault="007041D6" w:rsidP="007041D6">
      <w:pPr>
        <w:spacing w:after="0" w:line="240" w:lineRule="auto"/>
        <w:ind w:firstLine="708"/>
        <w:jc w:val="both"/>
        <w:textAlignment w:val="top"/>
        <w:rPr>
          <w:rFonts w:ascii="Times New Roman" w:hAnsi="Times New Roman"/>
          <w:bCs/>
          <w:sz w:val="24"/>
          <w:szCs w:val="24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Образовательная программа МБДОУ «Центр развития ребенка – детский сад №15» </w:t>
      </w:r>
      <w:r w:rsidRPr="007041D6">
        <w:rPr>
          <w:rFonts w:ascii="Times New Roman" w:hAnsi="Times New Roman" w:cs="Times New Roman"/>
          <w:bCs/>
          <w:sz w:val="24"/>
          <w:szCs w:val="24"/>
        </w:rPr>
        <w:t>разработана и на основе Федерального закона «Об образовании в Российской Федерации», в соответствии с Федеральным государственным образовательным стандартом дошкольного образования и с учетом Примерной образовательной программы дошкольного образования «От рождения до школы» под редакцией Н.Е. Веракса, Т.С.Комаровой.</w:t>
      </w:r>
      <w:r w:rsidRPr="007041D6">
        <w:rPr>
          <w:rFonts w:ascii="Times New Roman" w:hAnsi="Times New Roman" w:cs="Times New Roman"/>
          <w:sz w:val="24"/>
          <w:szCs w:val="24"/>
        </w:rPr>
        <w:t xml:space="preserve"> </w:t>
      </w:r>
      <w:r w:rsidRPr="007041D6">
        <w:rPr>
          <w:rFonts w:ascii="Times New Roman" w:hAnsi="Times New Roman" w:cs="Times New Roman"/>
          <w:bCs/>
          <w:sz w:val="24"/>
          <w:szCs w:val="24"/>
        </w:rPr>
        <w:t>Образовательная деятельность по Программе дошкольного образования осуществляется в группах общеразвивающей направленности.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дошкольного образования направлена </w:t>
      </w:r>
    </w:p>
    <w:p w:rsidR="007041D6" w:rsidRPr="007041D6" w:rsidRDefault="007041D6" w:rsidP="007041D6">
      <w:pPr>
        <w:pStyle w:val="a6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 w:cs="Times New Roman"/>
          <w:sz w:val="24"/>
          <w:szCs w:val="24"/>
        </w:rPr>
        <w:t xml:space="preserve">на </w:t>
      </w:r>
      <w:r w:rsidRPr="007041D6">
        <w:rPr>
          <w:rFonts w:ascii="Times New Roman" w:hAnsi="Times New Roman"/>
          <w:sz w:val="24"/>
          <w:szCs w:val="24"/>
        </w:rPr>
        <w:t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7041D6" w:rsidRPr="007041D6" w:rsidRDefault="007041D6" w:rsidP="007041D6">
      <w:pPr>
        <w:pStyle w:val="a6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7041D6" w:rsidRPr="007041D6" w:rsidRDefault="007041D6" w:rsidP="007041D6">
      <w:pPr>
        <w:tabs>
          <w:tab w:val="left" w:pos="123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/>
          <w:b/>
          <w:sz w:val="24"/>
          <w:szCs w:val="24"/>
        </w:rPr>
        <w:t xml:space="preserve">  </w:t>
      </w:r>
      <w:r w:rsidRPr="007041D6">
        <w:rPr>
          <w:rFonts w:ascii="Times New Roman" w:hAnsi="Times New Roman" w:cs="Times New Roman"/>
          <w:b/>
          <w:sz w:val="24"/>
          <w:szCs w:val="24"/>
        </w:rPr>
        <w:t xml:space="preserve"> Цель -</w:t>
      </w:r>
      <w:r w:rsidRPr="007041D6">
        <w:rPr>
          <w:rFonts w:ascii="Times New Roman" w:hAnsi="Times New Roman" w:cs="Times New Roman"/>
          <w:sz w:val="24"/>
          <w:szCs w:val="24"/>
        </w:rPr>
        <w:t xml:space="preserve">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b/>
          <w:sz w:val="24"/>
          <w:szCs w:val="24"/>
        </w:rPr>
        <w:t xml:space="preserve"> Задачи</w:t>
      </w:r>
      <w:r w:rsidRPr="007041D6">
        <w:rPr>
          <w:rFonts w:ascii="Times New Roman" w:hAnsi="Times New Roman"/>
          <w:sz w:val="24"/>
          <w:szCs w:val="24"/>
        </w:rPr>
        <w:t xml:space="preserve">: 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1) охрана и укрепление физического и психического здоровья детей, в том числе их эмоционального благополучия;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3) 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6)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7) обеспечение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041D6" w:rsidRPr="007041D6" w:rsidRDefault="007041D6" w:rsidP="007041D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7041D6" w:rsidRPr="007041D6" w:rsidRDefault="007041D6" w:rsidP="007041D6">
      <w:pPr>
        <w:pStyle w:val="a6"/>
        <w:shd w:val="clear" w:color="auto" w:fill="FFFFFF"/>
        <w:spacing w:after="0" w:line="240" w:lineRule="auto"/>
        <w:ind w:left="0" w:firstLine="708"/>
        <w:rPr>
          <w:rFonts w:ascii="Times New Roman" w:eastAsia="Calibri" w:hAnsi="Times New Roman"/>
          <w:sz w:val="24"/>
          <w:szCs w:val="24"/>
          <w:lang w:eastAsia="ru-RU"/>
        </w:rPr>
      </w:pPr>
      <w:r w:rsidRPr="007041D6">
        <w:rPr>
          <w:rFonts w:ascii="Times New Roman" w:hAnsi="Times New Roman"/>
          <w:sz w:val="24"/>
          <w:szCs w:val="24"/>
          <w:lang w:eastAsia="ru-RU"/>
        </w:rPr>
        <w:t>МБДОУ  функционирует в режиме 12-часового пребывания воспитанников в период с 7-00 до 19-00 при 5-дневной рабочей неделе.</w:t>
      </w:r>
    </w:p>
    <w:p w:rsidR="007041D6" w:rsidRPr="007041D6" w:rsidRDefault="007041D6" w:rsidP="00704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 </w:t>
      </w:r>
    </w:p>
    <w:p w:rsidR="007041D6" w:rsidRPr="007041D6" w:rsidRDefault="007041D6" w:rsidP="00704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Программа включает три основных раздела: целевой, содержательный и организационный. Программа состоит из обязательной части и части, формируемой участниками образовательных отношений. </w:t>
      </w:r>
    </w:p>
    <w:p w:rsidR="007041D6" w:rsidRPr="007041D6" w:rsidRDefault="007041D6" w:rsidP="00704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bCs/>
          <w:color w:val="000000"/>
          <w:sz w:val="24"/>
          <w:szCs w:val="24"/>
          <w:u w:val="single"/>
          <w:lang w:eastAsia="ru-RU"/>
        </w:rPr>
        <w:t>Целевой раздел</w:t>
      </w:r>
      <w:r w:rsidRPr="007041D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включает в себя пояснительную записку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раскрывающую цель, задачи и принципы, а также </w:t>
      </w: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планируемые результаты освоения программы. 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овладевает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обладает развитым воображением,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 ребёнка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</w:t>
      </w:r>
    </w:p>
    <w:p w:rsid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</w:t>
      </w:r>
    </w:p>
    <w:p w:rsidR="007041D6" w:rsidRPr="007041D6" w:rsidRDefault="007041D6" w:rsidP="00BA45DB">
      <w:pPr>
        <w:pStyle w:val="a6"/>
        <w:numPr>
          <w:ilvl w:val="0"/>
          <w:numId w:val="10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ребёнок способен к принятию собственных решений, опираясь на свои знания и умения в различных видах деятельности. </w:t>
      </w:r>
    </w:p>
    <w:p w:rsidR="007041D6" w:rsidRPr="007041D6" w:rsidRDefault="007041D6" w:rsidP="007041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041D6">
        <w:rPr>
          <w:rFonts w:ascii="Times New Roman" w:eastAsia="Times New Roman" w:hAnsi="Times New Roman"/>
          <w:bCs/>
          <w:color w:val="000000"/>
          <w:sz w:val="24"/>
          <w:szCs w:val="24"/>
          <w:u w:val="single"/>
          <w:lang w:eastAsia="ru-RU"/>
        </w:rPr>
        <w:t>Содержательный раздел</w:t>
      </w:r>
      <w:r w:rsidRPr="007041D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041D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представляет собой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областях;</w:t>
      </w:r>
    </w:p>
    <w:p w:rsidR="009510A9" w:rsidRPr="007041D6" w:rsidRDefault="007041D6" w:rsidP="007C629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7041D6">
        <w:rPr>
          <w:rFonts w:ascii="Times New Roman" w:eastAsia="Times New Roman" w:hAnsi="Times New Roman"/>
          <w:bCs/>
          <w:color w:val="000000"/>
          <w:sz w:val="24"/>
          <w:szCs w:val="24"/>
          <w:u w:val="single"/>
          <w:lang w:eastAsia="ru-RU"/>
        </w:rPr>
        <w:t>Организационный раздел</w:t>
      </w:r>
      <w:r w:rsidRPr="007041D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содержит опи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сание материально-технических условий, методического обеспечения</w:t>
      </w:r>
      <w:r w:rsidRPr="007041D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Программы, включает режим дня, а также особенности традиционных событий, праздников, мероприятий; особенности организации предметно-пространственной среды, особенности взаимодействия педагогического коллектива с семьями воспитанников.</w:t>
      </w:r>
      <w:r w:rsidRPr="00AF0887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</w:t>
      </w:r>
    </w:p>
    <w:p w:rsidR="007041D6" w:rsidRPr="007041D6" w:rsidRDefault="008F2829" w:rsidP="007041D6">
      <w:pPr>
        <w:spacing w:after="0"/>
        <w:ind w:firstLine="45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4.1 В</w:t>
      </w:r>
      <w:r w:rsidR="009510A9" w:rsidRPr="008F2829">
        <w:rPr>
          <w:rFonts w:ascii="Times New Roman" w:hAnsi="Times New Roman"/>
          <w:b/>
          <w:sz w:val="24"/>
          <w:szCs w:val="24"/>
        </w:rPr>
        <w:t>озрастные и иные категории детей, на которых ориентирована Программа</w:t>
      </w:r>
    </w:p>
    <w:p w:rsidR="007041D6" w:rsidRPr="007041D6" w:rsidRDefault="007041D6" w:rsidP="007041D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sz w:val="24"/>
          <w:szCs w:val="24"/>
        </w:rPr>
        <w:t xml:space="preserve">МБДОУ обеспечивает воспитание, обучение и развитие, а также присмотр, уход и оздоровление детей в возрасте от 1 года  до 7 лет. </w:t>
      </w:r>
    </w:p>
    <w:p w:rsidR="007041D6" w:rsidRPr="007041D6" w:rsidRDefault="007041D6" w:rsidP="007041D6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Наполняемость г</w:t>
      </w:r>
      <w:r w:rsidRPr="007041D6">
        <w:rPr>
          <w:rFonts w:ascii="Times New Roman" w:eastAsia="Calibri" w:hAnsi="Times New Roman" w:cs="Times New Roman"/>
          <w:sz w:val="24"/>
          <w:szCs w:val="24"/>
        </w:rPr>
        <w:t>руппы определяется с учетом возраста детей, их состояния здоровья, специфики Программы</w:t>
      </w:r>
      <w:r>
        <w:rPr>
          <w:rFonts w:ascii="Times New Roman" w:hAnsi="Times New Roman"/>
          <w:sz w:val="24"/>
          <w:szCs w:val="24"/>
        </w:rPr>
        <w:t xml:space="preserve">. </w:t>
      </w:r>
      <w:r w:rsidRPr="007041D6">
        <w:rPr>
          <w:rFonts w:ascii="Times New Roman" w:hAnsi="Times New Roman" w:cs="Times New Roman"/>
          <w:sz w:val="24"/>
          <w:szCs w:val="24"/>
        </w:rPr>
        <w:t>Фактическая наполняемость – 250  мест.</w:t>
      </w:r>
    </w:p>
    <w:p w:rsidR="007041D6" w:rsidRPr="007041D6" w:rsidRDefault="007041D6" w:rsidP="007041D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41D6">
        <w:rPr>
          <w:rFonts w:ascii="Times New Roman" w:hAnsi="Times New Roman" w:cs="Times New Roman"/>
          <w:iCs/>
          <w:sz w:val="24"/>
          <w:szCs w:val="24"/>
        </w:rPr>
        <w:t>В дошкольном образовательном учреждении функционирует 12 возрастных групп:</w:t>
      </w:r>
    </w:p>
    <w:p w:rsidR="007041D6" w:rsidRPr="007041D6" w:rsidRDefault="00796488" w:rsidP="007041D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•  </w:t>
      </w:r>
      <w:r w:rsidRPr="00796488">
        <w:rPr>
          <w:rFonts w:ascii="Times New Roman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041D6" w:rsidRPr="007041D6">
        <w:rPr>
          <w:rFonts w:ascii="Times New Roman" w:hAnsi="Times New Roman" w:cs="Times New Roman"/>
          <w:iCs/>
          <w:sz w:val="24"/>
          <w:szCs w:val="24"/>
        </w:rPr>
        <w:t>I группа раннего возраста (с 1 до 2 лет);</w:t>
      </w:r>
    </w:p>
    <w:p w:rsidR="007041D6" w:rsidRPr="007041D6" w:rsidRDefault="00BA45DB" w:rsidP="007041D6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796488">
        <w:rPr>
          <w:rFonts w:ascii="Times New Roman" w:hAnsi="Times New Roman" w:cs="Times New Roman"/>
          <w:iCs/>
          <w:sz w:val="24"/>
          <w:szCs w:val="24"/>
          <w:lang w:val="en-US"/>
        </w:rPr>
        <w:t>I</w:t>
      </w:r>
      <w:r w:rsidR="00796488" w:rsidRPr="007041D6">
        <w:rPr>
          <w:rFonts w:ascii="Times New Roman" w:hAnsi="Times New Roman" w:cs="Times New Roman"/>
          <w:iCs/>
          <w:sz w:val="24"/>
          <w:szCs w:val="24"/>
        </w:rPr>
        <w:t>I группа раннего возраста</w:t>
      </w:r>
      <w:r w:rsidR="007041D6" w:rsidRPr="007041D6">
        <w:rPr>
          <w:rFonts w:ascii="Times New Roman" w:hAnsi="Times New Roman" w:cs="Times New Roman"/>
          <w:iCs/>
          <w:sz w:val="24"/>
          <w:szCs w:val="24"/>
        </w:rPr>
        <w:t xml:space="preserve"> (2-3 года);</w:t>
      </w:r>
    </w:p>
    <w:p w:rsidR="007041D6" w:rsidRPr="007041D6" w:rsidRDefault="007041D6" w:rsidP="007041D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iCs/>
          <w:sz w:val="24"/>
          <w:szCs w:val="24"/>
        </w:rPr>
        <w:t>младшая (3-4 года);</w:t>
      </w:r>
    </w:p>
    <w:p w:rsidR="007041D6" w:rsidRPr="007041D6" w:rsidRDefault="007041D6" w:rsidP="007041D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iCs/>
          <w:sz w:val="24"/>
          <w:szCs w:val="24"/>
        </w:rPr>
        <w:t>средняя  (4-5 лет);</w:t>
      </w:r>
    </w:p>
    <w:p w:rsidR="007041D6" w:rsidRPr="007041D6" w:rsidRDefault="007041D6" w:rsidP="007041D6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iCs/>
          <w:sz w:val="24"/>
          <w:szCs w:val="24"/>
        </w:rPr>
        <w:t>старшая (5-6 лет);</w:t>
      </w:r>
    </w:p>
    <w:p w:rsidR="007041D6" w:rsidRPr="007041D6" w:rsidRDefault="007041D6" w:rsidP="007041D6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41D6">
        <w:rPr>
          <w:rFonts w:ascii="Times New Roman" w:hAnsi="Times New Roman" w:cs="Times New Roman"/>
          <w:iCs/>
          <w:sz w:val="24"/>
          <w:szCs w:val="24"/>
        </w:rPr>
        <w:t>подготовительная (с 6 до 7 лет).</w:t>
      </w:r>
    </w:p>
    <w:p w:rsidR="009510A9" w:rsidRPr="008F2829" w:rsidRDefault="008F2829" w:rsidP="009510A9">
      <w:pPr>
        <w:spacing w:after="0"/>
        <w:ind w:firstLine="45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>4.2 И</w:t>
      </w:r>
      <w:r w:rsidR="00BA45DB">
        <w:rPr>
          <w:rFonts w:ascii="Times New Roman" w:hAnsi="Times New Roman"/>
          <w:b/>
          <w:sz w:val="24"/>
          <w:szCs w:val="24"/>
        </w:rPr>
        <w:t xml:space="preserve">спользуемые </w:t>
      </w:r>
      <w:r w:rsidR="009510A9" w:rsidRPr="008F2829">
        <w:rPr>
          <w:rFonts w:ascii="Times New Roman" w:hAnsi="Times New Roman"/>
          <w:b/>
          <w:sz w:val="24"/>
          <w:szCs w:val="24"/>
        </w:rPr>
        <w:t>программы</w:t>
      </w:r>
    </w:p>
    <w:p w:rsidR="007041D6" w:rsidRPr="007041D6" w:rsidRDefault="007041D6" w:rsidP="007041D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1.Программа «От рождения до школы» под редакцией  Н.Е. Вераксы, Т.С. Комаровой, М.А. Васильевой – М.: Мозаика- Синтез, 2015г.</w:t>
      </w:r>
    </w:p>
    <w:p w:rsidR="007041D6" w:rsidRPr="007041D6" w:rsidRDefault="007041D6" w:rsidP="007041D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>2. Психолого-педагогическая технология «Навстречу друг другу» М.Н. Поповой, Спб, ЛОИРО, 2001г.</w:t>
      </w:r>
    </w:p>
    <w:p w:rsidR="009510A9" w:rsidRPr="00796488" w:rsidRDefault="007041D6" w:rsidP="007041D6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7041D6">
        <w:rPr>
          <w:rFonts w:ascii="Times New Roman" w:hAnsi="Times New Roman"/>
          <w:sz w:val="24"/>
          <w:szCs w:val="24"/>
        </w:rPr>
        <w:t xml:space="preserve">3. Программа для обучения детей плаванию «Послушные волны» </w:t>
      </w:r>
      <w:r w:rsidR="00796488">
        <w:rPr>
          <w:rFonts w:ascii="Times New Roman" w:hAnsi="Times New Roman"/>
          <w:bCs/>
          <w:iCs/>
          <w:sz w:val="24"/>
          <w:szCs w:val="24"/>
        </w:rPr>
        <w:t>А.А.Чеменевой, Т.В.Столмаковой, Спб «Издательство Детство-Пресс», 2011г.</w:t>
      </w:r>
    </w:p>
    <w:p w:rsidR="009510A9" w:rsidRPr="008F2829" w:rsidRDefault="009510A9" w:rsidP="009510A9">
      <w:pPr>
        <w:spacing w:after="0"/>
        <w:ind w:firstLine="450"/>
        <w:jc w:val="center"/>
        <w:rPr>
          <w:rFonts w:ascii="Times New Roman" w:hAnsi="Times New Roman"/>
          <w:b/>
          <w:sz w:val="24"/>
          <w:szCs w:val="24"/>
        </w:rPr>
      </w:pPr>
      <w:r w:rsidRPr="008F2829">
        <w:rPr>
          <w:rFonts w:ascii="Times New Roman" w:hAnsi="Times New Roman"/>
          <w:b/>
          <w:sz w:val="24"/>
          <w:szCs w:val="24"/>
        </w:rPr>
        <w:t xml:space="preserve">4.3 </w:t>
      </w:r>
      <w:r w:rsidR="008F2829" w:rsidRPr="008F2829">
        <w:rPr>
          <w:rFonts w:ascii="Times New Roman" w:hAnsi="Times New Roman"/>
          <w:b/>
          <w:sz w:val="24"/>
          <w:szCs w:val="24"/>
        </w:rPr>
        <w:t>Х</w:t>
      </w:r>
      <w:r w:rsidRPr="008F2829">
        <w:rPr>
          <w:rFonts w:ascii="Times New Roman" w:hAnsi="Times New Roman"/>
          <w:b/>
          <w:sz w:val="24"/>
          <w:szCs w:val="24"/>
        </w:rPr>
        <w:t>арактеристика взаимодействия педагогического коллектива с семьями детей</w:t>
      </w:r>
    </w:p>
    <w:p w:rsidR="007041D6" w:rsidRPr="007041D6" w:rsidRDefault="007041D6" w:rsidP="007041D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/>
          <w:bCs/>
          <w:i w:val="0"/>
          <w:bdr w:val="none" w:sz="0" w:space="0" w:color="auto" w:frame="1"/>
        </w:rPr>
        <w:t>Цель:</w:t>
      </w:r>
      <w:r w:rsidRPr="007041D6">
        <w:rPr>
          <w:rStyle w:val="aa"/>
          <w:bCs/>
          <w:i w:val="0"/>
          <w:bdr w:val="none" w:sz="0" w:space="0" w:color="auto" w:frame="1"/>
        </w:rPr>
        <w:t xml:space="preserve">  </w:t>
      </w:r>
      <w:r>
        <w:rPr>
          <w:rStyle w:val="aa"/>
          <w:bCs/>
          <w:i w:val="0"/>
          <w:bdr w:val="none" w:sz="0" w:space="0" w:color="auto" w:frame="1"/>
        </w:rPr>
        <w:t xml:space="preserve">помочь родителям стать </w:t>
      </w:r>
      <w:r w:rsidRPr="007041D6">
        <w:rPr>
          <w:rStyle w:val="aa"/>
          <w:bCs/>
          <w:i w:val="0"/>
          <w:bdr w:val="none" w:sz="0" w:space="0" w:color="auto" w:frame="1"/>
        </w:rPr>
        <w:t xml:space="preserve"> активными участниками педагогического процесса, оказав им </w:t>
      </w:r>
      <w:r>
        <w:rPr>
          <w:rStyle w:val="aa"/>
          <w:bCs/>
          <w:i w:val="0"/>
          <w:bdr w:val="none" w:sz="0" w:space="0" w:color="auto" w:frame="1"/>
        </w:rPr>
        <w:t>поддержку</w:t>
      </w:r>
      <w:r w:rsidRPr="007041D6">
        <w:rPr>
          <w:rStyle w:val="aa"/>
          <w:bCs/>
          <w:i w:val="0"/>
          <w:bdr w:val="none" w:sz="0" w:space="0" w:color="auto" w:frame="1"/>
        </w:rPr>
        <w:t xml:space="preserve"> в реализации ответственности за воспитание и обучение детей.</w:t>
      </w:r>
    </w:p>
    <w:p w:rsidR="007041D6" w:rsidRPr="007041D6" w:rsidRDefault="007041D6" w:rsidP="007041D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b/>
          <w:bCs/>
          <w:iCs/>
          <w:bdr w:val="none" w:sz="0" w:space="0" w:color="auto" w:frame="1"/>
        </w:rPr>
      </w:pPr>
      <w:r w:rsidRPr="007041D6">
        <w:rPr>
          <w:b/>
          <w:bCs/>
          <w:iCs/>
          <w:bdr w:val="none" w:sz="0" w:space="0" w:color="auto" w:frame="1"/>
        </w:rPr>
        <w:t>Задачи:</w:t>
      </w:r>
    </w:p>
    <w:p w:rsidR="007041D6" w:rsidRPr="007041D6" w:rsidRDefault="007041D6" w:rsidP="007041D6">
      <w:pPr>
        <w:pStyle w:val="a4"/>
        <w:numPr>
          <w:ilvl w:val="0"/>
          <w:numId w:val="7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Cs/>
          <w:iCs/>
          <w:bdr w:val="none" w:sz="0" w:space="0" w:color="auto" w:frame="1"/>
        </w:rPr>
        <w:t>Обеспечение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</w:r>
    </w:p>
    <w:p w:rsidR="007041D6" w:rsidRPr="007041D6" w:rsidRDefault="007041D6" w:rsidP="007041D6">
      <w:pPr>
        <w:pStyle w:val="a4"/>
        <w:numPr>
          <w:ilvl w:val="0"/>
          <w:numId w:val="71"/>
        </w:numPr>
        <w:shd w:val="clear" w:color="auto" w:fill="FFFFFF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Cs/>
          <w:iCs/>
          <w:bdr w:val="none" w:sz="0" w:space="0" w:color="auto" w:frame="1"/>
        </w:rPr>
        <w:t>Оказание помощи родителям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7041D6" w:rsidRPr="007041D6" w:rsidRDefault="007041D6" w:rsidP="007041D6">
      <w:pPr>
        <w:pStyle w:val="a4"/>
        <w:numPr>
          <w:ilvl w:val="0"/>
          <w:numId w:val="7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bCs/>
          <w:iCs/>
          <w:bdr w:val="none" w:sz="0" w:space="0" w:color="auto" w:frame="1"/>
        </w:rPr>
        <w:t>Непосредственное вовлечение родителей в образовательную деятельность на основе выявления образовательных потребностей и поддержка образовательных инициатив семьи.</w:t>
      </w:r>
    </w:p>
    <w:p w:rsidR="007041D6" w:rsidRPr="007041D6" w:rsidRDefault="007041D6" w:rsidP="007041D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/>
          <w:bCs/>
          <w:i w:val="0"/>
          <w:bdr w:val="none" w:sz="0" w:space="0" w:color="auto" w:frame="1"/>
        </w:rPr>
        <w:t>Основные принципы</w:t>
      </w:r>
      <w:r w:rsidRPr="007041D6">
        <w:rPr>
          <w:rStyle w:val="aa"/>
          <w:bCs/>
          <w:i w:val="0"/>
          <w:bdr w:val="none" w:sz="0" w:space="0" w:color="auto" w:frame="1"/>
        </w:rPr>
        <w:t xml:space="preserve"> в работе с семьями воспитанников:  </w:t>
      </w:r>
    </w:p>
    <w:p w:rsidR="007041D6" w:rsidRPr="007041D6" w:rsidRDefault="007041D6" w:rsidP="007041D6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/>
          <w:bCs/>
          <w:iCs/>
          <w:color w:val="000000"/>
        </w:rPr>
        <w:t>Принцип активности и сознательности</w:t>
      </w:r>
      <w:r w:rsidRPr="007041D6">
        <w:rPr>
          <w:color w:val="000000"/>
        </w:rPr>
        <w:t> – участие всего коллектива ДОУ и родителей в поиске современных форм и методов сотрудничества с семьей;</w:t>
      </w:r>
    </w:p>
    <w:p w:rsidR="007041D6" w:rsidRPr="007041D6" w:rsidRDefault="007041D6" w:rsidP="007041D6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/>
          <w:bCs/>
          <w:iCs/>
          <w:color w:val="000000"/>
        </w:rPr>
        <w:t>Принцип открытости и доверия </w:t>
      </w:r>
      <w:r w:rsidRPr="007041D6">
        <w:rPr>
          <w:b/>
          <w:bCs/>
          <w:color w:val="000000"/>
        </w:rPr>
        <w:t>– </w:t>
      </w:r>
      <w:r w:rsidRPr="007041D6">
        <w:rPr>
          <w:color w:val="000000"/>
        </w:rPr>
        <w:t>предоставление каждому родителю возможности знать и видеть, как развиваются и живут дети в детском саду;</w:t>
      </w:r>
    </w:p>
    <w:p w:rsidR="007041D6" w:rsidRPr="007041D6" w:rsidRDefault="007041D6" w:rsidP="007041D6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/>
          <w:bCs/>
          <w:iCs/>
          <w:color w:val="000000"/>
        </w:rPr>
        <w:t>Принцип сотрудничества </w:t>
      </w:r>
      <w:r w:rsidRPr="007041D6">
        <w:rPr>
          <w:color w:val="000000"/>
        </w:rPr>
        <w:t>- общение «на равных»; совместная деятельность, которая осуществляется на основании социальной перцепции и с помощью общения;</w:t>
      </w:r>
    </w:p>
    <w:p w:rsidR="007041D6" w:rsidRPr="007041D6" w:rsidRDefault="007041D6" w:rsidP="007041D6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/>
          <w:bCs/>
          <w:iCs/>
          <w:color w:val="000000"/>
        </w:rPr>
        <w:t>Принцип согласованного взаимодействия </w:t>
      </w:r>
      <w:r w:rsidRPr="007041D6">
        <w:rPr>
          <w:iCs/>
          <w:color w:val="000000"/>
        </w:rPr>
        <w:t>-</w:t>
      </w:r>
      <w:r w:rsidRPr="007041D6">
        <w:rPr>
          <w:color w:val="000000"/>
        </w:rPr>
        <w:t> возможность высказывать друг другу свои соображения о тех или иных проблемах воспитания;</w:t>
      </w:r>
    </w:p>
    <w:p w:rsidR="007041D6" w:rsidRPr="007041D6" w:rsidRDefault="007041D6" w:rsidP="007041D6">
      <w:pPr>
        <w:pStyle w:val="a4"/>
        <w:numPr>
          <w:ilvl w:val="0"/>
          <w:numId w:val="75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b/>
          <w:bCs/>
          <w:iCs/>
          <w:color w:val="000000"/>
        </w:rPr>
        <w:t>Принцип воздействия на семью через ребенка –</w:t>
      </w:r>
      <w:r w:rsidRPr="007041D6">
        <w:rPr>
          <w:color w:val="000000"/>
        </w:rPr>
        <w:t> если жизнь в группе эмоционально насыщена, комфортна, содержательна, то ребенок обязательно поделится впечатлениями с родителями.</w:t>
      </w:r>
    </w:p>
    <w:p w:rsidR="007041D6" w:rsidRPr="007041D6" w:rsidRDefault="007041D6" w:rsidP="007041D6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/>
          <w:bCs/>
          <w:i w:val="0"/>
          <w:bdr w:val="none" w:sz="0" w:space="0" w:color="auto" w:frame="1"/>
        </w:rPr>
        <w:t>Функции работы</w:t>
      </w:r>
      <w:r w:rsidRPr="007041D6">
        <w:rPr>
          <w:rStyle w:val="aa"/>
          <w:bCs/>
          <w:i w:val="0"/>
          <w:bdr w:val="none" w:sz="0" w:space="0" w:color="auto" w:frame="1"/>
        </w:rPr>
        <w:t xml:space="preserve"> образовательного учреждения с семьей: ознакомление родителей с содержанием и методикой образовательного  процесса; психолого-педагогическое просвещение; вовлечение родителей в совместную с детьми и педагогами деятельность; помощь семьям, испытывающим какие-либо трудности; взаимодействие педагогов с общественными организациями родителей – родительский комитет, Совет ДОУ.</w:t>
      </w:r>
    </w:p>
    <w:p w:rsidR="007041D6" w:rsidRPr="007041D6" w:rsidRDefault="007041D6" w:rsidP="007041D6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Cs/>
          <w:i w:val="0"/>
          <w:bdr w:val="none" w:sz="0" w:space="0" w:color="auto" w:frame="1"/>
        </w:rPr>
        <w:t xml:space="preserve">Рассматривать воспитание и развитие детей не как свод общих приемов, а как искусство диалога с конкретным ребенком и его родителями на основе знаний психологических особенностей возраста, с учетом предшествующего опыта ребенка, его интересов, способностей и трудностей, которые возникли в семье и образовательном учреждении. </w:t>
      </w:r>
    </w:p>
    <w:p w:rsidR="007041D6" w:rsidRPr="007041D6" w:rsidRDefault="007041D6" w:rsidP="007041D6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Cs/>
          <w:i w:val="0"/>
          <w:bdr w:val="none" w:sz="0" w:space="0" w:color="auto" w:frame="1"/>
        </w:rPr>
        <w:t xml:space="preserve"> Восхищаться вместе родителями инициативности и самостоятельности ребенка, способствуя формированию у ребенка уверенности в себе и своих возможностях и вызывая у родителей чувство уважения к себе, как воспитателю свих детей.</w:t>
      </w:r>
    </w:p>
    <w:p w:rsidR="007041D6" w:rsidRPr="007041D6" w:rsidRDefault="007041D6" w:rsidP="007041D6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aa"/>
          <w:bCs/>
          <w:i w:val="0"/>
          <w:bdr w:val="none" w:sz="0" w:space="0" w:color="auto" w:frame="1"/>
        </w:rPr>
      </w:pPr>
      <w:r w:rsidRPr="007041D6">
        <w:rPr>
          <w:rStyle w:val="aa"/>
          <w:bCs/>
          <w:i w:val="0"/>
          <w:bdr w:val="none" w:sz="0" w:space="0" w:color="auto" w:frame="1"/>
        </w:rPr>
        <w:t xml:space="preserve"> Регулярно в процессе индивидуального общения с родителями обсуждать все вопросы, связанные с воспитанием и развитием детей. </w:t>
      </w:r>
    </w:p>
    <w:p w:rsidR="00497AE3" w:rsidRPr="00497AE3" w:rsidRDefault="007041D6" w:rsidP="00497AE3">
      <w:pPr>
        <w:pStyle w:val="a4"/>
        <w:numPr>
          <w:ilvl w:val="0"/>
          <w:numId w:val="7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Cs/>
          <w:iCs/>
          <w:bdr w:val="none" w:sz="0" w:space="0" w:color="auto" w:frame="1"/>
        </w:rPr>
      </w:pPr>
      <w:r w:rsidRPr="007041D6">
        <w:rPr>
          <w:rStyle w:val="aa"/>
          <w:bCs/>
          <w:i w:val="0"/>
          <w:bdr w:val="none" w:sz="0" w:space="0" w:color="auto" w:frame="1"/>
        </w:rPr>
        <w:t>Проявлять пон</w:t>
      </w:r>
      <w:r w:rsidRPr="00497AE3">
        <w:rPr>
          <w:rStyle w:val="aa"/>
          <w:bCs/>
          <w:i w:val="0"/>
          <w:bdr w:val="none" w:sz="0" w:space="0" w:color="auto" w:frame="1"/>
        </w:rPr>
        <w:t>имание, деликатность, терпимость и такт, учитывать точку зрения родителей</w:t>
      </w:r>
      <w:r w:rsidR="00497AE3" w:rsidRPr="00497AE3">
        <w:rPr>
          <w:rStyle w:val="aa"/>
          <w:bCs/>
          <w:i w:val="0"/>
          <w:bdr w:val="none" w:sz="0" w:space="0" w:color="auto" w:frame="1"/>
        </w:rPr>
        <w:t>.</w:t>
      </w:r>
    </w:p>
    <w:p w:rsidR="00497AE3" w:rsidRPr="00E43BAE" w:rsidRDefault="00497AE3" w:rsidP="007C6294">
      <w:pPr>
        <w:pStyle w:val="a4"/>
        <w:spacing w:before="0" w:beforeAutospacing="0" w:after="0" w:afterAutospacing="0"/>
        <w:ind w:right="200"/>
        <w:rPr>
          <w:b/>
          <w:iCs/>
        </w:rPr>
      </w:pPr>
      <w:r w:rsidRPr="00E43BAE">
        <w:rPr>
          <w:b/>
          <w:iCs/>
        </w:rPr>
        <w:t xml:space="preserve">Направления и формы взаимодействия </w:t>
      </w:r>
    </w:p>
    <w:p w:rsidR="00497AE3" w:rsidRPr="00E43BAE" w:rsidRDefault="00497AE3" w:rsidP="007C6294">
      <w:pPr>
        <w:pStyle w:val="a4"/>
        <w:spacing w:before="0" w:beforeAutospacing="0" w:after="0" w:afterAutospacing="0"/>
        <w:ind w:right="200"/>
        <w:jc w:val="both"/>
        <w:rPr>
          <w:b/>
          <w:i/>
        </w:rPr>
      </w:pPr>
      <w:r w:rsidRPr="00E43BAE">
        <w:rPr>
          <w:b/>
          <w:i/>
        </w:rPr>
        <w:t>Педагогический мониторинг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социологические срезы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анкетирование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наблюдение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 xml:space="preserve">изучение медицинских карт 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мониторинг</w:t>
      </w:r>
    </w:p>
    <w:p w:rsidR="00497AE3" w:rsidRPr="00E43BAE" w:rsidRDefault="00497AE3" w:rsidP="00BA45DB">
      <w:pPr>
        <w:pStyle w:val="11"/>
        <w:numPr>
          <w:ilvl w:val="0"/>
          <w:numId w:val="105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посещение семей</w:t>
      </w:r>
      <w:r w:rsidRPr="00E43BAE">
        <w:rPr>
          <w:rFonts w:ascii="Times New Roman" w:hAnsi="Times New Roman"/>
          <w:bCs/>
          <w:sz w:val="24"/>
          <w:szCs w:val="24"/>
        </w:rPr>
        <w:t xml:space="preserve">  </w:t>
      </w:r>
    </w:p>
    <w:p w:rsidR="00497AE3" w:rsidRPr="00E43BAE" w:rsidRDefault="00497AE3" w:rsidP="00497AE3">
      <w:pPr>
        <w:pStyle w:val="a4"/>
        <w:spacing w:before="0" w:beforeAutospacing="0" w:after="0" w:afterAutospacing="0"/>
        <w:jc w:val="both"/>
        <w:rPr>
          <w:b/>
          <w:i/>
        </w:rPr>
      </w:pPr>
      <w:r w:rsidRPr="00E43BAE">
        <w:rPr>
          <w:b/>
          <w:i/>
        </w:rPr>
        <w:t>Педагогическая поддержка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папки-передвижки</w:t>
      </w:r>
      <w:r w:rsidR="007C6294" w:rsidRPr="00E43BAE">
        <w:rPr>
          <w:rFonts w:ascii="Times New Roman" w:hAnsi="Times New Roman"/>
          <w:color w:val="000000"/>
          <w:sz w:val="24"/>
          <w:szCs w:val="24"/>
        </w:rPr>
        <w:t>, газеты</w:t>
      </w:r>
      <w:r w:rsidRPr="00E43BAE">
        <w:rPr>
          <w:rFonts w:ascii="Times New Roman" w:hAnsi="Times New Roman"/>
          <w:color w:val="000000"/>
          <w:sz w:val="24"/>
          <w:szCs w:val="24"/>
        </w:rPr>
        <w:t xml:space="preserve">, журналы 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памятки-рекомендации для родителей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от</w:t>
      </w:r>
      <w:r w:rsidRPr="00E43BAE">
        <w:rPr>
          <w:rFonts w:ascii="Times New Roman" w:hAnsi="Times New Roman"/>
          <w:color w:val="000000"/>
          <w:sz w:val="24"/>
          <w:szCs w:val="24"/>
        </w:rPr>
        <w:softHyphen/>
        <w:t>крытки-приглашения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выставки книг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информационные стенды</w:t>
      </w:r>
    </w:p>
    <w:p w:rsidR="00497AE3" w:rsidRPr="00E43BAE" w:rsidRDefault="00497AE3" w:rsidP="00BA45DB">
      <w:pPr>
        <w:pStyle w:val="11"/>
        <w:numPr>
          <w:ilvl w:val="0"/>
          <w:numId w:val="106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«Почтовый ящик»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color w:val="000000"/>
          <w:sz w:val="24"/>
          <w:szCs w:val="24"/>
        </w:rPr>
        <w:t>посещение семей</w:t>
      </w:r>
      <w:r w:rsidRPr="00E43BAE">
        <w:rPr>
          <w:rFonts w:ascii="Times New Roman" w:hAnsi="Times New Roman"/>
          <w:bCs/>
          <w:sz w:val="24"/>
          <w:szCs w:val="24"/>
        </w:rPr>
        <w:t xml:space="preserve"> 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bCs/>
          <w:sz w:val="24"/>
          <w:szCs w:val="24"/>
        </w:rPr>
        <w:t>День открытых дверей</w:t>
      </w:r>
    </w:p>
    <w:p w:rsidR="00497AE3" w:rsidRPr="00E43BAE" w:rsidRDefault="00497AE3" w:rsidP="00497AE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E43BAE">
        <w:rPr>
          <w:rFonts w:ascii="Times New Roman" w:hAnsi="Times New Roman" w:cs="Times New Roman"/>
          <w:b/>
          <w:i/>
          <w:sz w:val="24"/>
          <w:szCs w:val="24"/>
        </w:rPr>
        <w:t>Педагогическое образование родителей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общесадовое родительское собрание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групповое родительское собрание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семинары-практикумы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индивидуальные консультации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 xml:space="preserve">групповые </w:t>
      </w:r>
      <w:r w:rsidRPr="00E43BAE">
        <w:rPr>
          <w:rFonts w:ascii="Times New Roman" w:hAnsi="Times New Roman"/>
          <w:bCs/>
          <w:sz w:val="24"/>
          <w:szCs w:val="24"/>
        </w:rPr>
        <w:t>тематические</w:t>
      </w:r>
      <w:r w:rsidRPr="00E43BAE">
        <w:rPr>
          <w:rFonts w:ascii="Times New Roman" w:hAnsi="Times New Roman"/>
          <w:sz w:val="24"/>
          <w:szCs w:val="24"/>
        </w:rPr>
        <w:t xml:space="preserve"> консультации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обновление информационных стендов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сайт ДОУ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b/>
          <w:iCs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 xml:space="preserve"> педагогическая библиотека </w:t>
      </w:r>
    </w:p>
    <w:p w:rsidR="00497AE3" w:rsidRPr="00E43BAE" w:rsidRDefault="00497AE3" w:rsidP="00BA45DB">
      <w:pPr>
        <w:pStyle w:val="11"/>
        <w:numPr>
          <w:ilvl w:val="0"/>
          <w:numId w:val="107"/>
        </w:numPr>
        <w:spacing w:after="0" w:line="240" w:lineRule="auto"/>
        <w:contextualSpacing w:val="0"/>
        <w:jc w:val="both"/>
        <w:rPr>
          <w:b/>
          <w:iCs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«Круглый стол» с участием учителей школ</w:t>
      </w:r>
    </w:p>
    <w:p w:rsidR="00497AE3" w:rsidRPr="00E43BAE" w:rsidRDefault="00497AE3" w:rsidP="00497AE3">
      <w:pPr>
        <w:pStyle w:val="a4"/>
        <w:spacing w:before="0" w:beforeAutospacing="0" w:after="0" w:afterAutospacing="0"/>
        <w:jc w:val="both"/>
        <w:rPr>
          <w:rFonts w:eastAsia="Calibri"/>
          <w:b/>
          <w:i/>
          <w:iCs/>
        </w:rPr>
      </w:pPr>
      <w:r w:rsidRPr="00E43BAE">
        <w:rPr>
          <w:rFonts w:eastAsia="Calibri"/>
          <w:b/>
          <w:i/>
          <w:iCs/>
        </w:rPr>
        <w:t>Педагогическое партнерство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 xml:space="preserve">совместное планирование и проведение досугов, развлечений, праздников, игр и выставок 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sz w:val="24"/>
          <w:szCs w:val="24"/>
        </w:rPr>
        <w:t>привлечение родительского сообщества к планированию и реализации совместной деятельности (реализация проектов, обогащение предметно-развивающей среды, экскурсии ,трудовой десант по благоустройству и озеленению участка</w:t>
      </w:r>
      <w:r w:rsidRPr="00E43BAE">
        <w:rPr>
          <w:rFonts w:ascii="Times New Roman" w:hAnsi="Times New Roman"/>
          <w:bCs/>
          <w:sz w:val="24"/>
          <w:szCs w:val="24"/>
        </w:rPr>
        <w:t xml:space="preserve"> </w:t>
      </w:r>
      <w:r w:rsidRPr="00E43BAE">
        <w:rPr>
          <w:rFonts w:ascii="Times New Roman" w:hAnsi="Times New Roman"/>
          <w:sz w:val="24"/>
          <w:szCs w:val="24"/>
        </w:rPr>
        <w:t>)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bCs/>
          <w:sz w:val="24"/>
          <w:szCs w:val="24"/>
        </w:rPr>
        <w:t>родительский клуб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bCs/>
          <w:sz w:val="24"/>
          <w:szCs w:val="24"/>
        </w:rPr>
        <w:t xml:space="preserve">работа родительского комитета  </w:t>
      </w:r>
    </w:p>
    <w:p w:rsidR="00497AE3" w:rsidRPr="00E43BAE" w:rsidRDefault="00497AE3" w:rsidP="00BA45DB">
      <w:pPr>
        <w:pStyle w:val="11"/>
        <w:numPr>
          <w:ilvl w:val="0"/>
          <w:numId w:val="108"/>
        </w:numPr>
        <w:spacing w:after="0" w:line="240" w:lineRule="auto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43BAE">
        <w:rPr>
          <w:rFonts w:ascii="Times New Roman" w:hAnsi="Times New Roman"/>
          <w:bCs/>
          <w:sz w:val="24"/>
          <w:szCs w:val="24"/>
        </w:rPr>
        <w:t>школа родителей будущих первоклассников</w:t>
      </w:r>
    </w:p>
    <w:p w:rsidR="00497AE3" w:rsidRDefault="00497AE3" w:rsidP="00497AE3">
      <w:pPr>
        <w:pStyle w:val="11"/>
        <w:spacing w:after="0" w:line="240" w:lineRule="auto"/>
        <w:contextualSpacing w:val="0"/>
        <w:rPr>
          <w:rFonts w:ascii="Times New Roman" w:hAnsi="Times New Roman"/>
          <w:bCs/>
          <w:sz w:val="26"/>
          <w:szCs w:val="26"/>
        </w:rPr>
      </w:pPr>
    </w:p>
    <w:p w:rsidR="00497AE3" w:rsidRDefault="00497AE3" w:rsidP="00497AE3"/>
    <w:p w:rsidR="00497AE3" w:rsidRPr="00497AE3" w:rsidRDefault="00497AE3" w:rsidP="00497AE3">
      <w:pPr>
        <w:sectPr w:rsidR="00497AE3" w:rsidRPr="00497AE3" w:rsidSect="00081E3F">
          <w:footerReference w:type="default" r:id="rId25"/>
          <w:pgSz w:w="11906" w:h="16838"/>
          <w:pgMar w:top="567" w:right="567" w:bottom="567" w:left="567" w:header="709" w:footer="709" w:gutter="0"/>
          <w:cols w:space="708"/>
          <w:titlePg/>
          <w:docGrid w:linePitch="360"/>
        </w:sectPr>
      </w:pPr>
    </w:p>
    <w:p w:rsidR="00497AE3" w:rsidRPr="00F75382" w:rsidRDefault="00497AE3" w:rsidP="00F75382">
      <w:pPr>
        <w:rPr>
          <w:b/>
          <w:i/>
          <w:sz w:val="26"/>
          <w:szCs w:val="26"/>
        </w:rPr>
      </w:pPr>
    </w:p>
    <w:p w:rsidR="009510A9" w:rsidRDefault="009510A9" w:rsidP="00641A5F">
      <w:pPr>
        <w:spacing w:after="0"/>
        <w:ind w:firstLine="45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42077" w:rsidRDefault="00F75382" w:rsidP="00641A5F">
      <w:pPr>
        <w:spacing w:after="0"/>
        <w:ind w:firstLine="45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534025" cy="7795982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79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76A0" w:rsidRPr="00E276A0" w:rsidRDefault="00E276A0" w:rsidP="00E276A0">
      <w:pPr>
        <w:spacing w:line="240" w:lineRule="auto"/>
        <w:rPr>
          <w:rFonts w:ascii="Times New Roman" w:hAnsi="Times New Roman" w:cs="Times New Roman"/>
          <w:sz w:val="28"/>
          <w:szCs w:val="28"/>
          <w:lang w:eastAsia="hi-IN" w:bidi="hi-IN"/>
        </w:rPr>
      </w:pPr>
    </w:p>
    <w:p w:rsidR="007258E0" w:rsidRDefault="007258E0" w:rsidP="00E276A0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258E0" w:rsidRDefault="007258E0" w:rsidP="00F75382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D3134E" w:rsidRPr="00DF66ED" w:rsidRDefault="00D3134E" w:rsidP="00F75382">
      <w:pPr>
        <w:tabs>
          <w:tab w:val="left" w:pos="123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3134E" w:rsidRPr="00DF66ED" w:rsidSect="001957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E44" w:rsidRDefault="00720E44" w:rsidP="00F47504">
      <w:pPr>
        <w:spacing w:after="0" w:line="240" w:lineRule="auto"/>
      </w:pPr>
      <w:r>
        <w:separator/>
      </w:r>
    </w:p>
  </w:endnote>
  <w:endnote w:type="continuationSeparator" w:id="0">
    <w:p w:rsidR="00720E44" w:rsidRDefault="00720E44" w:rsidP="00F47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9543954"/>
      <w:docPartObj>
        <w:docPartGallery w:val="Page Numbers (Bottom of Page)"/>
        <w:docPartUnique/>
      </w:docPartObj>
    </w:sdtPr>
    <w:sdtEndPr/>
    <w:sdtContent>
      <w:p w:rsidR="004D36F4" w:rsidRDefault="00A91768">
        <w:pPr>
          <w:pStyle w:val="af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1DC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D36F4" w:rsidRDefault="004D36F4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E44" w:rsidRDefault="00720E44" w:rsidP="00F47504">
      <w:pPr>
        <w:spacing w:after="0" w:line="240" w:lineRule="auto"/>
      </w:pPr>
      <w:r>
        <w:separator/>
      </w:r>
    </w:p>
  </w:footnote>
  <w:footnote w:type="continuationSeparator" w:id="0">
    <w:p w:rsidR="00720E44" w:rsidRDefault="00720E44" w:rsidP="00F475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Times New Roman" w:hint="default"/>
        <w:sz w:val="24"/>
        <w:szCs w:val="28"/>
      </w:rPr>
    </w:lvl>
  </w:abstractNum>
  <w:abstractNum w:abstractNumId="1" w15:restartNumberingAfterBreak="0">
    <w:nsid w:val="00000025"/>
    <w:multiLevelType w:val="singleLevel"/>
    <w:tmpl w:val="00000025"/>
    <w:name w:val="WW8Num37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/>
      </w:rPr>
    </w:lvl>
  </w:abstractNum>
  <w:abstractNum w:abstractNumId="2" w15:restartNumberingAfterBreak="0">
    <w:nsid w:val="00000049"/>
    <w:multiLevelType w:val="multilevel"/>
    <w:tmpl w:val="00000048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3" w15:restartNumberingAfterBreak="0">
    <w:nsid w:val="0000004B"/>
    <w:multiLevelType w:val="multilevel"/>
    <w:tmpl w:val="0000004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4" w15:restartNumberingAfterBreak="0">
    <w:nsid w:val="0000004D"/>
    <w:multiLevelType w:val="multilevel"/>
    <w:tmpl w:val="0000004C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5" w15:restartNumberingAfterBreak="0">
    <w:nsid w:val="0000004F"/>
    <w:multiLevelType w:val="multilevel"/>
    <w:tmpl w:val="0000004E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6" w15:restartNumberingAfterBreak="0">
    <w:nsid w:val="00000051"/>
    <w:multiLevelType w:val="multilevel"/>
    <w:tmpl w:val="0000005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7" w15:restartNumberingAfterBreak="0">
    <w:nsid w:val="00000053"/>
    <w:multiLevelType w:val="multilevel"/>
    <w:tmpl w:val="00000052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2"/>
        <w:w w:val="100"/>
        <w:position w:val="0"/>
        <w:sz w:val="23"/>
        <w:u w:val="none"/>
      </w:rPr>
    </w:lvl>
  </w:abstractNum>
  <w:abstractNum w:abstractNumId="8" w15:restartNumberingAfterBreak="0">
    <w:nsid w:val="02CE41D9"/>
    <w:multiLevelType w:val="multilevel"/>
    <w:tmpl w:val="BD44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F47F12"/>
    <w:multiLevelType w:val="hybridMultilevel"/>
    <w:tmpl w:val="1B563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35A4431"/>
    <w:multiLevelType w:val="hybridMultilevel"/>
    <w:tmpl w:val="A1B4E6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D8735F"/>
    <w:multiLevelType w:val="hybridMultilevel"/>
    <w:tmpl w:val="ACF6D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815435"/>
    <w:multiLevelType w:val="hybridMultilevel"/>
    <w:tmpl w:val="68E8E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226FC0"/>
    <w:multiLevelType w:val="hybridMultilevel"/>
    <w:tmpl w:val="2F460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7586280"/>
    <w:multiLevelType w:val="hybridMultilevel"/>
    <w:tmpl w:val="4DA641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7A60ABD"/>
    <w:multiLevelType w:val="multilevel"/>
    <w:tmpl w:val="4F96AD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80F4A60"/>
    <w:multiLevelType w:val="multilevel"/>
    <w:tmpl w:val="1A848A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85B2F32"/>
    <w:multiLevelType w:val="hybridMultilevel"/>
    <w:tmpl w:val="93E430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8D5131F"/>
    <w:multiLevelType w:val="hybridMultilevel"/>
    <w:tmpl w:val="9DE837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A614F8B"/>
    <w:multiLevelType w:val="hybridMultilevel"/>
    <w:tmpl w:val="3EB404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CBC42B0"/>
    <w:multiLevelType w:val="hybridMultilevel"/>
    <w:tmpl w:val="2CCE4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E4231D4"/>
    <w:multiLevelType w:val="hybridMultilevel"/>
    <w:tmpl w:val="EC007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FD646E0"/>
    <w:multiLevelType w:val="hybridMultilevel"/>
    <w:tmpl w:val="8AC41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03A3CDF"/>
    <w:multiLevelType w:val="hybridMultilevel"/>
    <w:tmpl w:val="DC66DC7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0E00592"/>
    <w:multiLevelType w:val="hybridMultilevel"/>
    <w:tmpl w:val="AD448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245039F"/>
    <w:multiLevelType w:val="hybridMultilevel"/>
    <w:tmpl w:val="3F6453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12B431F7"/>
    <w:multiLevelType w:val="multilevel"/>
    <w:tmpl w:val="09E888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41401BD"/>
    <w:multiLevelType w:val="hybridMultilevel"/>
    <w:tmpl w:val="A60CA9B2"/>
    <w:lvl w:ilvl="0" w:tplc="BF9EC7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10C8DB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C656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8C5D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7E3F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82E6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B0AC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2A8F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80B7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535547C"/>
    <w:multiLevelType w:val="multilevel"/>
    <w:tmpl w:val="AAD8A3B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5662061"/>
    <w:multiLevelType w:val="multilevel"/>
    <w:tmpl w:val="BCD496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61D06D3"/>
    <w:multiLevelType w:val="multilevel"/>
    <w:tmpl w:val="DB2EEB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63E0768"/>
    <w:multiLevelType w:val="hybridMultilevel"/>
    <w:tmpl w:val="B5B20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6474AC7"/>
    <w:multiLevelType w:val="multilevel"/>
    <w:tmpl w:val="D96231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8A5D4D"/>
    <w:multiLevelType w:val="hybridMultilevel"/>
    <w:tmpl w:val="54328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68A607A"/>
    <w:multiLevelType w:val="hybridMultilevel"/>
    <w:tmpl w:val="CE0A0D5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 w15:restartNumberingAfterBreak="0">
    <w:nsid w:val="16AE3348"/>
    <w:multiLevelType w:val="multilevel"/>
    <w:tmpl w:val="3AAE71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762398E"/>
    <w:multiLevelType w:val="multilevel"/>
    <w:tmpl w:val="8B1C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A66773A"/>
    <w:multiLevelType w:val="hybridMultilevel"/>
    <w:tmpl w:val="61E02C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CC863CF"/>
    <w:multiLevelType w:val="hybridMultilevel"/>
    <w:tmpl w:val="1F823878"/>
    <w:lvl w:ilvl="0" w:tplc="D7069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1D4C1BF0"/>
    <w:multiLevelType w:val="multilevel"/>
    <w:tmpl w:val="DB82C9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DCB2773"/>
    <w:multiLevelType w:val="multilevel"/>
    <w:tmpl w:val="5DA614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FCE5208"/>
    <w:multiLevelType w:val="multilevel"/>
    <w:tmpl w:val="8480B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0064DDC"/>
    <w:multiLevelType w:val="hybridMultilevel"/>
    <w:tmpl w:val="731C5AA8"/>
    <w:lvl w:ilvl="0" w:tplc="04190001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43" w15:restartNumberingAfterBreak="0">
    <w:nsid w:val="20575639"/>
    <w:multiLevelType w:val="hybridMultilevel"/>
    <w:tmpl w:val="0F70A7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11F6651"/>
    <w:multiLevelType w:val="hybridMultilevel"/>
    <w:tmpl w:val="1C6E0E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216551D4"/>
    <w:multiLevelType w:val="hybridMultilevel"/>
    <w:tmpl w:val="E5522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2183AAC"/>
    <w:multiLevelType w:val="hybridMultilevel"/>
    <w:tmpl w:val="12300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25A1318"/>
    <w:multiLevelType w:val="hybridMultilevel"/>
    <w:tmpl w:val="8424E73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557245F"/>
    <w:multiLevelType w:val="hybridMultilevel"/>
    <w:tmpl w:val="3926C9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6EA2760"/>
    <w:multiLevelType w:val="hybridMultilevel"/>
    <w:tmpl w:val="ADBCB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7424D58"/>
    <w:multiLevelType w:val="hybridMultilevel"/>
    <w:tmpl w:val="AEE06A4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 w15:restartNumberingAfterBreak="0">
    <w:nsid w:val="28311344"/>
    <w:multiLevelType w:val="hybridMultilevel"/>
    <w:tmpl w:val="A2285C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8B310EC"/>
    <w:multiLevelType w:val="hybridMultilevel"/>
    <w:tmpl w:val="8B803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29915A4F"/>
    <w:multiLevelType w:val="hybridMultilevel"/>
    <w:tmpl w:val="BB2AC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2BD41CCF"/>
    <w:multiLevelType w:val="hybridMultilevel"/>
    <w:tmpl w:val="D4DA58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EE42F91"/>
    <w:multiLevelType w:val="multilevel"/>
    <w:tmpl w:val="0419001F"/>
    <w:styleLink w:val="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6" w15:restartNumberingAfterBreak="0">
    <w:nsid w:val="2F2421AC"/>
    <w:multiLevelType w:val="hybridMultilevel"/>
    <w:tmpl w:val="3DC291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2F465E9E"/>
    <w:multiLevelType w:val="hybridMultilevel"/>
    <w:tmpl w:val="24C646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1820E56"/>
    <w:multiLevelType w:val="multilevel"/>
    <w:tmpl w:val="6B8096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1C478E5"/>
    <w:multiLevelType w:val="hybridMultilevel"/>
    <w:tmpl w:val="3D6CE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2F50EEF"/>
    <w:multiLevelType w:val="hybridMultilevel"/>
    <w:tmpl w:val="36C6C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4234E3D"/>
    <w:multiLevelType w:val="hybridMultilevel"/>
    <w:tmpl w:val="71E6D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6E23D20"/>
    <w:multiLevelType w:val="multilevel"/>
    <w:tmpl w:val="49442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37E227A0"/>
    <w:multiLevelType w:val="multilevel"/>
    <w:tmpl w:val="F69C6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39CC77E3"/>
    <w:multiLevelType w:val="hybridMultilevel"/>
    <w:tmpl w:val="2C32DC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283AE6"/>
    <w:multiLevelType w:val="hybridMultilevel"/>
    <w:tmpl w:val="996EB1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C733957"/>
    <w:multiLevelType w:val="hybridMultilevel"/>
    <w:tmpl w:val="F1E8076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3CF6594C"/>
    <w:multiLevelType w:val="multilevel"/>
    <w:tmpl w:val="1B36515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DEC48FA"/>
    <w:multiLevelType w:val="hybridMultilevel"/>
    <w:tmpl w:val="D94A87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E3A01A2"/>
    <w:multiLevelType w:val="multilevel"/>
    <w:tmpl w:val="AA48F9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008308D"/>
    <w:multiLevelType w:val="hybridMultilevel"/>
    <w:tmpl w:val="9AB2319C"/>
    <w:lvl w:ilvl="0" w:tplc="9566EE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CABDE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7C82C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4268D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64B38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70236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E698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7420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8226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01366E9"/>
    <w:multiLevelType w:val="hybridMultilevel"/>
    <w:tmpl w:val="7EE6D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08E5021"/>
    <w:multiLevelType w:val="hybridMultilevel"/>
    <w:tmpl w:val="A07EB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2475130"/>
    <w:multiLevelType w:val="hybridMultilevel"/>
    <w:tmpl w:val="AA724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56E61D8"/>
    <w:multiLevelType w:val="hybridMultilevel"/>
    <w:tmpl w:val="D8CA5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5730913"/>
    <w:multiLevelType w:val="hybridMultilevel"/>
    <w:tmpl w:val="AFA27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7486186"/>
    <w:multiLevelType w:val="hybridMultilevel"/>
    <w:tmpl w:val="30E8B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7901976"/>
    <w:multiLevelType w:val="hybridMultilevel"/>
    <w:tmpl w:val="EF4844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902E97"/>
    <w:multiLevelType w:val="multilevel"/>
    <w:tmpl w:val="28DC0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7930FAE"/>
    <w:multiLevelType w:val="hybridMultilevel"/>
    <w:tmpl w:val="80884B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794374D"/>
    <w:multiLevelType w:val="multilevel"/>
    <w:tmpl w:val="7C56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481334D1"/>
    <w:multiLevelType w:val="hybridMultilevel"/>
    <w:tmpl w:val="22C8950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92F4B7B"/>
    <w:multiLevelType w:val="hybridMultilevel"/>
    <w:tmpl w:val="0B507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4BD57E80"/>
    <w:multiLevelType w:val="hybridMultilevel"/>
    <w:tmpl w:val="998AE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CEF2182"/>
    <w:multiLevelType w:val="multilevel"/>
    <w:tmpl w:val="7FAED5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5" w15:restartNumberingAfterBreak="0">
    <w:nsid w:val="4D98160D"/>
    <w:multiLevelType w:val="hybridMultilevel"/>
    <w:tmpl w:val="65F4A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E3A53BC"/>
    <w:multiLevelType w:val="hybridMultilevel"/>
    <w:tmpl w:val="4A74A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0755D68"/>
    <w:multiLevelType w:val="hybridMultilevel"/>
    <w:tmpl w:val="374A7A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8" w15:restartNumberingAfterBreak="0">
    <w:nsid w:val="508364F6"/>
    <w:multiLevelType w:val="hybridMultilevel"/>
    <w:tmpl w:val="EBFE06DE"/>
    <w:lvl w:ilvl="0" w:tplc="2EF8671C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Arial" w:hAnsi="Arial" w:hint="default"/>
      </w:rPr>
    </w:lvl>
    <w:lvl w:ilvl="1" w:tplc="0EE494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9924B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B088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7AD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065A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4CC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D8E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0A071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9" w15:restartNumberingAfterBreak="0">
    <w:nsid w:val="50E40731"/>
    <w:multiLevelType w:val="hybridMultilevel"/>
    <w:tmpl w:val="35044C30"/>
    <w:lvl w:ilvl="0" w:tplc="4CF2570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0" w15:restartNumberingAfterBreak="0">
    <w:nsid w:val="52C525BF"/>
    <w:multiLevelType w:val="multilevel"/>
    <w:tmpl w:val="A90A84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53E714F6"/>
    <w:multiLevelType w:val="hybridMultilevel"/>
    <w:tmpl w:val="0B68FC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647336C"/>
    <w:multiLevelType w:val="multilevel"/>
    <w:tmpl w:val="0262BA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597C2891"/>
    <w:multiLevelType w:val="hybridMultilevel"/>
    <w:tmpl w:val="F084B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9F2527A"/>
    <w:multiLevelType w:val="hybridMultilevel"/>
    <w:tmpl w:val="F4B68F58"/>
    <w:lvl w:ilvl="0" w:tplc="A1966156">
      <w:start w:val="1"/>
      <w:numFmt w:val="decimal"/>
      <w:lvlText w:val="%1."/>
      <w:lvlJc w:val="left"/>
      <w:pPr>
        <w:ind w:left="720" w:hanging="360"/>
      </w:pPr>
      <w:rPr>
        <w:rFonts w:hint="default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AA669A1"/>
    <w:multiLevelType w:val="multilevel"/>
    <w:tmpl w:val="2446EF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AF41291"/>
    <w:multiLevelType w:val="multilevel"/>
    <w:tmpl w:val="F1BC3E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C1D1EA0"/>
    <w:multiLevelType w:val="multilevel"/>
    <w:tmpl w:val="4B94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5FCD05C3"/>
    <w:multiLevelType w:val="multilevel"/>
    <w:tmpl w:val="5FA488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5FDA7A8E"/>
    <w:multiLevelType w:val="hybridMultilevel"/>
    <w:tmpl w:val="EA94E9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5FF80451"/>
    <w:multiLevelType w:val="hybridMultilevel"/>
    <w:tmpl w:val="ABA21BC2"/>
    <w:lvl w:ilvl="0" w:tplc="4A12F4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843A0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D8EE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390F2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181F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0D8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0868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C7E9B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D8FB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0637C87"/>
    <w:multiLevelType w:val="hybridMultilevel"/>
    <w:tmpl w:val="161A2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7171F78"/>
    <w:multiLevelType w:val="hybridMultilevel"/>
    <w:tmpl w:val="D2CA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87E09D5"/>
    <w:multiLevelType w:val="hybridMultilevel"/>
    <w:tmpl w:val="C8DC3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B3804C2"/>
    <w:multiLevelType w:val="hybridMultilevel"/>
    <w:tmpl w:val="5AB08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6B7775D3"/>
    <w:multiLevelType w:val="hybridMultilevel"/>
    <w:tmpl w:val="DEB20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6E3D760E"/>
    <w:multiLevelType w:val="hybridMultilevel"/>
    <w:tmpl w:val="7EA853EA"/>
    <w:lvl w:ilvl="0" w:tplc="9CF87F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8E6C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D29D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3265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65B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022E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EC93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B2BE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960E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6F013E39"/>
    <w:multiLevelType w:val="hybridMultilevel"/>
    <w:tmpl w:val="7F0EDD42"/>
    <w:lvl w:ilvl="0" w:tplc="D1B0F4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72DC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F41A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BADE6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5C4C4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EAB1D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4EF74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A2505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F451A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12E3F1A"/>
    <w:multiLevelType w:val="hybridMultilevel"/>
    <w:tmpl w:val="3192F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1354570"/>
    <w:multiLevelType w:val="hybridMultilevel"/>
    <w:tmpl w:val="358EED38"/>
    <w:lvl w:ilvl="0" w:tplc="18FE1F0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0DE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4458C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AE8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B89E0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3EF4F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B42E9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58C9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56D47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1650B18"/>
    <w:multiLevelType w:val="hybridMultilevel"/>
    <w:tmpl w:val="6F3A5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3513D6B"/>
    <w:multiLevelType w:val="multilevel"/>
    <w:tmpl w:val="8D28CC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12" w15:restartNumberingAfterBreak="0">
    <w:nsid w:val="73671145"/>
    <w:multiLevelType w:val="multilevel"/>
    <w:tmpl w:val="8A101C8E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6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13" w15:restartNumberingAfterBreak="0">
    <w:nsid w:val="74B04D01"/>
    <w:multiLevelType w:val="hybridMultilevel"/>
    <w:tmpl w:val="B964E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A3174"/>
    <w:multiLevelType w:val="hybridMultilevel"/>
    <w:tmpl w:val="C8061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59523B5"/>
    <w:multiLevelType w:val="hybridMultilevel"/>
    <w:tmpl w:val="1E46C4CA"/>
    <w:lvl w:ilvl="0" w:tplc="07022F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FE4E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F0C2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EFF1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5027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84CB2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4EFE1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FE2B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30D5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77764235"/>
    <w:multiLevelType w:val="multilevel"/>
    <w:tmpl w:val="585054D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7816402E"/>
    <w:multiLevelType w:val="multilevel"/>
    <w:tmpl w:val="E258E3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79725322"/>
    <w:multiLevelType w:val="hybridMultilevel"/>
    <w:tmpl w:val="5AA4A0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0"/>
  </w:num>
  <w:num w:numId="2">
    <w:abstractNumId w:val="27"/>
  </w:num>
  <w:num w:numId="3">
    <w:abstractNumId w:val="50"/>
  </w:num>
  <w:num w:numId="4">
    <w:abstractNumId w:val="88"/>
  </w:num>
  <w:num w:numId="5">
    <w:abstractNumId w:val="19"/>
  </w:num>
  <w:num w:numId="6">
    <w:abstractNumId w:val="53"/>
  </w:num>
  <w:num w:numId="7">
    <w:abstractNumId w:val="101"/>
  </w:num>
  <w:num w:numId="8">
    <w:abstractNumId w:val="43"/>
  </w:num>
  <w:num w:numId="9">
    <w:abstractNumId w:val="118"/>
  </w:num>
  <w:num w:numId="10">
    <w:abstractNumId w:val="54"/>
  </w:num>
  <w:num w:numId="11">
    <w:abstractNumId w:val="68"/>
  </w:num>
  <w:num w:numId="12">
    <w:abstractNumId w:val="91"/>
  </w:num>
  <w:num w:numId="13">
    <w:abstractNumId w:val="51"/>
  </w:num>
  <w:num w:numId="14">
    <w:abstractNumId w:val="57"/>
  </w:num>
  <w:num w:numId="15">
    <w:abstractNumId w:val="24"/>
  </w:num>
  <w:num w:numId="16">
    <w:abstractNumId w:val="89"/>
  </w:num>
  <w:num w:numId="17">
    <w:abstractNumId w:val="1"/>
  </w:num>
  <w:num w:numId="18">
    <w:abstractNumId w:val="20"/>
  </w:num>
  <w:num w:numId="19">
    <w:abstractNumId w:val="22"/>
  </w:num>
  <w:num w:numId="20">
    <w:abstractNumId w:val="2"/>
  </w:num>
  <w:num w:numId="21">
    <w:abstractNumId w:val="3"/>
  </w:num>
  <w:num w:numId="22">
    <w:abstractNumId w:val="4"/>
  </w:num>
  <w:num w:numId="23">
    <w:abstractNumId w:val="5"/>
  </w:num>
  <w:num w:numId="24">
    <w:abstractNumId w:val="6"/>
  </w:num>
  <w:num w:numId="25">
    <w:abstractNumId w:val="7"/>
  </w:num>
  <w:num w:numId="26">
    <w:abstractNumId w:val="28"/>
  </w:num>
  <w:num w:numId="27">
    <w:abstractNumId w:val="98"/>
  </w:num>
  <w:num w:numId="28">
    <w:abstractNumId w:val="32"/>
  </w:num>
  <w:num w:numId="29">
    <w:abstractNumId w:val="67"/>
  </w:num>
  <w:num w:numId="30">
    <w:abstractNumId w:val="58"/>
  </w:num>
  <w:num w:numId="31">
    <w:abstractNumId w:val="95"/>
  </w:num>
  <w:num w:numId="32">
    <w:abstractNumId w:val="15"/>
  </w:num>
  <w:num w:numId="33">
    <w:abstractNumId w:val="41"/>
  </w:num>
  <w:num w:numId="34">
    <w:abstractNumId w:val="30"/>
  </w:num>
  <w:num w:numId="35">
    <w:abstractNumId w:val="35"/>
  </w:num>
  <w:num w:numId="36">
    <w:abstractNumId w:val="26"/>
  </w:num>
  <w:num w:numId="37">
    <w:abstractNumId w:val="92"/>
  </w:num>
  <w:num w:numId="38">
    <w:abstractNumId w:val="16"/>
  </w:num>
  <w:num w:numId="39">
    <w:abstractNumId w:val="117"/>
  </w:num>
  <w:num w:numId="40">
    <w:abstractNumId w:val="90"/>
  </w:num>
  <w:num w:numId="41">
    <w:abstractNumId w:val="116"/>
  </w:num>
  <w:num w:numId="42">
    <w:abstractNumId w:val="39"/>
  </w:num>
  <w:num w:numId="43">
    <w:abstractNumId w:val="96"/>
  </w:num>
  <w:num w:numId="44">
    <w:abstractNumId w:val="40"/>
  </w:num>
  <w:num w:numId="45">
    <w:abstractNumId w:val="29"/>
  </w:num>
  <w:num w:numId="46">
    <w:abstractNumId w:val="103"/>
  </w:num>
  <w:num w:numId="47">
    <w:abstractNumId w:val="86"/>
  </w:num>
  <w:num w:numId="48">
    <w:abstractNumId w:val="102"/>
  </w:num>
  <w:num w:numId="49">
    <w:abstractNumId w:val="42"/>
  </w:num>
  <w:num w:numId="50">
    <w:abstractNumId w:val="99"/>
  </w:num>
  <w:num w:numId="51">
    <w:abstractNumId w:val="47"/>
  </w:num>
  <w:num w:numId="52">
    <w:abstractNumId w:val="37"/>
  </w:num>
  <w:num w:numId="53">
    <w:abstractNumId w:val="81"/>
  </w:num>
  <w:num w:numId="54">
    <w:abstractNumId w:val="108"/>
  </w:num>
  <w:num w:numId="55">
    <w:abstractNumId w:val="75"/>
  </w:num>
  <w:num w:numId="56">
    <w:abstractNumId w:val="110"/>
  </w:num>
  <w:num w:numId="57">
    <w:abstractNumId w:val="72"/>
  </w:num>
  <w:num w:numId="58">
    <w:abstractNumId w:val="112"/>
  </w:num>
  <w:num w:numId="59">
    <w:abstractNumId w:val="61"/>
  </w:num>
  <w:num w:numId="60">
    <w:abstractNumId w:val="71"/>
  </w:num>
  <w:num w:numId="61">
    <w:abstractNumId w:val="76"/>
  </w:num>
  <w:num w:numId="62">
    <w:abstractNumId w:val="73"/>
  </w:num>
  <w:num w:numId="63">
    <w:abstractNumId w:val="60"/>
  </w:num>
  <w:num w:numId="64">
    <w:abstractNumId w:val="52"/>
  </w:num>
  <w:num w:numId="65">
    <w:abstractNumId w:val="21"/>
  </w:num>
  <w:num w:numId="66">
    <w:abstractNumId w:val="9"/>
  </w:num>
  <w:num w:numId="67">
    <w:abstractNumId w:val="56"/>
  </w:num>
  <w:num w:numId="68">
    <w:abstractNumId w:val="14"/>
  </w:num>
  <w:num w:numId="69">
    <w:abstractNumId w:val="33"/>
  </w:num>
  <w:num w:numId="70">
    <w:abstractNumId w:val="79"/>
  </w:num>
  <w:num w:numId="71">
    <w:abstractNumId w:val="106"/>
  </w:num>
  <w:num w:numId="72">
    <w:abstractNumId w:val="80"/>
  </w:num>
  <w:num w:numId="73">
    <w:abstractNumId w:val="62"/>
  </w:num>
  <w:num w:numId="74">
    <w:abstractNumId w:val="63"/>
  </w:num>
  <w:num w:numId="75">
    <w:abstractNumId w:val="82"/>
  </w:num>
  <w:num w:numId="76">
    <w:abstractNumId w:val="11"/>
  </w:num>
  <w:num w:numId="77">
    <w:abstractNumId w:val="0"/>
  </w:num>
  <w:num w:numId="78">
    <w:abstractNumId w:val="49"/>
  </w:num>
  <w:num w:numId="79">
    <w:abstractNumId w:val="12"/>
  </w:num>
  <w:num w:numId="80">
    <w:abstractNumId w:val="87"/>
  </w:num>
  <w:num w:numId="81">
    <w:abstractNumId w:val="85"/>
  </w:num>
  <w:num w:numId="82">
    <w:abstractNumId w:val="83"/>
  </w:num>
  <w:num w:numId="83">
    <w:abstractNumId w:val="70"/>
  </w:num>
  <w:num w:numId="84">
    <w:abstractNumId w:val="115"/>
  </w:num>
  <w:num w:numId="85">
    <w:abstractNumId w:val="109"/>
  </w:num>
  <w:num w:numId="86">
    <w:abstractNumId w:val="107"/>
  </w:num>
  <w:num w:numId="87">
    <w:abstractNumId w:val="25"/>
  </w:num>
  <w:num w:numId="88">
    <w:abstractNumId w:val="23"/>
  </w:num>
  <w:num w:numId="89">
    <w:abstractNumId w:val="105"/>
  </w:num>
  <w:num w:numId="90">
    <w:abstractNumId w:val="34"/>
  </w:num>
  <w:num w:numId="91">
    <w:abstractNumId w:val="17"/>
  </w:num>
  <w:num w:numId="92">
    <w:abstractNumId w:val="93"/>
  </w:num>
  <w:num w:numId="93">
    <w:abstractNumId w:val="64"/>
  </w:num>
  <w:num w:numId="94">
    <w:abstractNumId w:val="10"/>
  </w:num>
  <w:num w:numId="95">
    <w:abstractNumId w:val="48"/>
  </w:num>
  <w:num w:numId="96">
    <w:abstractNumId w:val="104"/>
  </w:num>
  <w:num w:numId="97">
    <w:abstractNumId w:val="55"/>
  </w:num>
  <w:num w:numId="98">
    <w:abstractNumId w:val="18"/>
  </w:num>
  <w:num w:numId="99">
    <w:abstractNumId w:val="114"/>
  </w:num>
  <w:num w:numId="100">
    <w:abstractNumId w:val="46"/>
  </w:num>
  <w:num w:numId="101">
    <w:abstractNumId w:val="66"/>
  </w:num>
  <w:num w:numId="102">
    <w:abstractNumId w:val="59"/>
  </w:num>
  <w:num w:numId="103">
    <w:abstractNumId w:val="94"/>
  </w:num>
  <w:num w:numId="104">
    <w:abstractNumId w:val="65"/>
  </w:num>
  <w:num w:numId="105">
    <w:abstractNumId w:val="74"/>
  </w:num>
  <w:num w:numId="106">
    <w:abstractNumId w:val="31"/>
  </w:num>
  <w:num w:numId="107">
    <w:abstractNumId w:val="45"/>
  </w:num>
  <w:num w:numId="108">
    <w:abstractNumId w:val="13"/>
  </w:num>
  <w:num w:numId="109">
    <w:abstractNumId w:val="44"/>
  </w:num>
  <w:num w:numId="110">
    <w:abstractNumId w:val="84"/>
  </w:num>
  <w:num w:numId="111">
    <w:abstractNumId w:val="113"/>
  </w:num>
  <w:num w:numId="112">
    <w:abstractNumId w:val="36"/>
  </w:num>
  <w:num w:numId="113">
    <w:abstractNumId w:val="78"/>
  </w:num>
  <w:num w:numId="114">
    <w:abstractNumId w:val="97"/>
  </w:num>
  <w:num w:numId="115">
    <w:abstractNumId w:val="8"/>
  </w:num>
  <w:num w:numId="116">
    <w:abstractNumId w:val="69"/>
  </w:num>
  <w:num w:numId="117">
    <w:abstractNumId w:val="111"/>
  </w:num>
  <w:num w:numId="118">
    <w:abstractNumId w:val="77"/>
  </w:num>
  <w:num w:numId="119">
    <w:abstractNumId w:val="38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0D8"/>
    <w:rsid w:val="000029F7"/>
    <w:rsid w:val="00002A85"/>
    <w:rsid w:val="000114F4"/>
    <w:rsid w:val="00011E22"/>
    <w:rsid w:val="00012B5B"/>
    <w:rsid w:val="0001732D"/>
    <w:rsid w:val="00017EDA"/>
    <w:rsid w:val="00024E14"/>
    <w:rsid w:val="00026C67"/>
    <w:rsid w:val="000307A7"/>
    <w:rsid w:val="00042AC5"/>
    <w:rsid w:val="00046A1F"/>
    <w:rsid w:val="00047775"/>
    <w:rsid w:val="0005334B"/>
    <w:rsid w:val="000550E0"/>
    <w:rsid w:val="0006114B"/>
    <w:rsid w:val="00062AB6"/>
    <w:rsid w:val="00063A2D"/>
    <w:rsid w:val="00065758"/>
    <w:rsid w:val="00065D6F"/>
    <w:rsid w:val="00071E88"/>
    <w:rsid w:val="00081E3F"/>
    <w:rsid w:val="0008497D"/>
    <w:rsid w:val="00087C64"/>
    <w:rsid w:val="0009039E"/>
    <w:rsid w:val="000A2761"/>
    <w:rsid w:val="000A2B97"/>
    <w:rsid w:val="000B17DC"/>
    <w:rsid w:val="000B31DF"/>
    <w:rsid w:val="000C4159"/>
    <w:rsid w:val="000C4AF3"/>
    <w:rsid w:val="000D0567"/>
    <w:rsid w:val="000E34E1"/>
    <w:rsid w:val="00100923"/>
    <w:rsid w:val="001015DE"/>
    <w:rsid w:val="00105FA4"/>
    <w:rsid w:val="00107463"/>
    <w:rsid w:val="001101B3"/>
    <w:rsid w:val="00110935"/>
    <w:rsid w:val="00112E9D"/>
    <w:rsid w:val="001219CB"/>
    <w:rsid w:val="00132DF9"/>
    <w:rsid w:val="00133443"/>
    <w:rsid w:val="00174CB6"/>
    <w:rsid w:val="001818E4"/>
    <w:rsid w:val="00191942"/>
    <w:rsid w:val="0019263A"/>
    <w:rsid w:val="0019571C"/>
    <w:rsid w:val="001B381A"/>
    <w:rsid w:val="001B3DC7"/>
    <w:rsid w:val="001B542B"/>
    <w:rsid w:val="001B6303"/>
    <w:rsid w:val="001C6278"/>
    <w:rsid w:val="001D373C"/>
    <w:rsid w:val="001D41AD"/>
    <w:rsid w:val="001E0719"/>
    <w:rsid w:val="001E0D1C"/>
    <w:rsid w:val="001E71BA"/>
    <w:rsid w:val="001F2037"/>
    <w:rsid w:val="002070D8"/>
    <w:rsid w:val="00210951"/>
    <w:rsid w:val="00215475"/>
    <w:rsid w:val="00217DBD"/>
    <w:rsid w:val="00235C50"/>
    <w:rsid w:val="002367C6"/>
    <w:rsid w:val="00240C5B"/>
    <w:rsid w:val="00243366"/>
    <w:rsid w:val="00243E9B"/>
    <w:rsid w:val="002459AD"/>
    <w:rsid w:val="00253497"/>
    <w:rsid w:val="0025436A"/>
    <w:rsid w:val="0026196D"/>
    <w:rsid w:val="002635EA"/>
    <w:rsid w:val="002636F8"/>
    <w:rsid w:val="002833C9"/>
    <w:rsid w:val="00291054"/>
    <w:rsid w:val="00294FBF"/>
    <w:rsid w:val="002960DA"/>
    <w:rsid w:val="002C56D7"/>
    <w:rsid w:val="002C59C4"/>
    <w:rsid w:val="002D03F3"/>
    <w:rsid w:val="002D3695"/>
    <w:rsid w:val="002D4CAB"/>
    <w:rsid w:val="002E25B7"/>
    <w:rsid w:val="002E4D34"/>
    <w:rsid w:val="002E579E"/>
    <w:rsid w:val="003048A4"/>
    <w:rsid w:val="00321F57"/>
    <w:rsid w:val="0032601C"/>
    <w:rsid w:val="00334E20"/>
    <w:rsid w:val="00335AD0"/>
    <w:rsid w:val="00336B90"/>
    <w:rsid w:val="003450F0"/>
    <w:rsid w:val="00357C45"/>
    <w:rsid w:val="00360A3B"/>
    <w:rsid w:val="003731FD"/>
    <w:rsid w:val="00386B07"/>
    <w:rsid w:val="00391551"/>
    <w:rsid w:val="00395126"/>
    <w:rsid w:val="003A0907"/>
    <w:rsid w:val="003A2AF0"/>
    <w:rsid w:val="003A45D4"/>
    <w:rsid w:val="003A4F05"/>
    <w:rsid w:val="003A7103"/>
    <w:rsid w:val="003B31E5"/>
    <w:rsid w:val="003B4E29"/>
    <w:rsid w:val="003C1DCE"/>
    <w:rsid w:val="003C42EC"/>
    <w:rsid w:val="003C53A0"/>
    <w:rsid w:val="003C58D1"/>
    <w:rsid w:val="003D0FE0"/>
    <w:rsid w:val="003D12BE"/>
    <w:rsid w:val="003D163C"/>
    <w:rsid w:val="003D4D4D"/>
    <w:rsid w:val="003D598D"/>
    <w:rsid w:val="003E1E86"/>
    <w:rsid w:val="003E6CDE"/>
    <w:rsid w:val="003F5150"/>
    <w:rsid w:val="00400974"/>
    <w:rsid w:val="004167B3"/>
    <w:rsid w:val="004340E5"/>
    <w:rsid w:val="00440213"/>
    <w:rsid w:val="00441C53"/>
    <w:rsid w:val="004535DE"/>
    <w:rsid w:val="004637CC"/>
    <w:rsid w:val="00481D43"/>
    <w:rsid w:val="004910EA"/>
    <w:rsid w:val="004962C3"/>
    <w:rsid w:val="004976D0"/>
    <w:rsid w:val="00497AE3"/>
    <w:rsid w:val="004A1D5D"/>
    <w:rsid w:val="004B1EF0"/>
    <w:rsid w:val="004B3264"/>
    <w:rsid w:val="004B3C5B"/>
    <w:rsid w:val="004B7BAA"/>
    <w:rsid w:val="004C1680"/>
    <w:rsid w:val="004C244D"/>
    <w:rsid w:val="004C2640"/>
    <w:rsid w:val="004D36F4"/>
    <w:rsid w:val="004E4B30"/>
    <w:rsid w:val="004F35A3"/>
    <w:rsid w:val="00500E11"/>
    <w:rsid w:val="0050254B"/>
    <w:rsid w:val="00503E1E"/>
    <w:rsid w:val="005121AD"/>
    <w:rsid w:val="005206FE"/>
    <w:rsid w:val="00523A15"/>
    <w:rsid w:val="005252EF"/>
    <w:rsid w:val="0052555F"/>
    <w:rsid w:val="00530FFB"/>
    <w:rsid w:val="00534924"/>
    <w:rsid w:val="00553B2B"/>
    <w:rsid w:val="005623F5"/>
    <w:rsid w:val="00565041"/>
    <w:rsid w:val="005715E6"/>
    <w:rsid w:val="0057227C"/>
    <w:rsid w:val="00574420"/>
    <w:rsid w:val="00580C35"/>
    <w:rsid w:val="0058313A"/>
    <w:rsid w:val="00583DB1"/>
    <w:rsid w:val="00591DC3"/>
    <w:rsid w:val="00592213"/>
    <w:rsid w:val="0059304D"/>
    <w:rsid w:val="005965DB"/>
    <w:rsid w:val="005B2E02"/>
    <w:rsid w:val="005D5EA4"/>
    <w:rsid w:val="00600602"/>
    <w:rsid w:val="006052F6"/>
    <w:rsid w:val="00611D41"/>
    <w:rsid w:val="00612DC6"/>
    <w:rsid w:val="00613E0C"/>
    <w:rsid w:val="00614434"/>
    <w:rsid w:val="00616F7A"/>
    <w:rsid w:val="006256C9"/>
    <w:rsid w:val="00627DA1"/>
    <w:rsid w:val="00636381"/>
    <w:rsid w:val="0064086F"/>
    <w:rsid w:val="00641A5F"/>
    <w:rsid w:val="00650689"/>
    <w:rsid w:val="0065192F"/>
    <w:rsid w:val="00656423"/>
    <w:rsid w:val="006726F2"/>
    <w:rsid w:val="00673014"/>
    <w:rsid w:val="0067450D"/>
    <w:rsid w:val="00675651"/>
    <w:rsid w:val="006756C7"/>
    <w:rsid w:val="00692D49"/>
    <w:rsid w:val="00694C11"/>
    <w:rsid w:val="00696E86"/>
    <w:rsid w:val="006B1AB1"/>
    <w:rsid w:val="006C3B01"/>
    <w:rsid w:val="006D17CB"/>
    <w:rsid w:val="006E4D7A"/>
    <w:rsid w:val="006E79EB"/>
    <w:rsid w:val="006F25D2"/>
    <w:rsid w:val="006F2897"/>
    <w:rsid w:val="007041D6"/>
    <w:rsid w:val="00717884"/>
    <w:rsid w:val="00720E44"/>
    <w:rsid w:val="007258E0"/>
    <w:rsid w:val="007329BA"/>
    <w:rsid w:val="00732E3A"/>
    <w:rsid w:val="00735A7B"/>
    <w:rsid w:val="007413D7"/>
    <w:rsid w:val="00741E08"/>
    <w:rsid w:val="007529AF"/>
    <w:rsid w:val="007560E3"/>
    <w:rsid w:val="00762126"/>
    <w:rsid w:val="00767AD3"/>
    <w:rsid w:val="0077184A"/>
    <w:rsid w:val="00774714"/>
    <w:rsid w:val="00775FE8"/>
    <w:rsid w:val="007870BB"/>
    <w:rsid w:val="007922A9"/>
    <w:rsid w:val="00796488"/>
    <w:rsid w:val="007A0602"/>
    <w:rsid w:val="007A104A"/>
    <w:rsid w:val="007A27F9"/>
    <w:rsid w:val="007A6DAC"/>
    <w:rsid w:val="007B32F9"/>
    <w:rsid w:val="007B7CCA"/>
    <w:rsid w:val="007C6294"/>
    <w:rsid w:val="007C67DC"/>
    <w:rsid w:val="007D4305"/>
    <w:rsid w:val="007E5884"/>
    <w:rsid w:val="007F256C"/>
    <w:rsid w:val="007F7CA1"/>
    <w:rsid w:val="00806669"/>
    <w:rsid w:val="008077F3"/>
    <w:rsid w:val="00826B43"/>
    <w:rsid w:val="00827136"/>
    <w:rsid w:val="008306A9"/>
    <w:rsid w:val="00840F0B"/>
    <w:rsid w:val="00845DE3"/>
    <w:rsid w:val="008609CE"/>
    <w:rsid w:val="00860A45"/>
    <w:rsid w:val="00861A52"/>
    <w:rsid w:val="00874F9F"/>
    <w:rsid w:val="00876997"/>
    <w:rsid w:val="00883C58"/>
    <w:rsid w:val="008923FD"/>
    <w:rsid w:val="00896164"/>
    <w:rsid w:val="00896CBD"/>
    <w:rsid w:val="008A02C6"/>
    <w:rsid w:val="008A153B"/>
    <w:rsid w:val="008B6876"/>
    <w:rsid w:val="008C078D"/>
    <w:rsid w:val="008E224B"/>
    <w:rsid w:val="008E4729"/>
    <w:rsid w:val="008E55FA"/>
    <w:rsid w:val="008F2829"/>
    <w:rsid w:val="008F2D9C"/>
    <w:rsid w:val="008F48F5"/>
    <w:rsid w:val="008F53C1"/>
    <w:rsid w:val="00905C18"/>
    <w:rsid w:val="009065BE"/>
    <w:rsid w:val="00933D3A"/>
    <w:rsid w:val="00942077"/>
    <w:rsid w:val="009510A9"/>
    <w:rsid w:val="00965FF5"/>
    <w:rsid w:val="00966216"/>
    <w:rsid w:val="00974944"/>
    <w:rsid w:val="00980319"/>
    <w:rsid w:val="00980929"/>
    <w:rsid w:val="00980A56"/>
    <w:rsid w:val="00980E07"/>
    <w:rsid w:val="009857ED"/>
    <w:rsid w:val="00985B3C"/>
    <w:rsid w:val="00985B5A"/>
    <w:rsid w:val="00995139"/>
    <w:rsid w:val="009A6AA9"/>
    <w:rsid w:val="009A7648"/>
    <w:rsid w:val="009B3877"/>
    <w:rsid w:val="009D010B"/>
    <w:rsid w:val="009E1F30"/>
    <w:rsid w:val="009E37E3"/>
    <w:rsid w:val="009F0689"/>
    <w:rsid w:val="00A01B03"/>
    <w:rsid w:val="00A02EF4"/>
    <w:rsid w:val="00A13E61"/>
    <w:rsid w:val="00A21072"/>
    <w:rsid w:val="00A222A9"/>
    <w:rsid w:val="00A36F1A"/>
    <w:rsid w:val="00A5036E"/>
    <w:rsid w:val="00A511AF"/>
    <w:rsid w:val="00A523A3"/>
    <w:rsid w:val="00A54984"/>
    <w:rsid w:val="00A60F0B"/>
    <w:rsid w:val="00A65FBB"/>
    <w:rsid w:val="00A6660D"/>
    <w:rsid w:val="00A70BFA"/>
    <w:rsid w:val="00A85BDC"/>
    <w:rsid w:val="00A91768"/>
    <w:rsid w:val="00A97307"/>
    <w:rsid w:val="00AA3BCD"/>
    <w:rsid w:val="00AB3DE3"/>
    <w:rsid w:val="00AB7565"/>
    <w:rsid w:val="00AC5418"/>
    <w:rsid w:val="00AD0C02"/>
    <w:rsid w:val="00AD2F22"/>
    <w:rsid w:val="00AD311C"/>
    <w:rsid w:val="00AE0007"/>
    <w:rsid w:val="00AF0405"/>
    <w:rsid w:val="00AF082B"/>
    <w:rsid w:val="00AF0FF1"/>
    <w:rsid w:val="00AF4BD8"/>
    <w:rsid w:val="00AF6E17"/>
    <w:rsid w:val="00B101CB"/>
    <w:rsid w:val="00B13DE9"/>
    <w:rsid w:val="00B15CE1"/>
    <w:rsid w:val="00B3307A"/>
    <w:rsid w:val="00B400AB"/>
    <w:rsid w:val="00B40449"/>
    <w:rsid w:val="00B51840"/>
    <w:rsid w:val="00B55CD6"/>
    <w:rsid w:val="00B63708"/>
    <w:rsid w:val="00B91AFB"/>
    <w:rsid w:val="00B9364C"/>
    <w:rsid w:val="00BA1A47"/>
    <w:rsid w:val="00BA45DB"/>
    <w:rsid w:val="00BA7329"/>
    <w:rsid w:val="00BC204C"/>
    <w:rsid w:val="00BC349D"/>
    <w:rsid w:val="00BD04B1"/>
    <w:rsid w:val="00BD705B"/>
    <w:rsid w:val="00BF6C71"/>
    <w:rsid w:val="00C02D3D"/>
    <w:rsid w:val="00C10A9F"/>
    <w:rsid w:val="00C208D7"/>
    <w:rsid w:val="00C266BD"/>
    <w:rsid w:val="00C26E3E"/>
    <w:rsid w:val="00C3264A"/>
    <w:rsid w:val="00C45AAE"/>
    <w:rsid w:val="00C501E3"/>
    <w:rsid w:val="00C519FB"/>
    <w:rsid w:val="00C5288F"/>
    <w:rsid w:val="00C52CEB"/>
    <w:rsid w:val="00C60BDD"/>
    <w:rsid w:val="00C76F10"/>
    <w:rsid w:val="00C82CBA"/>
    <w:rsid w:val="00C912D4"/>
    <w:rsid w:val="00C91CD3"/>
    <w:rsid w:val="00C9724F"/>
    <w:rsid w:val="00C9785C"/>
    <w:rsid w:val="00C9786B"/>
    <w:rsid w:val="00CA2052"/>
    <w:rsid w:val="00CA47A3"/>
    <w:rsid w:val="00CC023C"/>
    <w:rsid w:val="00CC1F3E"/>
    <w:rsid w:val="00CC3FCC"/>
    <w:rsid w:val="00CD712F"/>
    <w:rsid w:val="00CE093E"/>
    <w:rsid w:val="00CF5366"/>
    <w:rsid w:val="00CF63B7"/>
    <w:rsid w:val="00CF6489"/>
    <w:rsid w:val="00CF64C2"/>
    <w:rsid w:val="00D10E92"/>
    <w:rsid w:val="00D3134E"/>
    <w:rsid w:val="00D32CE4"/>
    <w:rsid w:val="00D342EE"/>
    <w:rsid w:val="00D52564"/>
    <w:rsid w:val="00D6771D"/>
    <w:rsid w:val="00D83EB4"/>
    <w:rsid w:val="00D92B64"/>
    <w:rsid w:val="00D94447"/>
    <w:rsid w:val="00DA0628"/>
    <w:rsid w:val="00DA7C41"/>
    <w:rsid w:val="00DB246D"/>
    <w:rsid w:val="00DB6ECC"/>
    <w:rsid w:val="00DC516E"/>
    <w:rsid w:val="00DC547D"/>
    <w:rsid w:val="00DD32D7"/>
    <w:rsid w:val="00DF11BD"/>
    <w:rsid w:val="00DF1468"/>
    <w:rsid w:val="00DF1928"/>
    <w:rsid w:val="00DF3A93"/>
    <w:rsid w:val="00DF4EF6"/>
    <w:rsid w:val="00DF66ED"/>
    <w:rsid w:val="00E13B57"/>
    <w:rsid w:val="00E16A9E"/>
    <w:rsid w:val="00E274A2"/>
    <w:rsid w:val="00E276A0"/>
    <w:rsid w:val="00E3172F"/>
    <w:rsid w:val="00E332FC"/>
    <w:rsid w:val="00E35E03"/>
    <w:rsid w:val="00E43BAE"/>
    <w:rsid w:val="00E44652"/>
    <w:rsid w:val="00E44FD0"/>
    <w:rsid w:val="00E506A0"/>
    <w:rsid w:val="00E562D4"/>
    <w:rsid w:val="00E571DD"/>
    <w:rsid w:val="00E62712"/>
    <w:rsid w:val="00E62C8D"/>
    <w:rsid w:val="00E67305"/>
    <w:rsid w:val="00E721CC"/>
    <w:rsid w:val="00E9068B"/>
    <w:rsid w:val="00E91337"/>
    <w:rsid w:val="00EC4E7F"/>
    <w:rsid w:val="00ED2B32"/>
    <w:rsid w:val="00ED34D6"/>
    <w:rsid w:val="00ED427B"/>
    <w:rsid w:val="00ED68E0"/>
    <w:rsid w:val="00EE06D5"/>
    <w:rsid w:val="00EE11BF"/>
    <w:rsid w:val="00EE13E8"/>
    <w:rsid w:val="00EE1CF0"/>
    <w:rsid w:val="00EE5C29"/>
    <w:rsid w:val="00EE677B"/>
    <w:rsid w:val="00EF3EB0"/>
    <w:rsid w:val="00EF5001"/>
    <w:rsid w:val="00EF61B6"/>
    <w:rsid w:val="00EF6FF7"/>
    <w:rsid w:val="00F05112"/>
    <w:rsid w:val="00F05863"/>
    <w:rsid w:val="00F074A4"/>
    <w:rsid w:val="00F209A2"/>
    <w:rsid w:val="00F264B1"/>
    <w:rsid w:val="00F40160"/>
    <w:rsid w:val="00F47504"/>
    <w:rsid w:val="00F52AB8"/>
    <w:rsid w:val="00F65252"/>
    <w:rsid w:val="00F666B9"/>
    <w:rsid w:val="00F75382"/>
    <w:rsid w:val="00F82183"/>
    <w:rsid w:val="00F82D7B"/>
    <w:rsid w:val="00F90B02"/>
    <w:rsid w:val="00F95733"/>
    <w:rsid w:val="00FA0E15"/>
    <w:rsid w:val="00FC4431"/>
    <w:rsid w:val="00FD5458"/>
    <w:rsid w:val="00FD6180"/>
    <w:rsid w:val="00FE197C"/>
    <w:rsid w:val="00FE796C"/>
    <w:rsid w:val="00FF10BC"/>
    <w:rsid w:val="00FF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06,#fcc,#cff,#f0ecf4,#cfc,#ff9"/>
    </o:shapedefaults>
    <o:shapelayout v:ext="edit">
      <o:idmap v:ext="edit" data="1"/>
    </o:shapelayout>
  </w:shapeDefaults>
  <w:decimalSymbol w:val=","/>
  <w:listSeparator w:val=";"/>
  <w15:docId w15:val="{03F88494-03CC-4AE3-BDBF-298ECC12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183"/>
  </w:style>
  <w:style w:type="paragraph" w:styleId="2">
    <w:name w:val="heading 2"/>
    <w:basedOn w:val="a"/>
    <w:next w:val="a"/>
    <w:link w:val="20"/>
    <w:qFormat/>
    <w:rsid w:val="007258E0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3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1D4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aliases w:val="Оглавление NEW"/>
    <w:basedOn w:val="a"/>
    <w:next w:val="a"/>
    <w:autoRedefine/>
    <w:uiPriority w:val="39"/>
    <w:qFormat/>
    <w:rsid w:val="00DC516E"/>
    <w:pPr>
      <w:tabs>
        <w:tab w:val="right" w:leader="dot" w:pos="9345"/>
      </w:tabs>
      <w:spacing w:line="240" w:lineRule="auto"/>
      <w:jc w:val="center"/>
    </w:pPr>
    <w:rPr>
      <w:rFonts w:ascii="Times New Roman" w:eastAsia="SimSun" w:hAnsi="Times New Roman" w:cs="Times New Roman"/>
      <w:b/>
      <w:bCs/>
      <w:caps/>
      <w:noProof/>
      <w:kern w:val="32"/>
      <w:sz w:val="24"/>
      <w:szCs w:val="24"/>
      <w:lang w:bidi="hi-IN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BC204C"/>
    <w:pPr>
      <w:tabs>
        <w:tab w:val="right" w:leader="dot" w:pos="10195"/>
      </w:tabs>
      <w:spacing w:after="0" w:line="240" w:lineRule="auto"/>
      <w:jc w:val="both"/>
    </w:pPr>
    <w:rPr>
      <w:rFonts w:ascii="Times New Roman" w:eastAsia="SimSun" w:hAnsi="Times New Roman" w:cs="Times New Roman"/>
      <w:b/>
      <w:iCs/>
      <w:noProof/>
      <w:kern w:val="28"/>
      <w:sz w:val="24"/>
      <w:szCs w:val="24"/>
      <w:bdr w:val="none" w:sz="0" w:space="0" w:color="auto" w:frame="1"/>
      <w:lang w:eastAsia="hi-IN" w:bidi="hi-IN"/>
    </w:rPr>
  </w:style>
  <w:style w:type="paragraph" w:styleId="31">
    <w:name w:val="toc 3"/>
    <w:basedOn w:val="a"/>
    <w:next w:val="a"/>
    <w:autoRedefine/>
    <w:uiPriority w:val="39"/>
    <w:qFormat/>
    <w:rsid w:val="0019571C"/>
    <w:pPr>
      <w:tabs>
        <w:tab w:val="right" w:leader="dot" w:pos="9344"/>
      </w:tabs>
      <w:spacing w:after="0" w:line="240" w:lineRule="auto"/>
      <w:ind w:left="1458"/>
      <w:jc w:val="center"/>
    </w:pPr>
    <w:rPr>
      <w:rFonts w:ascii="Times New Roman" w:eastAsia="Calibri" w:hAnsi="Times New Roman" w:cs="Times New Roman"/>
      <w:b/>
      <w:noProof/>
      <w:color w:val="000000" w:themeColor="text1"/>
      <w:sz w:val="28"/>
      <w:szCs w:val="28"/>
    </w:rPr>
  </w:style>
  <w:style w:type="character" w:styleId="a3">
    <w:name w:val="Hyperlink"/>
    <w:uiPriority w:val="99"/>
    <w:unhideWhenUsed/>
    <w:rsid w:val="00440213"/>
    <w:rPr>
      <w:color w:val="0000FF"/>
      <w:u w:val="single"/>
    </w:rPr>
  </w:style>
  <w:style w:type="character" w:customStyle="1" w:styleId="22">
    <w:name w:val="Оглавление 2 Знак"/>
    <w:link w:val="21"/>
    <w:uiPriority w:val="39"/>
    <w:rsid w:val="00BC204C"/>
    <w:rPr>
      <w:rFonts w:ascii="Times New Roman" w:eastAsia="SimSun" w:hAnsi="Times New Roman" w:cs="Times New Roman"/>
      <w:b/>
      <w:iCs/>
      <w:noProof/>
      <w:kern w:val="28"/>
      <w:sz w:val="24"/>
      <w:szCs w:val="24"/>
      <w:bdr w:val="none" w:sz="0" w:space="0" w:color="auto" w:frame="1"/>
      <w:lang w:eastAsia="hi-IN" w:bidi="hi-IN"/>
    </w:rPr>
  </w:style>
  <w:style w:type="paragraph" w:styleId="a4">
    <w:name w:val="Normal (Web)"/>
    <w:aliases w:val=" Знак Знак"/>
    <w:basedOn w:val="a"/>
    <w:uiPriority w:val="99"/>
    <w:unhideWhenUsed/>
    <w:rsid w:val="00440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D3134E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4B326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7258E0"/>
    <w:rPr>
      <w:rFonts w:ascii="Times New Roman" w:eastAsia="SimSun" w:hAnsi="Times New Roman" w:cs="Times New Roman"/>
      <w:b/>
      <w:bCs/>
      <w:sz w:val="24"/>
      <w:szCs w:val="24"/>
      <w:lang w:eastAsia="zh-CN"/>
    </w:rPr>
  </w:style>
  <w:style w:type="character" w:styleId="a7">
    <w:name w:val="Strong"/>
    <w:basedOn w:val="a0"/>
    <w:uiPriority w:val="22"/>
    <w:qFormat/>
    <w:rsid w:val="007258E0"/>
    <w:rPr>
      <w:rFonts w:cs="Times New Roman"/>
      <w:b/>
      <w:bCs/>
    </w:rPr>
  </w:style>
  <w:style w:type="paragraph" w:styleId="a8">
    <w:name w:val="No Spacing"/>
    <w:uiPriority w:val="99"/>
    <w:qFormat/>
    <w:rsid w:val="007258E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ew">
    <w:name w:val="Обычный New"/>
    <w:basedOn w:val="a"/>
    <w:link w:val="New0"/>
    <w:autoRedefine/>
    <w:qFormat/>
    <w:rsid w:val="00E44FD0"/>
    <w:pPr>
      <w:tabs>
        <w:tab w:val="left" w:pos="567"/>
        <w:tab w:val="left" w:pos="709"/>
      </w:tabs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SimSun" w:hAnsi="Times New Roman" w:cs="Times New Roman"/>
      <w:bCs/>
      <w:color w:val="000000"/>
      <w:sz w:val="28"/>
      <w:szCs w:val="28"/>
    </w:rPr>
  </w:style>
  <w:style w:type="character" w:customStyle="1" w:styleId="New0">
    <w:name w:val="Обычный New Знак"/>
    <w:link w:val="New"/>
    <w:rsid w:val="00E44FD0"/>
    <w:rPr>
      <w:rFonts w:ascii="Times New Roman" w:eastAsia="SimSun" w:hAnsi="Times New Roman" w:cs="Times New Roman"/>
      <w:bCs/>
      <w:color w:val="000000"/>
      <w:sz w:val="28"/>
      <w:szCs w:val="28"/>
    </w:rPr>
  </w:style>
  <w:style w:type="paragraph" w:customStyle="1" w:styleId="Style19">
    <w:name w:val="Style19"/>
    <w:basedOn w:val="a"/>
    <w:uiPriority w:val="99"/>
    <w:rsid w:val="00FD6180"/>
    <w:pPr>
      <w:widowControl w:val="0"/>
      <w:autoSpaceDE w:val="0"/>
      <w:autoSpaceDN w:val="0"/>
      <w:adjustRightInd w:val="0"/>
      <w:spacing w:after="0" w:line="480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6">
    <w:name w:val="Font Style36"/>
    <w:uiPriority w:val="99"/>
    <w:rsid w:val="00042AC5"/>
    <w:rPr>
      <w:rFonts w:ascii="Times New Roman" w:hAnsi="Times New Roman" w:cs="Times New Roman"/>
      <w:sz w:val="28"/>
      <w:szCs w:val="28"/>
    </w:rPr>
  </w:style>
  <w:style w:type="paragraph" w:customStyle="1" w:styleId="11">
    <w:name w:val="Абзац списка1"/>
    <w:aliases w:val="литература"/>
    <w:basedOn w:val="a"/>
    <w:link w:val="a9"/>
    <w:uiPriority w:val="99"/>
    <w:qFormat/>
    <w:rsid w:val="00042AC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9">
    <w:name w:val="Абзац списка Знак"/>
    <w:aliases w:val="литература Знак,Абзац списка1 Знак"/>
    <w:link w:val="11"/>
    <w:uiPriority w:val="99"/>
    <w:rsid w:val="00042AC5"/>
    <w:rPr>
      <w:rFonts w:ascii="Calibri" w:eastAsia="Calibri" w:hAnsi="Calibri" w:cs="Times New Roman"/>
    </w:rPr>
  </w:style>
  <w:style w:type="paragraph" w:customStyle="1" w:styleId="5NEW">
    <w:name w:val="Заголовок 5NEW"/>
    <w:basedOn w:val="11"/>
    <w:link w:val="5NEW0"/>
    <w:autoRedefine/>
    <w:uiPriority w:val="99"/>
    <w:qFormat/>
    <w:rsid w:val="0025436A"/>
    <w:pPr>
      <w:tabs>
        <w:tab w:val="left" w:pos="567"/>
      </w:tabs>
      <w:spacing w:after="0" w:line="360" w:lineRule="auto"/>
      <w:ind w:left="0" w:firstLine="567"/>
    </w:pPr>
    <w:rPr>
      <w:rFonts w:ascii="Times New Roman" w:hAnsi="Times New Roman"/>
      <w:b/>
      <w:sz w:val="24"/>
      <w:szCs w:val="24"/>
    </w:rPr>
  </w:style>
  <w:style w:type="character" w:customStyle="1" w:styleId="5NEW0">
    <w:name w:val="Заголовок 5NEW Знак"/>
    <w:link w:val="5NEW"/>
    <w:uiPriority w:val="99"/>
    <w:rsid w:val="0025436A"/>
    <w:rPr>
      <w:rFonts w:ascii="Times New Roman" w:eastAsia="Calibri" w:hAnsi="Times New Roman" w:cs="Times New Roman"/>
      <w:b/>
      <w:sz w:val="24"/>
      <w:szCs w:val="24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25436A"/>
    <w:pPr>
      <w:keepLines w:val="0"/>
      <w:widowControl w:val="0"/>
      <w:tabs>
        <w:tab w:val="left" w:pos="567"/>
      </w:tabs>
      <w:suppressAutoHyphens/>
      <w:spacing w:before="0" w:line="360" w:lineRule="auto"/>
      <w:ind w:firstLine="567"/>
    </w:pPr>
    <w:rPr>
      <w:rFonts w:ascii="Times New Roman" w:eastAsia="Times New Roman" w:hAnsi="Times New Roman" w:cs="Times New Roman"/>
      <w:bCs w:val="0"/>
      <w:color w:val="auto"/>
      <w:sz w:val="24"/>
      <w:szCs w:val="24"/>
      <w:lang w:eastAsia="ru-RU"/>
    </w:rPr>
  </w:style>
  <w:style w:type="character" w:customStyle="1" w:styleId="3New0">
    <w:name w:val="Заголовок 3New Знак"/>
    <w:link w:val="3New"/>
    <w:uiPriority w:val="99"/>
    <w:rsid w:val="0025436A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5436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a">
    <w:name w:val="Emphasis"/>
    <w:basedOn w:val="a0"/>
    <w:uiPriority w:val="20"/>
    <w:qFormat/>
    <w:rsid w:val="00E276A0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717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17884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AD0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">
    <w:name w:val="Основной текст (5)_"/>
    <w:basedOn w:val="a0"/>
    <w:link w:val="51"/>
    <w:uiPriority w:val="99"/>
    <w:rsid w:val="006B1AB1"/>
    <w:rPr>
      <w:rFonts w:ascii="Times New Roman" w:hAnsi="Times New Roman" w:cs="Times New Roman"/>
      <w:spacing w:val="2"/>
      <w:sz w:val="23"/>
      <w:szCs w:val="23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B1AB1"/>
    <w:pPr>
      <w:shd w:val="clear" w:color="auto" w:fill="FFFFFF"/>
      <w:spacing w:before="60" w:after="0" w:line="240" w:lineRule="atLeast"/>
      <w:ind w:hanging="340"/>
    </w:pPr>
    <w:rPr>
      <w:rFonts w:ascii="Times New Roman" w:hAnsi="Times New Roman" w:cs="Times New Roman"/>
      <w:spacing w:val="2"/>
      <w:sz w:val="23"/>
      <w:szCs w:val="23"/>
    </w:rPr>
  </w:style>
  <w:style w:type="character" w:customStyle="1" w:styleId="110">
    <w:name w:val="Основной текст (11)_"/>
    <w:basedOn w:val="a0"/>
    <w:link w:val="111"/>
    <w:uiPriority w:val="99"/>
    <w:locked/>
    <w:rsid w:val="006B1AB1"/>
    <w:rPr>
      <w:rFonts w:ascii="Times New Roman" w:hAnsi="Times New Roman" w:cs="Times New Roman"/>
      <w:b/>
      <w:bCs/>
      <w:spacing w:val="3"/>
      <w:sz w:val="23"/>
      <w:szCs w:val="23"/>
      <w:shd w:val="clear" w:color="auto" w:fill="FFFFFF"/>
    </w:rPr>
  </w:style>
  <w:style w:type="paragraph" w:customStyle="1" w:styleId="111">
    <w:name w:val="Основной текст (11)"/>
    <w:basedOn w:val="a"/>
    <w:link w:val="110"/>
    <w:uiPriority w:val="99"/>
    <w:rsid w:val="006B1AB1"/>
    <w:pPr>
      <w:shd w:val="clear" w:color="auto" w:fill="FFFFFF"/>
      <w:spacing w:after="300" w:line="240" w:lineRule="atLeast"/>
    </w:pPr>
    <w:rPr>
      <w:rFonts w:ascii="Times New Roman" w:hAnsi="Times New Roman" w:cs="Times New Roman"/>
      <w:b/>
      <w:bCs/>
      <w:spacing w:val="3"/>
      <w:sz w:val="23"/>
      <w:szCs w:val="23"/>
    </w:rPr>
  </w:style>
  <w:style w:type="character" w:customStyle="1" w:styleId="52">
    <w:name w:val="Основной текст (5) + Полужирный2"/>
    <w:basedOn w:val="5"/>
    <w:uiPriority w:val="99"/>
    <w:rsid w:val="003D598D"/>
    <w:rPr>
      <w:rFonts w:ascii="Times New Roman" w:hAnsi="Times New Roman" w:cs="Times New Roman"/>
      <w:b/>
      <w:bCs/>
      <w:spacing w:val="3"/>
      <w:sz w:val="23"/>
      <w:szCs w:val="23"/>
      <w:shd w:val="clear" w:color="auto" w:fill="FFFFFF"/>
    </w:rPr>
  </w:style>
  <w:style w:type="character" w:customStyle="1" w:styleId="7">
    <w:name w:val="Основной текст (7)_"/>
    <w:basedOn w:val="a0"/>
    <w:link w:val="70"/>
    <w:uiPriority w:val="99"/>
    <w:rsid w:val="003D598D"/>
    <w:rPr>
      <w:rFonts w:ascii="Times New Roman" w:hAnsi="Times New Roman" w:cs="Times New Roman"/>
      <w:i/>
      <w:iCs/>
      <w:spacing w:val="1"/>
      <w:sz w:val="23"/>
      <w:szCs w:val="2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3D598D"/>
    <w:pPr>
      <w:shd w:val="clear" w:color="auto" w:fill="FFFFFF"/>
      <w:spacing w:after="0" w:line="293" w:lineRule="exact"/>
      <w:ind w:hanging="540"/>
    </w:pPr>
    <w:rPr>
      <w:rFonts w:ascii="Times New Roman" w:hAnsi="Times New Roman" w:cs="Times New Roman"/>
      <w:i/>
      <w:iCs/>
      <w:spacing w:val="1"/>
      <w:sz w:val="23"/>
      <w:szCs w:val="23"/>
    </w:rPr>
  </w:style>
  <w:style w:type="character" w:customStyle="1" w:styleId="71">
    <w:name w:val="Основной текст (7) + Не курсив"/>
    <w:basedOn w:val="7"/>
    <w:uiPriority w:val="99"/>
    <w:rsid w:val="003D598D"/>
    <w:rPr>
      <w:rFonts w:ascii="Times New Roman" w:hAnsi="Times New Roman" w:cs="Times New Roman"/>
      <w:i/>
      <w:iCs/>
      <w:spacing w:val="2"/>
      <w:sz w:val="23"/>
      <w:szCs w:val="23"/>
      <w:shd w:val="clear" w:color="auto" w:fill="FFFFFF"/>
    </w:rPr>
  </w:style>
  <w:style w:type="character" w:customStyle="1" w:styleId="510">
    <w:name w:val="Основной текст (5) + Курсив1"/>
    <w:basedOn w:val="5"/>
    <w:uiPriority w:val="99"/>
    <w:rsid w:val="003D598D"/>
    <w:rPr>
      <w:rFonts w:ascii="Times New Roman" w:hAnsi="Times New Roman" w:cs="Times New Roman"/>
      <w:i/>
      <w:iCs/>
      <w:spacing w:val="1"/>
      <w:sz w:val="23"/>
      <w:szCs w:val="23"/>
      <w:shd w:val="clear" w:color="auto" w:fill="FFFFFF"/>
    </w:rPr>
  </w:style>
  <w:style w:type="character" w:customStyle="1" w:styleId="511">
    <w:name w:val="Основной текст (5) + Полужирный1"/>
    <w:basedOn w:val="5"/>
    <w:uiPriority w:val="99"/>
    <w:rsid w:val="003D598D"/>
    <w:rPr>
      <w:rFonts w:ascii="Times New Roman" w:hAnsi="Times New Roman" w:cs="Times New Roman"/>
      <w:b/>
      <w:bCs/>
      <w:spacing w:val="3"/>
      <w:sz w:val="23"/>
      <w:szCs w:val="23"/>
      <w:shd w:val="clear" w:color="auto" w:fill="FFFFFF"/>
    </w:rPr>
  </w:style>
  <w:style w:type="character" w:customStyle="1" w:styleId="apple-converted-space">
    <w:name w:val="apple-converted-space"/>
    <w:basedOn w:val="a0"/>
    <w:rsid w:val="004B7BAA"/>
  </w:style>
  <w:style w:type="paragraph" w:customStyle="1" w:styleId="ConsPlusNormal">
    <w:name w:val="ConsPlusNormal"/>
    <w:uiPriority w:val="99"/>
    <w:rsid w:val="000D05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blk">
    <w:name w:val="blk"/>
    <w:basedOn w:val="a0"/>
    <w:uiPriority w:val="99"/>
    <w:rsid w:val="00D83EB4"/>
    <w:rPr>
      <w:rFonts w:cs="Times New Roman"/>
    </w:rPr>
  </w:style>
  <w:style w:type="paragraph" w:customStyle="1" w:styleId="12">
    <w:name w:val="Без интервала1"/>
    <w:uiPriority w:val="99"/>
    <w:rsid w:val="00767AD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c2">
    <w:name w:val="c2"/>
    <w:basedOn w:val="a0"/>
    <w:rsid w:val="001B3DC7"/>
  </w:style>
  <w:style w:type="paragraph" w:customStyle="1" w:styleId="c23">
    <w:name w:val="c23"/>
    <w:basedOn w:val="a"/>
    <w:rsid w:val="00EC4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EC4E7F"/>
  </w:style>
  <w:style w:type="paragraph" w:customStyle="1" w:styleId="c50">
    <w:name w:val="c50"/>
    <w:basedOn w:val="a"/>
    <w:rsid w:val="00EC4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 Indent"/>
    <w:basedOn w:val="a"/>
    <w:link w:val="af"/>
    <w:semiHidden/>
    <w:rsid w:val="002E579E"/>
    <w:pPr>
      <w:spacing w:after="0" w:line="240" w:lineRule="auto"/>
      <w:ind w:firstLine="54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semiHidden/>
    <w:rsid w:val="002E579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3">
    <w:name w:val="c3"/>
    <w:basedOn w:val="a0"/>
    <w:rsid w:val="00F95733"/>
  </w:style>
  <w:style w:type="numbering" w:customStyle="1" w:styleId="1">
    <w:name w:val="Стиль1"/>
    <w:rsid w:val="006F2897"/>
    <w:pPr>
      <w:numPr>
        <w:numId w:val="97"/>
      </w:numPr>
    </w:pPr>
  </w:style>
  <w:style w:type="character" w:customStyle="1" w:styleId="60">
    <w:name w:val="Заголовок 6 Знак"/>
    <w:basedOn w:val="a0"/>
    <w:link w:val="6"/>
    <w:uiPriority w:val="99"/>
    <w:semiHidden/>
    <w:rsid w:val="00481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23">
    <w:name w:val="Абзац списка2"/>
    <w:basedOn w:val="a"/>
    <w:rsid w:val="00FE197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32">
    <w:name w:val="Body Text 3"/>
    <w:basedOn w:val="a"/>
    <w:link w:val="33"/>
    <w:rsid w:val="00694C11"/>
    <w:pPr>
      <w:spacing w:after="120" w:line="240" w:lineRule="auto"/>
    </w:pPr>
    <w:rPr>
      <w:rFonts w:ascii="Times New Roman" w:eastAsia="Calibri" w:hAnsi="Times New Roman" w:cs="Times New Roman"/>
      <w:color w:val="000000"/>
      <w:sz w:val="16"/>
      <w:szCs w:val="16"/>
      <w:lang w:eastAsia="ru-RU"/>
    </w:rPr>
  </w:style>
  <w:style w:type="character" w:customStyle="1" w:styleId="33">
    <w:name w:val="Основной текст 3 Знак"/>
    <w:basedOn w:val="a0"/>
    <w:link w:val="32"/>
    <w:rsid w:val="00694C11"/>
    <w:rPr>
      <w:rFonts w:ascii="Times New Roman" w:eastAsia="Calibri" w:hAnsi="Times New Roman" w:cs="Times New Roman"/>
      <w:color w:val="000000"/>
      <w:sz w:val="16"/>
      <w:szCs w:val="16"/>
      <w:lang w:eastAsia="ru-RU"/>
    </w:rPr>
  </w:style>
  <w:style w:type="paragraph" w:customStyle="1" w:styleId="c0">
    <w:name w:val="c0"/>
    <w:basedOn w:val="a"/>
    <w:rsid w:val="004F3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4F35A3"/>
  </w:style>
  <w:style w:type="paragraph" w:styleId="af0">
    <w:name w:val="header"/>
    <w:basedOn w:val="a"/>
    <w:link w:val="af1"/>
    <w:uiPriority w:val="99"/>
    <w:semiHidden/>
    <w:unhideWhenUsed/>
    <w:rsid w:val="00F475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F47504"/>
  </w:style>
  <w:style w:type="paragraph" w:styleId="af2">
    <w:name w:val="footer"/>
    <w:basedOn w:val="a"/>
    <w:link w:val="af3"/>
    <w:uiPriority w:val="99"/>
    <w:unhideWhenUsed/>
    <w:rsid w:val="00F475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47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7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14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69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898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1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22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3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4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252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2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2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3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33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50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818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40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2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21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51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07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43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48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3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91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69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1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3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316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6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14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92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6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74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67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3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10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27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8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://www.psychologos.ru/articles/view/interes" TargetMode="External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diagramQuickStyle" Target="diagrams/quickStyl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://www.psychologos.ru/articles/view/strahzpt_strashnoe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diagramLayout" Target="diagrams/layout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yperlink" Target="http://ds15.edu.sbor.net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microsoft.com/office/2007/relationships/diagramDrawing" Target="diagrams/drawing1.xm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diagramData" Target="diagrams/data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diagramColors" Target="diagrams/colors1.xml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C355516-8770-4D86-866A-991D8E8C295D}" type="doc">
      <dgm:prSet loTypeId="urn:microsoft.com/office/officeart/2005/8/layout/radial1" loCatId="cycle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ru-RU"/>
        </a:p>
      </dgm:t>
    </dgm:pt>
    <dgm:pt modelId="{8EDAED1B-F6A4-4E75-8CDE-1360E738C048}">
      <dgm:prSet phldrT="[Текст]"/>
      <dgm:spPr/>
      <dgm:t>
        <a:bodyPr/>
        <a:lstStyle/>
        <a:p>
          <a:r>
            <a:rPr lang="ru-RU">
              <a:ln>
                <a:solidFill>
                  <a:sysClr val="windowText" lastClr="000000"/>
                </a:solidFill>
              </a:ln>
              <a:solidFill>
                <a:srgbClr val="FF0000"/>
              </a:solidFill>
            </a:rPr>
            <a:t>МБДОУ</a:t>
          </a:r>
        </a:p>
      </dgm:t>
    </dgm:pt>
    <dgm:pt modelId="{2469D4D2-3A02-4445-95D0-88051513F710}" type="parTrans" cxnId="{3E394159-C513-4842-B653-B75996AF2407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F11E5712-B8F9-4270-B211-7DE246C5A65D}" type="sibTrans" cxnId="{3E394159-C513-4842-B653-B75996AF2407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B4613C75-A8B7-494C-8534-1AFDF3A4A46A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МАУК "ДК Строитель"</a:t>
          </a:r>
        </a:p>
      </dgm:t>
    </dgm:pt>
    <dgm:pt modelId="{3153D2A2-461E-49D2-AF29-A9E6790A7EB0}" type="parTrans" cxnId="{C3D50EA6-9BED-4CFA-BECF-4327FC23AA87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648813B8-2ADF-463F-9D2B-B41E17ECEDBA}" type="sibTrans" cxnId="{C3D50EA6-9BED-4CFA-BECF-4327FC23AA87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EE62ABA5-D13E-46F3-BBD9-AF7EB296B360}">
      <dgm:prSet phldrT="[Текст]" custT="1"/>
      <dgm:spPr/>
      <dgm:t>
        <a:bodyPr/>
        <a:lstStyle/>
        <a:p>
          <a:r>
            <a:rPr lang="ru-RU" sz="800">
              <a:ln>
                <a:solidFill>
                  <a:sysClr val="windowText" lastClr="000000"/>
                </a:solidFill>
              </a:ln>
            </a:rPr>
            <a:t>СМБУ</a:t>
          </a:r>
        </a:p>
        <a:p>
          <a:r>
            <a:rPr lang="ru-RU" sz="800">
              <a:ln>
                <a:solidFill>
                  <a:sysClr val="windowText" lastClr="000000"/>
                </a:solidFill>
              </a:ln>
            </a:rPr>
            <a:t>Городской театральный центр </a:t>
          </a:r>
        </a:p>
        <a:p>
          <a:r>
            <a:rPr lang="ru-RU" sz="800">
              <a:ln>
                <a:solidFill>
                  <a:sysClr val="windowText" lastClr="000000"/>
                </a:solidFill>
              </a:ln>
            </a:rPr>
            <a:t>«Волшебный фонарь»</a:t>
          </a:r>
        </a:p>
      </dgm:t>
    </dgm:pt>
    <dgm:pt modelId="{9042E7B1-FAA8-4574-BC81-33D29DB6263C}" type="parTrans" cxnId="{832073A5-144A-4270-8D77-774497AF2254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0433695F-1DEE-42D0-B90D-C157152F1818}" type="sibTrans" cxnId="{832073A5-144A-4270-8D77-774497AF2254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24606BC6-6712-4E52-B720-B8F86F65E407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Дом</a:t>
          </a:r>
        </a:p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детского </a:t>
          </a:r>
        </a:p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творчества </a:t>
          </a:r>
        </a:p>
      </dgm:t>
    </dgm:pt>
    <dgm:pt modelId="{87177041-0DE9-467F-9715-6F3216B11EC3}" type="parTrans" cxnId="{4ABD016F-7E8D-4616-94E3-19048BC83321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F603AF52-BB71-42A2-94DB-8D068D57FAAC}" type="sibTrans" cxnId="{4ABD016F-7E8D-4616-94E3-19048BC83321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589AC8F8-1E03-4E95-81A0-785A431F4882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МБУ «СГПД»</a:t>
          </a:r>
        </a:p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Детская библиотека </a:t>
          </a:r>
        </a:p>
      </dgm:t>
    </dgm:pt>
    <dgm:pt modelId="{DD1EE209-47E8-4836-9858-FD4077F6AAF1}" type="parTrans" cxnId="{CF9FF063-7C1D-4ED7-8509-8F89F5BF9401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F27B8A82-FCBE-4D4F-8901-09326446ED3E}" type="sibTrans" cxnId="{CF9FF063-7C1D-4ED7-8509-8F89F5BF9401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9D6D82E4-F53D-47B5-8174-FF8666E244CD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Центр развития личности "</a:t>
          </a:r>
          <a:r>
            <a:rPr lang="ru-RU" sz="900">
              <a:ln>
                <a:solidFill>
                  <a:sysClr val="windowText" lastClr="000000"/>
                </a:solidFill>
              </a:ln>
            </a:rPr>
            <a:t>Гармония"</a:t>
          </a:r>
        </a:p>
      </dgm:t>
    </dgm:pt>
    <dgm:pt modelId="{80B11E50-E95B-47FB-9FF5-C728A513C17B}" type="parTrans" cxnId="{22FE6670-7B82-4626-8EFA-A9FC50ABE45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47AFC033-6BB4-4CC1-A5A6-2C38B0A92C76}" type="sibTrans" cxnId="{22FE6670-7B82-4626-8EFA-A9FC50ABE45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18B13053-8265-4AD4-B89A-5819C1E7FE8D}">
      <dgm:prSet phldrT="[Текст]" custT="1"/>
      <dgm:spPr/>
      <dgm:t>
        <a:bodyPr/>
        <a:lstStyle/>
        <a:p>
          <a:r>
            <a:rPr lang="ru-RU" sz="900">
              <a:ln>
                <a:solidFill>
                  <a:sysClr val="windowText" lastClr="000000"/>
                </a:solidFill>
              </a:ln>
            </a:rPr>
            <a:t>Музыкально – хоровая школа "Балтика"</a:t>
          </a:r>
        </a:p>
      </dgm:t>
    </dgm:pt>
    <dgm:pt modelId="{E48D0A6A-A696-4A28-9F9D-5262A657D7CE}" type="parTrans" cxnId="{FC6724D7-6CD7-4B02-B108-58602896B0D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C929FE4C-7794-40FF-BE4A-428D0F067598}" type="sibTrans" cxnId="{FC6724D7-6CD7-4B02-B108-58602896B0D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00430C79-E5E7-413B-8D77-823E7461CFD5}">
      <dgm:prSet/>
      <dgm:spPr/>
      <dgm:t>
        <a:bodyPr/>
        <a:lstStyle/>
        <a:p>
          <a:endParaRPr lang="ru-RU"/>
        </a:p>
      </dgm:t>
    </dgm:pt>
    <dgm:pt modelId="{F3B97719-497C-4AA7-B621-39BFE4614045}" type="parTrans" cxnId="{004FEAF8-6F13-4779-A650-35308B4A5A10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47440C7A-11AC-4BD1-95F3-FF6694C9CF12}" type="sibTrans" cxnId="{004FEAF8-6F13-4779-A650-35308B4A5A10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51DE3744-0E7B-450B-B9AC-8D2B19B32752}">
      <dgm:prSet phldrT="[Текст]"/>
      <dgm:spPr/>
      <dgm:t>
        <a:bodyPr/>
        <a:lstStyle/>
        <a:p>
          <a:r>
            <a:rPr lang="ru-RU">
              <a:ln>
                <a:solidFill>
                  <a:sysClr val="windowText" lastClr="000000"/>
                </a:solidFill>
              </a:ln>
            </a:rPr>
            <a:t> ГУ «19 ОФПС МЧС России»</a:t>
          </a:r>
        </a:p>
      </dgm:t>
    </dgm:pt>
    <dgm:pt modelId="{26703231-D8E7-4506-8923-5092E7AEC735}" type="parTrans" cxnId="{780F61FB-A8F5-4EB0-81B2-92E4653AC554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2E9C9865-7FD4-486E-A72F-E28BA5A0D3FE}" type="sibTrans" cxnId="{780F61FB-A8F5-4EB0-81B2-92E4653AC554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6836B5DB-2948-4C42-92C9-6297E0DF8685}">
      <dgm:prSet phldrT="[Текст]"/>
      <dgm:spPr/>
      <dgm:t>
        <a:bodyPr/>
        <a:lstStyle/>
        <a:p>
          <a:r>
            <a:rPr lang="ru-RU">
              <a:ln>
                <a:solidFill>
                  <a:sysClr val="windowText" lastClr="000000"/>
                </a:solidFill>
              </a:ln>
            </a:rPr>
            <a:t>ГИБДД</a:t>
          </a:r>
        </a:p>
      </dgm:t>
    </dgm:pt>
    <dgm:pt modelId="{FD2A4C6D-BD8C-438E-9466-F21BD11398D0}" type="parTrans" cxnId="{5F882F21-ADDE-40C2-BB8B-945D753F004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40D56DAF-05CD-4DF7-9928-31313CC57553}" type="sibTrans" cxnId="{5F882F21-ADDE-40C2-BB8B-945D753F004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44A7BDC7-ACED-4219-9E6E-392B65C11B3D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МБОУ «СОШ №7» </a:t>
          </a:r>
        </a:p>
      </dgm:t>
    </dgm:pt>
    <dgm:pt modelId="{B6F73EC2-FED3-4BF3-A3B1-47621088D4F2}" type="parTrans" cxnId="{8788099D-5306-4AE2-AD19-6D6C1348301D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4D42E7C8-726A-4119-856D-479B524E84FD}" type="sibTrans" cxnId="{8788099D-5306-4AE2-AD19-6D6C1348301D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F8033F04-7AA1-4C79-B31D-CF470368E89E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Детско - юношеская спортивная школа </a:t>
          </a:r>
        </a:p>
      </dgm:t>
    </dgm:pt>
    <dgm:pt modelId="{35191CDF-15C6-4F2A-947F-B70A0066ED04}" type="parTrans" cxnId="{1F70D9DF-84C2-4F78-9D34-7EA22BCCF6AD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D898FCE4-DA27-43B3-9946-12D38B82D72F}" type="sibTrans" cxnId="{1F70D9DF-84C2-4F78-9D34-7EA22BCCF6AD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B973324A-37EA-43F2-83C7-78A52EDA09B3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ДДЮТ И Э «Ювента» </a:t>
          </a:r>
        </a:p>
      </dgm:t>
    </dgm:pt>
    <dgm:pt modelId="{D87ADCD2-ABBE-465F-A6FE-E33695ABEBEC}" type="parTrans" cxnId="{A297FF3D-BC3E-4294-9354-ABF3FB917ACC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99EF9B17-B744-46DE-BF94-5DC2FFAF476F}" type="sibTrans" cxnId="{A297FF3D-BC3E-4294-9354-ABF3FB917ACC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123ED99F-CA41-491D-B769-D30DBC7FE739}">
      <dgm:prSet phldrT="[Текст]" custT="1"/>
      <dgm:spPr/>
      <dgm:t>
        <a:bodyPr/>
        <a:lstStyle/>
        <a:p>
          <a:r>
            <a:rPr lang="ru-RU" sz="1000">
              <a:ln>
                <a:solidFill>
                  <a:sysClr val="windowText" lastClr="000000"/>
                </a:solidFill>
              </a:ln>
            </a:rPr>
            <a:t>МАУ Центр соц. – псих. помощи «Семья» </a:t>
          </a:r>
        </a:p>
      </dgm:t>
    </dgm:pt>
    <dgm:pt modelId="{F250860C-81FF-40C3-AD61-C5215D8422F1}" type="parTrans" cxnId="{DB423016-E5DB-4330-B03F-DC8A0AB49C4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8F637233-179C-43F6-9D36-19454C7CCC8C}" type="sibTrans" cxnId="{DB423016-E5DB-4330-B03F-DC8A0AB49C4E}">
      <dgm:prSet/>
      <dgm:spPr/>
      <dgm:t>
        <a:bodyPr/>
        <a:lstStyle/>
        <a:p>
          <a:endParaRPr lang="ru-RU">
            <a:ln>
              <a:solidFill>
                <a:sysClr val="windowText" lastClr="000000"/>
              </a:solidFill>
            </a:ln>
          </a:endParaRPr>
        </a:p>
      </dgm:t>
    </dgm:pt>
    <dgm:pt modelId="{EF43C39E-AD02-4F78-AD5F-ACD81594D48F}" type="pres">
      <dgm:prSet presAssocID="{CC355516-8770-4D86-866A-991D8E8C295D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6E8C9F6-53C8-4FD2-AFD3-29991569B098}" type="pres">
      <dgm:prSet presAssocID="{8EDAED1B-F6A4-4E75-8CDE-1360E738C048}" presName="centerShape" presStyleLbl="node0" presStyleIdx="0" presStyleCnt="1" custScaleX="214359" custScaleY="214359"/>
      <dgm:spPr/>
      <dgm:t>
        <a:bodyPr/>
        <a:lstStyle/>
        <a:p>
          <a:endParaRPr lang="ru-RU"/>
        </a:p>
      </dgm:t>
    </dgm:pt>
    <dgm:pt modelId="{4E5DA61D-D521-4620-A924-D4458FF35EDF}" type="pres">
      <dgm:prSet presAssocID="{3153D2A2-461E-49D2-AF29-A9E6790A7EB0}" presName="Name9" presStyleLbl="parChTrans1D2" presStyleIdx="0" presStyleCnt="12"/>
      <dgm:spPr/>
      <dgm:t>
        <a:bodyPr/>
        <a:lstStyle/>
        <a:p>
          <a:endParaRPr lang="ru-RU"/>
        </a:p>
      </dgm:t>
    </dgm:pt>
    <dgm:pt modelId="{09386048-85F9-42E9-84A2-581D1519DAB4}" type="pres">
      <dgm:prSet presAssocID="{3153D2A2-461E-49D2-AF29-A9E6790A7EB0}" presName="connTx" presStyleLbl="parChTrans1D2" presStyleIdx="0" presStyleCnt="12"/>
      <dgm:spPr/>
      <dgm:t>
        <a:bodyPr/>
        <a:lstStyle/>
        <a:p>
          <a:endParaRPr lang="ru-RU"/>
        </a:p>
      </dgm:t>
    </dgm:pt>
    <dgm:pt modelId="{78AA0383-2A1C-43C4-B4F6-47CCD934BD1A}" type="pres">
      <dgm:prSet presAssocID="{B4613C75-A8B7-494C-8534-1AFDF3A4A46A}" presName="node" presStyleLbl="node1" presStyleIdx="0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C57464-EB64-439A-B8A8-84EBB9007224}" type="pres">
      <dgm:prSet presAssocID="{9042E7B1-FAA8-4574-BC81-33D29DB6263C}" presName="Name9" presStyleLbl="parChTrans1D2" presStyleIdx="1" presStyleCnt="12"/>
      <dgm:spPr/>
      <dgm:t>
        <a:bodyPr/>
        <a:lstStyle/>
        <a:p>
          <a:endParaRPr lang="ru-RU"/>
        </a:p>
      </dgm:t>
    </dgm:pt>
    <dgm:pt modelId="{36C0B3C9-243F-433F-B0F7-309335559CBD}" type="pres">
      <dgm:prSet presAssocID="{9042E7B1-FAA8-4574-BC81-33D29DB6263C}" presName="connTx" presStyleLbl="parChTrans1D2" presStyleIdx="1" presStyleCnt="12"/>
      <dgm:spPr/>
      <dgm:t>
        <a:bodyPr/>
        <a:lstStyle/>
        <a:p>
          <a:endParaRPr lang="ru-RU"/>
        </a:p>
      </dgm:t>
    </dgm:pt>
    <dgm:pt modelId="{7910E4C5-7A26-43B3-A4B0-2B1E6FBBD62F}" type="pres">
      <dgm:prSet presAssocID="{EE62ABA5-D13E-46F3-BBD9-AF7EB296B360}" presName="node" presStyleLbl="node1" presStyleIdx="1" presStyleCnt="12" custScaleX="161051" custScaleY="16105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2BA68F4-CB37-4FF5-87D1-8A3F3CE46493}" type="pres">
      <dgm:prSet presAssocID="{87177041-0DE9-467F-9715-6F3216B11EC3}" presName="Name9" presStyleLbl="parChTrans1D2" presStyleIdx="2" presStyleCnt="12"/>
      <dgm:spPr/>
      <dgm:t>
        <a:bodyPr/>
        <a:lstStyle/>
        <a:p>
          <a:endParaRPr lang="ru-RU"/>
        </a:p>
      </dgm:t>
    </dgm:pt>
    <dgm:pt modelId="{4FE1AD64-E7F2-4EE4-B223-9BE37FECE7E7}" type="pres">
      <dgm:prSet presAssocID="{87177041-0DE9-467F-9715-6F3216B11EC3}" presName="connTx" presStyleLbl="parChTrans1D2" presStyleIdx="2" presStyleCnt="12"/>
      <dgm:spPr/>
      <dgm:t>
        <a:bodyPr/>
        <a:lstStyle/>
        <a:p>
          <a:endParaRPr lang="ru-RU"/>
        </a:p>
      </dgm:t>
    </dgm:pt>
    <dgm:pt modelId="{6E4CE9A5-F599-43FE-9181-8B3F2625402A}" type="pres">
      <dgm:prSet presAssocID="{24606BC6-6712-4E52-B720-B8F86F65E407}" presName="node" presStyleLbl="node1" presStyleIdx="2" presStyleCnt="12" custScaleX="161051" custScaleY="16105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627B031-3D5C-4A20-AC60-F1AF3B8DBA2D}" type="pres">
      <dgm:prSet presAssocID="{DD1EE209-47E8-4836-9858-FD4077F6AAF1}" presName="Name9" presStyleLbl="parChTrans1D2" presStyleIdx="3" presStyleCnt="12"/>
      <dgm:spPr/>
      <dgm:t>
        <a:bodyPr/>
        <a:lstStyle/>
        <a:p>
          <a:endParaRPr lang="ru-RU"/>
        </a:p>
      </dgm:t>
    </dgm:pt>
    <dgm:pt modelId="{8F475894-0F08-40B1-BA43-A0749593CDBC}" type="pres">
      <dgm:prSet presAssocID="{DD1EE209-47E8-4836-9858-FD4077F6AAF1}" presName="connTx" presStyleLbl="parChTrans1D2" presStyleIdx="3" presStyleCnt="12"/>
      <dgm:spPr/>
      <dgm:t>
        <a:bodyPr/>
        <a:lstStyle/>
        <a:p>
          <a:endParaRPr lang="ru-RU"/>
        </a:p>
      </dgm:t>
    </dgm:pt>
    <dgm:pt modelId="{B38FDEF0-D9FD-42AB-A8FD-2FD924C31BA1}" type="pres">
      <dgm:prSet presAssocID="{589AC8F8-1E03-4E95-81A0-785A431F4882}" presName="node" presStyleLbl="node1" presStyleIdx="3" presStyleCnt="12" custScaleX="161051" custScaleY="16105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7ED7CF1-5ED3-410E-8F3D-348CBE5CB3A8}" type="pres">
      <dgm:prSet presAssocID="{80B11E50-E95B-47FB-9FF5-C728A513C17B}" presName="Name9" presStyleLbl="parChTrans1D2" presStyleIdx="4" presStyleCnt="12"/>
      <dgm:spPr/>
      <dgm:t>
        <a:bodyPr/>
        <a:lstStyle/>
        <a:p>
          <a:endParaRPr lang="ru-RU"/>
        </a:p>
      </dgm:t>
    </dgm:pt>
    <dgm:pt modelId="{C9668FE2-64DF-4EAD-948A-6D82F69BDE54}" type="pres">
      <dgm:prSet presAssocID="{80B11E50-E95B-47FB-9FF5-C728A513C17B}" presName="connTx" presStyleLbl="parChTrans1D2" presStyleIdx="4" presStyleCnt="12"/>
      <dgm:spPr/>
      <dgm:t>
        <a:bodyPr/>
        <a:lstStyle/>
        <a:p>
          <a:endParaRPr lang="ru-RU"/>
        </a:p>
      </dgm:t>
    </dgm:pt>
    <dgm:pt modelId="{0B8732FF-3BE6-4291-9173-D11D2A8DAF80}" type="pres">
      <dgm:prSet presAssocID="{9D6D82E4-F53D-47B5-8174-FF8666E244CD}" presName="node" presStyleLbl="node1" presStyleIdx="4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F37264A-C518-425D-A931-795092634C58}" type="pres">
      <dgm:prSet presAssocID="{E48D0A6A-A696-4A28-9F9D-5262A657D7CE}" presName="Name9" presStyleLbl="parChTrans1D2" presStyleIdx="5" presStyleCnt="12"/>
      <dgm:spPr/>
      <dgm:t>
        <a:bodyPr/>
        <a:lstStyle/>
        <a:p>
          <a:endParaRPr lang="ru-RU"/>
        </a:p>
      </dgm:t>
    </dgm:pt>
    <dgm:pt modelId="{2A7B5F4D-0F03-485A-B3DE-B9508D210E9F}" type="pres">
      <dgm:prSet presAssocID="{E48D0A6A-A696-4A28-9F9D-5262A657D7CE}" presName="connTx" presStyleLbl="parChTrans1D2" presStyleIdx="5" presStyleCnt="12"/>
      <dgm:spPr/>
      <dgm:t>
        <a:bodyPr/>
        <a:lstStyle/>
        <a:p>
          <a:endParaRPr lang="ru-RU"/>
        </a:p>
      </dgm:t>
    </dgm:pt>
    <dgm:pt modelId="{3EDB5C76-BB7E-4CF3-B25B-3A0109718F67}" type="pres">
      <dgm:prSet presAssocID="{18B13053-8265-4AD4-B89A-5819C1E7FE8D}" presName="node" presStyleLbl="node1" presStyleIdx="5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F5397D62-CD97-4A66-A59C-212B45E7FD3B}" type="pres">
      <dgm:prSet presAssocID="{26703231-D8E7-4506-8923-5092E7AEC735}" presName="Name9" presStyleLbl="parChTrans1D2" presStyleIdx="6" presStyleCnt="12"/>
      <dgm:spPr/>
      <dgm:t>
        <a:bodyPr/>
        <a:lstStyle/>
        <a:p>
          <a:endParaRPr lang="ru-RU"/>
        </a:p>
      </dgm:t>
    </dgm:pt>
    <dgm:pt modelId="{9599BDE9-91CB-4E1E-B7FD-4081055712F6}" type="pres">
      <dgm:prSet presAssocID="{26703231-D8E7-4506-8923-5092E7AEC735}" presName="connTx" presStyleLbl="parChTrans1D2" presStyleIdx="6" presStyleCnt="12"/>
      <dgm:spPr/>
      <dgm:t>
        <a:bodyPr/>
        <a:lstStyle/>
        <a:p>
          <a:endParaRPr lang="ru-RU"/>
        </a:p>
      </dgm:t>
    </dgm:pt>
    <dgm:pt modelId="{FF71221E-2FE8-49D1-A5E2-09AABB85DF13}" type="pres">
      <dgm:prSet presAssocID="{51DE3744-0E7B-450B-B9AC-8D2B19B32752}" presName="node" presStyleLbl="node1" presStyleIdx="6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5E7C644-CEB1-4110-BC7E-4CCEB209AB84}" type="pres">
      <dgm:prSet presAssocID="{FD2A4C6D-BD8C-438E-9466-F21BD11398D0}" presName="Name9" presStyleLbl="parChTrans1D2" presStyleIdx="7" presStyleCnt="12"/>
      <dgm:spPr/>
      <dgm:t>
        <a:bodyPr/>
        <a:lstStyle/>
        <a:p>
          <a:endParaRPr lang="ru-RU"/>
        </a:p>
      </dgm:t>
    </dgm:pt>
    <dgm:pt modelId="{3EA2018F-D6D6-4DAA-A914-61A4273AA632}" type="pres">
      <dgm:prSet presAssocID="{FD2A4C6D-BD8C-438E-9466-F21BD11398D0}" presName="connTx" presStyleLbl="parChTrans1D2" presStyleIdx="7" presStyleCnt="12"/>
      <dgm:spPr/>
      <dgm:t>
        <a:bodyPr/>
        <a:lstStyle/>
        <a:p>
          <a:endParaRPr lang="ru-RU"/>
        </a:p>
      </dgm:t>
    </dgm:pt>
    <dgm:pt modelId="{6926E02E-62EE-4507-B902-2141EEE77898}" type="pres">
      <dgm:prSet presAssocID="{6836B5DB-2948-4C42-92C9-6297E0DF8685}" presName="node" presStyleLbl="node1" presStyleIdx="7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E4FDA67-B73A-4AAA-AD0E-B2AB9A2FC097}" type="pres">
      <dgm:prSet presAssocID="{B6F73EC2-FED3-4BF3-A3B1-47621088D4F2}" presName="Name9" presStyleLbl="parChTrans1D2" presStyleIdx="8" presStyleCnt="12"/>
      <dgm:spPr/>
      <dgm:t>
        <a:bodyPr/>
        <a:lstStyle/>
        <a:p>
          <a:endParaRPr lang="ru-RU"/>
        </a:p>
      </dgm:t>
    </dgm:pt>
    <dgm:pt modelId="{7D631328-C27D-4667-9333-2CEBFF140EA6}" type="pres">
      <dgm:prSet presAssocID="{B6F73EC2-FED3-4BF3-A3B1-47621088D4F2}" presName="connTx" presStyleLbl="parChTrans1D2" presStyleIdx="8" presStyleCnt="12"/>
      <dgm:spPr/>
      <dgm:t>
        <a:bodyPr/>
        <a:lstStyle/>
        <a:p>
          <a:endParaRPr lang="ru-RU"/>
        </a:p>
      </dgm:t>
    </dgm:pt>
    <dgm:pt modelId="{D0BD5744-8535-4F7E-A80A-2A0D79BD5EC0}" type="pres">
      <dgm:prSet presAssocID="{44A7BDC7-ACED-4219-9E6E-392B65C11B3D}" presName="node" presStyleLbl="node1" presStyleIdx="8" presStyleCnt="12" custScaleX="146410" custScaleY="146410" custRadScaleRad="100615" custRadScaleInc="351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75BC84-755B-45F9-8157-641232021101}" type="pres">
      <dgm:prSet presAssocID="{35191CDF-15C6-4F2A-947F-B70A0066ED04}" presName="Name9" presStyleLbl="parChTrans1D2" presStyleIdx="9" presStyleCnt="12"/>
      <dgm:spPr/>
      <dgm:t>
        <a:bodyPr/>
        <a:lstStyle/>
        <a:p>
          <a:endParaRPr lang="ru-RU"/>
        </a:p>
      </dgm:t>
    </dgm:pt>
    <dgm:pt modelId="{E4755572-32CB-4EE2-83A3-D9B500E2B42E}" type="pres">
      <dgm:prSet presAssocID="{35191CDF-15C6-4F2A-947F-B70A0066ED04}" presName="connTx" presStyleLbl="parChTrans1D2" presStyleIdx="9" presStyleCnt="12"/>
      <dgm:spPr/>
      <dgm:t>
        <a:bodyPr/>
        <a:lstStyle/>
        <a:p>
          <a:endParaRPr lang="ru-RU"/>
        </a:p>
      </dgm:t>
    </dgm:pt>
    <dgm:pt modelId="{3E15A672-60BC-4B72-8442-86AFD85EC0D6}" type="pres">
      <dgm:prSet presAssocID="{F8033F04-7AA1-4C79-B31D-CF470368E89E}" presName="node" presStyleLbl="node1" presStyleIdx="9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66FC122-BF1C-4FA5-8191-C2F853C68874}" type="pres">
      <dgm:prSet presAssocID="{D87ADCD2-ABBE-465F-A6FE-E33695ABEBEC}" presName="Name9" presStyleLbl="parChTrans1D2" presStyleIdx="10" presStyleCnt="12"/>
      <dgm:spPr/>
      <dgm:t>
        <a:bodyPr/>
        <a:lstStyle/>
        <a:p>
          <a:endParaRPr lang="ru-RU"/>
        </a:p>
      </dgm:t>
    </dgm:pt>
    <dgm:pt modelId="{5EF37954-7D9E-4B71-A200-294FBD737DE6}" type="pres">
      <dgm:prSet presAssocID="{D87ADCD2-ABBE-465F-A6FE-E33695ABEBEC}" presName="connTx" presStyleLbl="parChTrans1D2" presStyleIdx="10" presStyleCnt="12"/>
      <dgm:spPr/>
      <dgm:t>
        <a:bodyPr/>
        <a:lstStyle/>
        <a:p>
          <a:endParaRPr lang="ru-RU"/>
        </a:p>
      </dgm:t>
    </dgm:pt>
    <dgm:pt modelId="{43A27480-5400-45E3-A94A-EE22125FBF07}" type="pres">
      <dgm:prSet presAssocID="{B973324A-37EA-43F2-83C7-78A52EDA09B3}" presName="node" presStyleLbl="node1" presStyleIdx="10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2DD9FAD0-02AD-4750-8D71-8011B34F5545}" type="pres">
      <dgm:prSet presAssocID="{F250860C-81FF-40C3-AD61-C5215D8422F1}" presName="Name9" presStyleLbl="parChTrans1D2" presStyleIdx="11" presStyleCnt="12"/>
      <dgm:spPr/>
      <dgm:t>
        <a:bodyPr/>
        <a:lstStyle/>
        <a:p>
          <a:endParaRPr lang="ru-RU"/>
        </a:p>
      </dgm:t>
    </dgm:pt>
    <dgm:pt modelId="{2FD053C6-21DF-437C-8147-854CC722C13B}" type="pres">
      <dgm:prSet presAssocID="{F250860C-81FF-40C3-AD61-C5215D8422F1}" presName="connTx" presStyleLbl="parChTrans1D2" presStyleIdx="11" presStyleCnt="12"/>
      <dgm:spPr/>
      <dgm:t>
        <a:bodyPr/>
        <a:lstStyle/>
        <a:p>
          <a:endParaRPr lang="ru-RU"/>
        </a:p>
      </dgm:t>
    </dgm:pt>
    <dgm:pt modelId="{C225212C-D8FE-40A8-B497-6CF70B695B80}" type="pres">
      <dgm:prSet presAssocID="{123ED99F-CA41-491D-B769-D30DBC7FE739}" presName="node" presStyleLbl="node1" presStyleIdx="11" presStyleCnt="12" custScaleX="146410" custScaleY="14641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65D81B60-A700-4B69-A48A-C97D47644F46}" type="presOf" srcId="{B973324A-37EA-43F2-83C7-78A52EDA09B3}" destId="{43A27480-5400-45E3-A94A-EE22125FBF07}" srcOrd="0" destOrd="0" presId="urn:microsoft.com/office/officeart/2005/8/layout/radial1"/>
    <dgm:cxn modelId="{476AD333-1C78-4F23-A464-E6B5DEE031A1}" type="presOf" srcId="{3153D2A2-461E-49D2-AF29-A9E6790A7EB0}" destId="{4E5DA61D-D521-4620-A924-D4458FF35EDF}" srcOrd="0" destOrd="0" presId="urn:microsoft.com/office/officeart/2005/8/layout/radial1"/>
    <dgm:cxn modelId="{780F61FB-A8F5-4EB0-81B2-92E4653AC554}" srcId="{8EDAED1B-F6A4-4E75-8CDE-1360E738C048}" destId="{51DE3744-0E7B-450B-B9AC-8D2B19B32752}" srcOrd="6" destOrd="0" parTransId="{26703231-D8E7-4506-8923-5092E7AEC735}" sibTransId="{2E9C9865-7FD4-486E-A72F-E28BA5A0D3FE}"/>
    <dgm:cxn modelId="{AA3A24C6-1F81-4377-B544-0A0253C69BD3}" type="presOf" srcId="{589AC8F8-1E03-4E95-81A0-785A431F4882}" destId="{B38FDEF0-D9FD-42AB-A8FD-2FD924C31BA1}" srcOrd="0" destOrd="0" presId="urn:microsoft.com/office/officeart/2005/8/layout/radial1"/>
    <dgm:cxn modelId="{832073A5-144A-4270-8D77-774497AF2254}" srcId="{8EDAED1B-F6A4-4E75-8CDE-1360E738C048}" destId="{EE62ABA5-D13E-46F3-BBD9-AF7EB296B360}" srcOrd="1" destOrd="0" parTransId="{9042E7B1-FAA8-4574-BC81-33D29DB6263C}" sibTransId="{0433695F-1DEE-42D0-B90D-C157152F1818}"/>
    <dgm:cxn modelId="{63B1B8EA-0F9A-4F91-A76F-BD738B19581D}" type="presOf" srcId="{FD2A4C6D-BD8C-438E-9466-F21BD11398D0}" destId="{35E7C644-CEB1-4110-BC7E-4CCEB209AB84}" srcOrd="0" destOrd="0" presId="urn:microsoft.com/office/officeart/2005/8/layout/radial1"/>
    <dgm:cxn modelId="{62502B0C-F931-471C-B5C6-36820B895E22}" type="presOf" srcId="{B4613C75-A8B7-494C-8534-1AFDF3A4A46A}" destId="{78AA0383-2A1C-43C4-B4F6-47CCD934BD1A}" srcOrd="0" destOrd="0" presId="urn:microsoft.com/office/officeart/2005/8/layout/radial1"/>
    <dgm:cxn modelId="{DB423016-E5DB-4330-B03F-DC8A0AB49C4E}" srcId="{8EDAED1B-F6A4-4E75-8CDE-1360E738C048}" destId="{123ED99F-CA41-491D-B769-D30DBC7FE739}" srcOrd="11" destOrd="0" parTransId="{F250860C-81FF-40C3-AD61-C5215D8422F1}" sibTransId="{8F637233-179C-43F6-9D36-19454C7CCC8C}"/>
    <dgm:cxn modelId="{984A1D24-002C-4E4A-9998-56667F040D79}" type="presOf" srcId="{51DE3744-0E7B-450B-B9AC-8D2B19B32752}" destId="{FF71221E-2FE8-49D1-A5E2-09AABB85DF13}" srcOrd="0" destOrd="0" presId="urn:microsoft.com/office/officeart/2005/8/layout/radial1"/>
    <dgm:cxn modelId="{621769A1-9939-4DA2-9695-E7C3F6E20BBF}" type="presOf" srcId="{87177041-0DE9-467F-9715-6F3216B11EC3}" destId="{4FE1AD64-E7F2-4EE4-B223-9BE37FECE7E7}" srcOrd="1" destOrd="0" presId="urn:microsoft.com/office/officeart/2005/8/layout/radial1"/>
    <dgm:cxn modelId="{274E1140-7351-42DE-9A7D-3560C3D85361}" type="presOf" srcId="{6836B5DB-2948-4C42-92C9-6297E0DF8685}" destId="{6926E02E-62EE-4507-B902-2141EEE77898}" srcOrd="0" destOrd="0" presId="urn:microsoft.com/office/officeart/2005/8/layout/radial1"/>
    <dgm:cxn modelId="{B52F93F3-5B44-406D-8D34-13A0F975CF29}" type="presOf" srcId="{F8033F04-7AA1-4C79-B31D-CF470368E89E}" destId="{3E15A672-60BC-4B72-8442-86AFD85EC0D6}" srcOrd="0" destOrd="0" presId="urn:microsoft.com/office/officeart/2005/8/layout/radial1"/>
    <dgm:cxn modelId="{4586664C-4086-468D-BD01-21F34986D783}" type="presOf" srcId="{3153D2A2-461E-49D2-AF29-A9E6790A7EB0}" destId="{09386048-85F9-42E9-84A2-581D1519DAB4}" srcOrd="1" destOrd="0" presId="urn:microsoft.com/office/officeart/2005/8/layout/radial1"/>
    <dgm:cxn modelId="{AFCB5DED-5942-4C44-984F-965E02776650}" type="presOf" srcId="{18B13053-8265-4AD4-B89A-5819C1E7FE8D}" destId="{3EDB5C76-BB7E-4CF3-B25B-3A0109718F67}" srcOrd="0" destOrd="0" presId="urn:microsoft.com/office/officeart/2005/8/layout/radial1"/>
    <dgm:cxn modelId="{53F2914D-8CB9-47A7-AB44-54C917BA8811}" type="presOf" srcId="{DD1EE209-47E8-4836-9858-FD4077F6AAF1}" destId="{8F475894-0F08-40B1-BA43-A0749593CDBC}" srcOrd="1" destOrd="0" presId="urn:microsoft.com/office/officeart/2005/8/layout/radial1"/>
    <dgm:cxn modelId="{4AB29E2F-AF0F-4ADD-86F4-FE89D1CD10B2}" type="presOf" srcId="{123ED99F-CA41-491D-B769-D30DBC7FE739}" destId="{C225212C-D8FE-40A8-B497-6CF70B695B80}" srcOrd="0" destOrd="0" presId="urn:microsoft.com/office/officeart/2005/8/layout/radial1"/>
    <dgm:cxn modelId="{9C736BFD-E407-439F-A02A-5F7D8C7BC1D1}" type="presOf" srcId="{DD1EE209-47E8-4836-9858-FD4077F6AAF1}" destId="{1627B031-3D5C-4A20-AC60-F1AF3B8DBA2D}" srcOrd="0" destOrd="0" presId="urn:microsoft.com/office/officeart/2005/8/layout/radial1"/>
    <dgm:cxn modelId="{1B6824AF-53F4-4EEA-84CF-F72EB10618B4}" type="presOf" srcId="{CC355516-8770-4D86-866A-991D8E8C295D}" destId="{EF43C39E-AD02-4F78-AD5F-ACD81594D48F}" srcOrd="0" destOrd="0" presId="urn:microsoft.com/office/officeart/2005/8/layout/radial1"/>
    <dgm:cxn modelId="{436A2DB7-BA9F-4AB7-B7B3-BACA9607CE82}" type="presOf" srcId="{26703231-D8E7-4506-8923-5092E7AEC735}" destId="{F5397D62-CD97-4A66-A59C-212B45E7FD3B}" srcOrd="0" destOrd="0" presId="urn:microsoft.com/office/officeart/2005/8/layout/radial1"/>
    <dgm:cxn modelId="{1F70D9DF-84C2-4F78-9D34-7EA22BCCF6AD}" srcId="{8EDAED1B-F6A4-4E75-8CDE-1360E738C048}" destId="{F8033F04-7AA1-4C79-B31D-CF470368E89E}" srcOrd="9" destOrd="0" parTransId="{35191CDF-15C6-4F2A-947F-B70A0066ED04}" sibTransId="{D898FCE4-DA27-43B3-9946-12D38B82D72F}"/>
    <dgm:cxn modelId="{EAA5AE53-8151-43C4-B4C8-24630D4EE1BC}" type="presOf" srcId="{87177041-0DE9-467F-9715-6F3216B11EC3}" destId="{62BA68F4-CB37-4FF5-87D1-8A3F3CE46493}" srcOrd="0" destOrd="0" presId="urn:microsoft.com/office/officeart/2005/8/layout/radial1"/>
    <dgm:cxn modelId="{30936AB8-98C5-4F61-A878-6B60D1B1B722}" type="presOf" srcId="{35191CDF-15C6-4F2A-947F-B70A0066ED04}" destId="{6775BC84-755B-45F9-8157-641232021101}" srcOrd="0" destOrd="0" presId="urn:microsoft.com/office/officeart/2005/8/layout/radial1"/>
    <dgm:cxn modelId="{22FE6670-7B82-4626-8EFA-A9FC50ABE45E}" srcId="{8EDAED1B-F6A4-4E75-8CDE-1360E738C048}" destId="{9D6D82E4-F53D-47B5-8174-FF8666E244CD}" srcOrd="4" destOrd="0" parTransId="{80B11E50-E95B-47FB-9FF5-C728A513C17B}" sibTransId="{47AFC033-6BB4-4CC1-A5A6-2C38B0A92C76}"/>
    <dgm:cxn modelId="{CF9FF063-7C1D-4ED7-8509-8F89F5BF9401}" srcId="{8EDAED1B-F6A4-4E75-8CDE-1360E738C048}" destId="{589AC8F8-1E03-4E95-81A0-785A431F4882}" srcOrd="3" destOrd="0" parTransId="{DD1EE209-47E8-4836-9858-FD4077F6AAF1}" sibTransId="{F27B8A82-FCBE-4D4F-8901-09326446ED3E}"/>
    <dgm:cxn modelId="{8866EC2B-1DBE-489D-9EF5-5E4EBFAB58BC}" type="presOf" srcId="{E48D0A6A-A696-4A28-9F9D-5262A657D7CE}" destId="{2A7B5F4D-0F03-485A-B3DE-B9508D210E9F}" srcOrd="1" destOrd="0" presId="urn:microsoft.com/office/officeart/2005/8/layout/radial1"/>
    <dgm:cxn modelId="{3E394159-C513-4842-B653-B75996AF2407}" srcId="{CC355516-8770-4D86-866A-991D8E8C295D}" destId="{8EDAED1B-F6A4-4E75-8CDE-1360E738C048}" srcOrd="0" destOrd="0" parTransId="{2469D4D2-3A02-4445-95D0-88051513F710}" sibTransId="{F11E5712-B8F9-4270-B211-7DE246C5A65D}"/>
    <dgm:cxn modelId="{F574B881-ACAB-45F4-9B83-B3F6F6E81070}" type="presOf" srcId="{EE62ABA5-D13E-46F3-BBD9-AF7EB296B360}" destId="{7910E4C5-7A26-43B3-A4B0-2B1E6FBBD62F}" srcOrd="0" destOrd="0" presId="urn:microsoft.com/office/officeart/2005/8/layout/radial1"/>
    <dgm:cxn modelId="{262C14B5-C8BB-46EC-ACDE-F98C7C2C1A88}" type="presOf" srcId="{B6F73EC2-FED3-4BF3-A3B1-47621088D4F2}" destId="{7D631328-C27D-4667-9333-2CEBFF140EA6}" srcOrd="1" destOrd="0" presId="urn:microsoft.com/office/officeart/2005/8/layout/radial1"/>
    <dgm:cxn modelId="{9FDDF03C-4FF3-4908-A8E3-AC95B03750CA}" type="presOf" srcId="{F250860C-81FF-40C3-AD61-C5215D8422F1}" destId="{2DD9FAD0-02AD-4750-8D71-8011B34F5545}" srcOrd="0" destOrd="0" presId="urn:microsoft.com/office/officeart/2005/8/layout/radial1"/>
    <dgm:cxn modelId="{99AD9A78-99A3-4A4A-9E4D-D6BE21134CA4}" type="presOf" srcId="{FD2A4C6D-BD8C-438E-9466-F21BD11398D0}" destId="{3EA2018F-D6D6-4DAA-A914-61A4273AA632}" srcOrd="1" destOrd="0" presId="urn:microsoft.com/office/officeart/2005/8/layout/radial1"/>
    <dgm:cxn modelId="{004FEAF8-6F13-4779-A650-35308B4A5A10}" srcId="{CC355516-8770-4D86-866A-991D8E8C295D}" destId="{00430C79-E5E7-413B-8D77-823E7461CFD5}" srcOrd="1" destOrd="0" parTransId="{F3B97719-497C-4AA7-B621-39BFE4614045}" sibTransId="{47440C7A-11AC-4BD1-95F3-FF6694C9CF12}"/>
    <dgm:cxn modelId="{AFF704D6-99F7-40B6-A519-12AC7122C514}" type="presOf" srcId="{9042E7B1-FAA8-4574-BC81-33D29DB6263C}" destId="{67C57464-EB64-439A-B8A8-84EBB9007224}" srcOrd="0" destOrd="0" presId="urn:microsoft.com/office/officeart/2005/8/layout/radial1"/>
    <dgm:cxn modelId="{8788099D-5306-4AE2-AD19-6D6C1348301D}" srcId="{8EDAED1B-F6A4-4E75-8CDE-1360E738C048}" destId="{44A7BDC7-ACED-4219-9E6E-392B65C11B3D}" srcOrd="8" destOrd="0" parTransId="{B6F73EC2-FED3-4BF3-A3B1-47621088D4F2}" sibTransId="{4D42E7C8-726A-4119-856D-479B524E84FD}"/>
    <dgm:cxn modelId="{0E5DBA45-515D-47C0-ABF8-AAA231F9ADB6}" type="presOf" srcId="{B6F73EC2-FED3-4BF3-A3B1-47621088D4F2}" destId="{CE4FDA67-B73A-4AAA-AD0E-B2AB9A2FC097}" srcOrd="0" destOrd="0" presId="urn:microsoft.com/office/officeart/2005/8/layout/radial1"/>
    <dgm:cxn modelId="{02D805C9-CE45-454F-A2C1-5C5E3B337E65}" type="presOf" srcId="{44A7BDC7-ACED-4219-9E6E-392B65C11B3D}" destId="{D0BD5744-8535-4F7E-A80A-2A0D79BD5EC0}" srcOrd="0" destOrd="0" presId="urn:microsoft.com/office/officeart/2005/8/layout/radial1"/>
    <dgm:cxn modelId="{CD966557-B95B-4093-9D1E-C567C51DD166}" type="presOf" srcId="{80B11E50-E95B-47FB-9FF5-C728A513C17B}" destId="{C9668FE2-64DF-4EAD-948A-6D82F69BDE54}" srcOrd="1" destOrd="0" presId="urn:microsoft.com/office/officeart/2005/8/layout/radial1"/>
    <dgm:cxn modelId="{A297FF3D-BC3E-4294-9354-ABF3FB917ACC}" srcId="{8EDAED1B-F6A4-4E75-8CDE-1360E738C048}" destId="{B973324A-37EA-43F2-83C7-78A52EDA09B3}" srcOrd="10" destOrd="0" parTransId="{D87ADCD2-ABBE-465F-A6FE-E33695ABEBEC}" sibTransId="{99EF9B17-B744-46DE-BF94-5DC2FFAF476F}"/>
    <dgm:cxn modelId="{8EB62A24-27E1-422F-808F-FF731CB6D0EA}" type="presOf" srcId="{80B11E50-E95B-47FB-9FF5-C728A513C17B}" destId="{27ED7CF1-5ED3-410E-8F3D-348CBE5CB3A8}" srcOrd="0" destOrd="0" presId="urn:microsoft.com/office/officeart/2005/8/layout/radial1"/>
    <dgm:cxn modelId="{A584ABA6-1642-4BE5-9709-0AA4AE8C6489}" type="presOf" srcId="{26703231-D8E7-4506-8923-5092E7AEC735}" destId="{9599BDE9-91CB-4E1E-B7FD-4081055712F6}" srcOrd="1" destOrd="0" presId="urn:microsoft.com/office/officeart/2005/8/layout/radial1"/>
    <dgm:cxn modelId="{B719E455-B7C9-4F18-BA77-1502EF87DBCB}" type="presOf" srcId="{F250860C-81FF-40C3-AD61-C5215D8422F1}" destId="{2FD053C6-21DF-437C-8147-854CC722C13B}" srcOrd="1" destOrd="0" presId="urn:microsoft.com/office/officeart/2005/8/layout/radial1"/>
    <dgm:cxn modelId="{4CA98D68-FFEE-49C3-AB63-FD44B5047CB9}" type="presOf" srcId="{35191CDF-15C6-4F2A-947F-B70A0066ED04}" destId="{E4755572-32CB-4EE2-83A3-D9B500E2B42E}" srcOrd="1" destOrd="0" presId="urn:microsoft.com/office/officeart/2005/8/layout/radial1"/>
    <dgm:cxn modelId="{A5F23CB5-FE3E-48AA-BF87-6F7B4B08AA3B}" type="presOf" srcId="{24606BC6-6712-4E52-B720-B8F86F65E407}" destId="{6E4CE9A5-F599-43FE-9181-8B3F2625402A}" srcOrd="0" destOrd="0" presId="urn:microsoft.com/office/officeart/2005/8/layout/radial1"/>
    <dgm:cxn modelId="{4ABD016F-7E8D-4616-94E3-19048BC83321}" srcId="{8EDAED1B-F6A4-4E75-8CDE-1360E738C048}" destId="{24606BC6-6712-4E52-B720-B8F86F65E407}" srcOrd="2" destOrd="0" parTransId="{87177041-0DE9-467F-9715-6F3216B11EC3}" sibTransId="{F603AF52-BB71-42A2-94DB-8D068D57FAAC}"/>
    <dgm:cxn modelId="{6DC7F0D6-B50F-4285-AA62-528D4669CFE2}" type="presOf" srcId="{8EDAED1B-F6A4-4E75-8CDE-1360E738C048}" destId="{76E8C9F6-53C8-4FD2-AFD3-29991569B098}" srcOrd="0" destOrd="0" presId="urn:microsoft.com/office/officeart/2005/8/layout/radial1"/>
    <dgm:cxn modelId="{C3D50EA6-9BED-4CFA-BECF-4327FC23AA87}" srcId="{8EDAED1B-F6A4-4E75-8CDE-1360E738C048}" destId="{B4613C75-A8B7-494C-8534-1AFDF3A4A46A}" srcOrd="0" destOrd="0" parTransId="{3153D2A2-461E-49D2-AF29-A9E6790A7EB0}" sibTransId="{648813B8-2ADF-463F-9D2B-B41E17ECEDBA}"/>
    <dgm:cxn modelId="{FC6724D7-6CD7-4B02-B108-58602896B0DE}" srcId="{8EDAED1B-F6A4-4E75-8CDE-1360E738C048}" destId="{18B13053-8265-4AD4-B89A-5819C1E7FE8D}" srcOrd="5" destOrd="0" parTransId="{E48D0A6A-A696-4A28-9F9D-5262A657D7CE}" sibTransId="{C929FE4C-7794-40FF-BE4A-428D0F067598}"/>
    <dgm:cxn modelId="{5BD14AC0-C130-4B5D-85A8-3A6C5DC5A6A3}" type="presOf" srcId="{9D6D82E4-F53D-47B5-8174-FF8666E244CD}" destId="{0B8732FF-3BE6-4291-9173-D11D2A8DAF80}" srcOrd="0" destOrd="0" presId="urn:microsoft.com/office/officeart/2005/8/layout/radial1"/>
    <dgm:cxn modelId="{B35FFDBE-CC63-48ED-BB2C-9F7A96F21490}" type="presOf" srcId="{9042E7B1-FAA8-4574-BC81-33D29DB6263C}" destId="{36C0B3C9-243F-433F-B0F7-309335559CBD}" srcOrd="1" destOrd="0" presId="urn:microsoft.com/office/officeart/2005/8/layout/radial1"/>
    <dgm:cxn modelId="{5F882F21-ADDE-40C2-BB8B-945D753F004E}" srcId="{8EDAED1B-F6A4-4E75-8CDE-1360E738C048}" destId="{6836B5DB-2948-4C42-92C9-6297E0DF8685}" srcOrd="7" destOrd="0" parTransId="{FD2A4C6D-BD8C-438E-9466-F21BD11398D0}" sibTransId="{40D56DAF-05CD-4DF7-9928-31313CC57553}"/>
    <dgm:cxn modelId="{84B54C5B-E66E-46DD-866A-68C6BE89A32B}" type="presOf" srcId="{D87ADCD2-ABBE-465F-A6FE-E33695ABEBEC}" destId="{5EF37954-7D9E-4B71-A200-294FBD737DE6}" srcOrd="1" destOrd="0" presId="urn:microsoft.com/office/officeart/2005/8/layout/radial1"/>
    <dgm:cxn modelId="{8181DAB0-F06B-42BE-B1A7-98765492C51E}" type="presOf" srcId="{E48D0A6A-A696-4A28-9F9D-5262A657D7CE}" destId="{6F37264A-C518-425D-A931-795092634C58}" srcOrd="0" destOrd="0" presId="urn:microsoft.com/office/officeart/2005/8/layout/radial1"/>
    <dgm:cxn modelId="{0BD1175C-76A1-4207-973F-62D297706681}" type="presOf" srcId="{D87ADCD2-ABBE-465F-A6FE-E33695ABEBEC}" destId="{E66FC122-BF1C-4FA5-8191-C2F853C68874}" srcOrd="0" destOrd="0" presId="urn:microsoft.com/office/officeart/2005/8/layout/radial1"/>
    <dgm:cxn modelId="{6973C0B5-5CD2-4D16-9457-9DF46DA947BC}" type="presParOf" srcId="{EF43C39E-AD02-4F78-AD5F-ACD81594D48F}" destId="{76E8C9F6-53C8-4FD2-AFD3-29991569B098}" srcOrd="0" destOrd="0" presId="urn:microsoft.com/office/officeart/2005/8/layout/radial1"/>
    <dgm:cxn modelId="{622E5B23-AEBC-4129-9408-E1488C4462B2}" type="presParOf" srcId="{EF43C39E-AD02-4F78-AD5F-ACD81594D48F}" destId="{4E5DA61D-D521-4620-A924-D4458FF35EDF}" srcOrd="1" destOrd="0" presId="urn:microsoft.com/office/officeart/2005/8/layout/radial1"/>
    <dgm:cxn modelId="{BFF6C790-88B9-449E-9206-412FCC2FDBD1}" type="presParOf" srcId="{4E5DA61D-D521-4620-A924-D4458FF35EDF}" destId="{09386048-85F9-42E9-84A2-581D1519DAB4}" srcOrd="0" destOrd="0" presId="urn:microsoft.com/office/officeart/2005/8/layout/radial1"/>
    <dgm:cxn modelId="{122A2AC7-79EC-4BE6-8130-B8E8D695E6AA}" type="presParOf" srcId="{EF43C39E-AD02-4F78-AD5F-ACD81594D48F}" destId="{78AA0383-2A1C-43C4-B4F6-47CCD934BD1A}" srcOrd="2" destOrd="0" presId="urn:microsoft.com/office/officeart/2005/8/layout/radial1"/>
    <dgm:cxn modelId="{8681F267-4ACC-46E0-83CA-711A25D2F1F8}" type="presParOf" srcId="{EF43C39E-AD02-4F78-AD5F-ACD81594D48F}" destId="{67C57464-EB64-439A-B8A8-84EBB9007224}" srcOrd="3" destOrd="0" presId="urn:microsoft.com/office/officeart/2005/8/layout/radial1"/>
    <dgm:cxn modelId="{82972DEF-7738-49C9-B7F9-3639B53DB7E9}" type="presParOf" srcId="{67C57464-EB64-439A-B8A8-84EBB9007224}" destId="{36C0B3C9-243F-433F-B0F7-309335559CBD}" srcOrd="0" destOrd="0" presId="urn:microsoft.com/office/officeart/2005/8/layout/radial1"/>
    <dgm:cxn modelId="{F119E7BF-348A-4A01-9203-CE315018AC4D}" type="presParOf" srcId="{EF43C39E-AD02-4F78-AD5F-ACD81594D48F}" destId="{7910E4C5-7A26-43B3-A4B0-2B1E6FBBD62F}" srcOrd="4" destOrd="0" presId="urn:microsoft.com/office/officeart/2005/8/layout/radial1"/>
    <dgm:cxn modelId="{C6677FBF-ED0F-42F4-9F27-B5F16BF9B951}" type="presParOf" srcId="{EF43C39E-AD02-4F78-AD5F-ACD81594D48F}" destId="{62BA68F4-CB37-4FF5-87D1-8A3F3CE46493}" srcOrd="5" destOrd="0" presId="urn:microsoft.com/office/officeart/2005/8/layout/radial1"/>
    <dgm:cxn modelId="{A966643B-401C-4B43-81CA-5F515BFA213A}" type="presParOf" srcId="{62BA68F4-CB37-4FF5-87D1-8A3F3CE46493}" destId="{4FE1AD64-E7F2-4EE4-B223-9BE37FECE7E7}" srcOrd="0" destOrd="0" presId="urn:microsoft.com/office/officeart/2005/8/layout/radial1"/>
    <dgm:cxn modelId="{201FF4CF-B887-489F-A2EF-DC29AAD1D858}" type="presParOf" srcId="{EF43C39E-AD02-4F78-AD5F-ACD81594D48F}" destId="{6E4CE9A5-F599-43FE-9181-8B3F2625402A}" srcOrd="6" destOrd="0" presId="urn:microsoft.com/office/officeart/2005/8/layout/radial1"/>
    <dgm:cxn modelId="{CBC8D68D-A107-4092-8253-B3EFAC30D9A4}" type="presParOf" srcId="{EF43C39E-AD02-4F78-AD5F-ACD81594D48F}" destId="{1627B031-3D5C-4A20-AC60-F1AF3B8DBA2D}" srcOrd="7" destOrd="0" presId="urn:microsoft.com/office/officeart/2005/8/layout/radial1"/>
    <dgm:cxn modelId="{9A852B31-A5CD-4DF7-A52C-3B96AD79555B}" type="presParOf" srcId="{1627B031-3D5C-4A20-AC60-F1AF3B8DBA2D}" destId="{8F475894-0F08-40B1-BA43-A0749593CDBC}" srcOrd="0" destOrd="0" presId="urn:microsoft.com/office/officeart/2005/8/layout/radial1"/>
    <dgm:cxn modelId="{03F886E0-01ED-4048-905B-54A525F556C7}" type="presParOf" srcId="{EF43C39E-AD02-4F78-AD5F-ACD81594D48F}" destId="{B38FDEF0-D9FD-42AB-A8FD-2FD924C31BA1}" srcOrd="8" destOrd="0" presId="urn:microsoft.com/office/officeart/2005/8/layout/radial1"/>
    <dgm:cxn modelId="{A9060C9D-1A8F-4206-8193-ED0703DB4926}" type="presParOf" srcId="{EF43C39E-AD02-4F78-AD5F-ACD81594D48F}" destId="{27ED7CF1-5ED3-410E-8F3D-348CBE5CB3A8}" srcOrd="9" destOrd="0" presId="urn:microsoft.com/office/officeart/2005/8/layout/radial1"/>
    <dgm:cxn modelId="{F3A27581-86CA-4AFB-972C-EC26F1B55F78}" type="presParOf" srcId="{27ED7CF1-5ED3-410E-8F3D-348CBE5CB3A8}" destId="{C9668FE2-64DF-4EAD-948A-6D82F69BDE54}" srcOrd="0" destOrd="0" presId="urn:microsoft.com/office/officeart/2005/8/layout/radial1"/>
    <dgm:cxn modelId="{509A68DC-EF5F-4D20-83A7-91A62B850FC5}" type="presParOf" srcId="{EF43C39E-AD02-4F78-AD5F-ACD81594D48F}" destId="{0B8732FF-3BE6-4291-9173-D11D2A8DAF80}" srcOrd="10" destOrd="0" presId="urn:microsoft.com/office/officeart/2005/8/layout/radial1"/>
    <dgm:cxn modelId="{A56F99FD-1235-4E33-98D3-6D0BCDCA64DF}" type="presParOf" srcId="{EF43C39E-AD02-4F78-AD5F-ACD81594D48F}" destId="{6F37264A-C518-425D-A931-795092634C58}" srcOrd="11" destOrd="0" presId="urn:microsoft.com/office/officeart/2005/8/layout/radial1"/>
    <dgm:cxn modelId="{67868118-22FE-442E-957A-1B50459A2320}" type="presParOf" srcId="{6F37264A-C518-425D-A931-795092634C58}" destId="{2A7B5F4D-0F03-485A-B3DE-B9508D210E9F}" srcOrd="0" destOrd="0" presId="urn:microsoft.com/office/officeart/2005/8/layout/radial1"/>
    <dgm:cxn modelId="{B57EA5F3-C6A7-4D30-9D9B-CB89BD7EF3A4}" type="presParOf" srcId="{EF43C39E-AD02-4F78-AD5F-ACD81594D48F}" destId="{3EDB5C76-BB7E-4CF3-B25B-3A0109718F67}" srcOrd="12" destOrd="0" presId="urn:microsoft.com/office/officeart/2005/8/layout/radial1"/>
    <dgm:cxn modelId="{B3874E0F-79C6-4466-8A89-8EC08A8A4C1E}" type="presParOf" srcId="{EF43C39E-AD02-4F78-AD5F-ACD81594D48F}" destId="{F5397D62-CD97-4A66-A59C-212B45E7FD3B}" srcOrd="13" destOrd="0" presId="urn:microsoft.com/office/officeart/2005/8/layout/radial1"/>
    <dgm:cxn modelId="{5A493E22-96B2-4690-80BF-E772D5C5C967}" type="presParOf" srcId="{F5397D62-CD97-4A66-A59C-212B45E7FD3B}" destId="{9599BDE9-91CB-4E1E-B7FD-4081055712F6}" srcOrd="0" destOrd="0" presId="urn:microsoft.com/office/officeart/2005/8/layout/radial1"/>
    <dgm:cxn modelId="{476397E4-D2AE-4C09-A187-CF23C1077164}" type="presParOf" srcId="{EF43C39E-AD02-4F78-AD5F-ACD81594D48F}" destId="{FF71221E-2FE8-49D1-A5E2-09AABB85DF13}" srcOrd="14" destOrd="0" presId="urn:microsoft.com/office/officeart/2005/8/layout/radial1"/>
    <dgm:cxn modelId="{B12F9DD8-987C-4F2A-8DD4-DB61862B5647}" type="presParOf" srcId="{EF43C39E-AD02-4F78-AD5F-ACD81594D48F}" destId="{35E7C644-CEB1-4110-BC7E-4CCEB209AB84}" srcOrd="15" destOrd="0" presId="urn:microsoft.com/office/officeart/2005/8/layout/radial1"/>
    <dgm:cxn modelId="{4912CC3D-F190-4AC9-A751-76989ABAC93C}" type="presParOf" srcId="{35E7C644-CEB1-4110-BC7E-4CCEB209AB84}" destId="{3EA2018F-D6D6-4DAA-A914-61A4273AA632}" srcOrd="0" destOrd="0" presId="urn:microsoft.com/office/officeart/2005/8/layout/radial1"/>
    <dgm:cxn modelId="{58906637-1E46-429A-ADE1-5BC63D2F6403}" type="presParOf" srcId="{EF43C39E-AD02-4F78-AD5F-ACD81594D48F}" destId="{6926E02E-62EE-4507-B902-2141EEE77898}" srcOrd="16" destOrd="0" presId="urn:microsoft.com/office/officeart/2005/8/layout/radial1"/>
    <dgm:cxn modelId="{235E1205-D620-48E0-BF62-47F6C520E07F}" type="presParOf" srcId="{EF43C39E-AD02-4F78-AD5F-ACD81594D48F}" destId="{CE4FDA67-B73A-4AAA-AD0E-B2AB9A2FC097}" srcOrd="17" destOrd="0" presId="urn:microsoft.com/office/officeart/2005/8/layout/radial1"/>
    <dgm:cxn modelId="{859CE56D-0A5C-4CED-B731-7D4668391C80}" type="presParOf" srcId="{CE4FDA67-B73A-4AAA-AD0E-B2AB9A2FC097}" destId="{7D631328-C27D-4667-9333-2CEBFF140EA6}" srcOrd="0" destOrd="0" presId="urn:microsoft.com/office/officeart/2005/8/layout/radial1"/>
    <dgm:cxn modelId="{B25C5046-1047-41E4-8E07-05604455E789}" type="presParOf" srcId="{EF43C39E-AD02-4F78-AD5F-ACD81594D48F}" destId="{D0BD5744-8535-4F7E-A80A-2A0D79BD5EC0}" srcOrd="18" destOrd="0" presId="urn:microsoft.com/office/officeart/2005/8/layout/radial1"/>
    <dgm:cxn modelId="{9C801A35-206A-4F78-8172-AB23129788AE}" type="presParOf" srcId="{EF43C39E-AD02-4F78-AD5F-ACD81594D48F}" destId="{6775BC84-755B-45F9-8157-641232021101}" srcOrd="19" destOrd="0" presId="urn:microsoft.com/office/officeart/2005/8/layout/radial1"/>
    <dgm:cxn modelId="{F9CE2BB2-8743-44BD-AB89-0329784E9BC1}" type="presParOf" srcId="{6775BC84-755B-45F9-8157-641232021101}" destId="{E4755572-32CB-4EE2-83A3-D9B500E2B42E}" srcOrd="0" destOrd="0" presId="urn:microsoft.com/office/officeart/2005/8/layout/radial1"/>
    <dgm:cxn modelId="{5BF113AB-7676-4CBC-BC4E-BE51A33108E1}" type="presParOf" srcId="{EF43C39E-AD02-4F78-AD5F-ACD81594D48F}" destId="{3E15A672-60BC-4B72-8442-86AFD85EC0D6}" srcOrd="20" destOrd="0" presId="urn:microsoft.com/office/officeart/2005/8/layout/radial1"/>
    <dgm:cxn modelId="{90F703FB-AD15-468A-A7D5-FBE33C50B89C}" type="presParOf" srcId="{EF43C39E-AD02-4F78-AD5F-ACD81594D48F}" destId="{E66FC122-BF1C-4FA5-8191-C2F853C68874}" srcOrd="21" destOrd="0" presId="urn:microsoft.com/office/officeart/2005/8/layout/radial1"/>
    <dgm:cxn modelId="{BCB51759-DA47-45D4-82F6-C658575CFAED}" type="presParOf" srcId="{E66FC122-BF1C-4FA5-8191-C2F853C68874}" destId="{5EF37954-7D9E-4B71-A200-294FBD737DE6}" srcOrd="0" destOrd="0" presId="urn:microsoft.com/office/officeart/2005/8/layout/radial1"/>
    <dgm:cxn modelId="{D165BA9B-4A6C-4ECA-ADD1-E513EBAF3652}" type="presParOf" srcId="{EF43C39E-AD02-4F78-AD5F-ACD81594D48F}" destId="{43A27480-5400-45E3-A94A-EE22125FBF07}" srcOrd="22" destOrd="0" presId="urn:microsoft.com/office/officeart/2005/8/layout/radial1"/>
    <dgm:cxn modelId="{6563AB7F-98CE-477B-ADE4-3F1DD57A611C}" type="presParOf" srcId="{EF43C39E-AD02-4F78-AD5F-ACD81594D48F}" destId="{2DD9FAD0-02AD-4750-8D71-8011B34F5545}" srcOrd="23" destOrd="0" presId="urn:microsoft.com/office/officeart/2005/8/layout/radial1"/>
    <dgm:cxn modelId="{5F9BBE78-07C5-4927-84B8-400590BF8DAE}" type="presParOf" srcId="{2DD9FAD0-02AD-4750-8D71-8011B34F5545}" destId="{2FD053C6-21DF-437C-8147-854CC722C13B}" srcOrd="0" destOrd="0" presId="urn:microsoft.com/office/officeart/2005/8/layout/radial1"/>
    <dgm:cxn modelId="{E7E7F4BA-7D8D-46CE-B254-947CD78A22C1}" type="presParOf" srcId="{EF43C39E-AD02-4F78-AD5F-ACD81594D48F}" destId="{C225212C-D8FE-40A8-B497-6CF70B695B80}" srcOrd="24" destOrd="0" presId="urn:microsoft.com/office/officeart/2005/8/layout/radial1"/>
  </dgm:cxnLst>
  <dgm:bg/>
  <dgm:whole>
    <a:ln>
      <a:noFill/>
    </a:ln>
  </dgm:whole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6E8C9F6-53C8-4FD2-AFD3-29991569B098}">
      <dsp:nvSpPr>
        <dsp:cNvPr id="0" name=""/>
        <dsp:cNvSpPr/>
      </dsp:nvSpPr>
      <dsp:spPr>
        <a:xfrm>
          <a:off x="2406920" y="1443153"/>
          <a:ext cx="1571393" cy="1571393"/>
        </a:xfrm>
        <a:prstGeom prst="ellipse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2500" kern="1200">
              <a:ln>
                <a:solidFill>
                  <a:sysClr val="windowText" lastClr="000000"/>
                </a:solidFill>
              </a:ln>
              <a:solidFill>
                <a:srgbClr val="FF0000"/>
              </a:solidFill>
            </a:rPr>
            <a:t>МБДОУ</a:t>
          </a:r>
        </a:p>
      </dsp:txBody>
      <dsp:txXfrm>
        <a:off x="2637045" y="1673278"/>
        <a:ext cx="1111143" cy="1111143"/>
      </dsp:txXfrm>
    </dsp:sp>
    <dsp:sp modelId="{4E5DA61D-D521-4620-A924-D4458FF35EDF}">
      <dsp:nvSpPr>
        <dsp:cNvPr id="0" name=""/>
        <dsp:cNvSpPr/>
      </dsp:nvSpPr>
      <dsp:spPr>
        <a:xfrm rot="16200000">
          <a:off x="2931858" y="1172147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3179579" y="1169356"/>
        <a:ext cx="26075" cy="26075"/>
      </dsp:txXfrm>
    </dsp:sp>
    <dsp:sp modelId="{78AA0383-2A1C-43C4-B4F6-47CCD934BD1A}">
      <dsp:nvSpPr>
        <dsp:cNvPr id="0" name=""/>
        <dsp:cNvSpPr/>
      </dsp:nvSpPr>
      <dsp:spPr>
        <a:xfrm>
          <a:off x="2655976" y="-151647"/>
          <a:ext cx="1073282" cy="1073282"/>
        </a:xfrm>
        <a:prstGeom prst="ellips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МАУК "ДК Строитель"</a:t>
          </a:r>
        </a:p>
      </dsp:txBody>
      <dsp:txXfrm>
        <a:off x="2813155" y="5532"/>
        <a:ext cx="758924" cy="758924"/>
      </dsp:txXfrm>
    </dsp:sp>
    <dsp:sp modelId="{67C57464-EB64-439A-B8A8-84EBB9007224}">
      <dsp:nvSpPr>
        <dsp:cNvPr id="0" name=""/>
        <dsp:cNvSpPr/>
      </dsp:nvSpPr>
      <dsp:spPr>
        <a:xfrm rot="18000000">
          <a:off x="3468502" y="1335583"/>
          <a:ext cx="467853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467853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3690733" y="1334133"/>
        <a:ext cx="23392" cy="23392"/>
      </dsp:txXfrm>
    </dsp:sp>
    <dsp:sp modelId="{7910E4C5-7A26-43B3-A4B0-2B1E6FBBD62F}">
      <dsp:nvSpPr>
        <dsp:cNvPr id="0" name=""/>
        <dsp:cNvSpPr/>
      </dsp:nvSpPr>
      <dsp:spPr>
        <a:xfrm>
          <a:off x="3524240" y="41718"/>
          <a:ext cx="1180610" cy="1180610"/>
        </a:xfrm>
        <a:prstGeom prst="ellipse">
          <a:avLst/>
        </a:prstGeom>
        <a:solidFill>
          <a:schemeClr val="accent5">
            <a:hueOff val="-903080"/>
            <a:satOff val="3619"/>
            <a:lumOff val="78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>
              <a:ln>
                <a:solidFill>
                  <a:sysClr val="windowText" lastClr="000000"/>
                </a:solidFill>
              </a:ln>
            </a:rPr>
            <a:t>СМБУ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>
              <a:ln>
                <a:solidFill>
                  <a:sysClr val="windowText" lastClr="000000"/>
                </a:solidFill>
              </a:ln>
            </a:rPr>
            <a:t>Городской театральный центр 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800" kern="1200">
              <a:ln>
                <a:solidFill>
                  <a:sysClr val="windowText" lastClr="000000"/>
                </a:solidFill>
              </a:ln>
            </a:rPr>
            <a:t>«Волшебный фонарь»</a:t>
          </a:r>
        </a:p>
      </dsp:txBody>
      <dsp:txXfrm>
        <a:off x="3697136" y="214614"/>
        <a:ext cx="834818" cy="834818"/>
      </dsp:txXfrm>
    </dsp:sp>
    <dsp:sp modelId="{62BA68F4-CB37-4FF5-87D1-8A3F3CE46493}">
      <dsp:nvSpPr>
        <dsp:cNvPr id="0" name=""/>
        <dsp:cNvSpPr/>
      </dsp:nvSpPr>
      <dsp:spPr>
        <a:xfrm rot="19800000">
          <a:off x="3841711" y="1708791"/>
          <a:ext cx="467853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467853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4063941" y="1707341"/>
        <a:ext cx="23392" cy="23392"/>
      </dsp:txXfrm>
    </dsp:sp>
    <dsp:sp modelId="{6E4CE9A5-F599-43FE-9181-8B3F2625402A}">
      <dsp:nvSpPr>
        <dsp:cNvPr id="0" name=""/>
        <dsp:cNvSpPr/>
      </dsp:nvSpPr>
      <dsp:spPr>
        <a:xfrm>
          <a:off x="4199138" y="716616"/>
          <a:ext cx="1180610" cy="1180610"/>
        </a:xfrm>
        <a:prstGeom prst="ellipse">
          <a:avLst/>
        </a:prstGeom>
        <a:solidFill>
          <a:schemeClr val="accent5">
            <a:hueOff val="-1806159"/>
            <a:satOff val="7238"/>
            <a:lumOff val="156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Дом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детского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творчества </a:t>
          </a:r>
        </a:p>
      </dsp:txBody>
      <dsp:txXfrm>
        <a:off x="4372034" y="889512"/>
        <a:ext cx="834818" cy="834818"/>
      </dsp:txXfrm>
    </dsp:sp>
    <dsp:sp modelId="{1627B031-3D5C-4A20-AC60-F1AF3B8DBA2D}">
      <dsp:nvSpPr>
        <dsp:cNvPr id="0" name=""/>
        <dsp:cNvSpPr/>
      </dsp:nvSpPr>
      <dsp:spPr>
        <a:xfrm>
          <a:off x="3978314" y="2218603"/>
          <a:ext cx="467853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467853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4200545" y="2217153"/>
        <a:ext cx="23392" cy="23392"/>
      </dsp:txXfrm>
    </dsp:sp>
    <dsp:sp modelId="{B38FDEF0-D9FD-42AB-A8FD-2FD924C31BA1}">
      <dsp:nvSpPr>
        <dsp:cNvPr id="0" name=""/>
        <dsp:cNvSpPr/>
      </dsp:nvSpPr>
      <dsp:spPr>
        <a:xfrm>
          <a:off x="4446168" y="1638544"/>
          <a:ext cx="1180610" cy="1180610"/>
        </a:xfrm>
        <a:prstGeom prst="ellipse">
          <a:avLst/>
        </a:prstGeom>
        <a:solidFill>
          <a:schemeClr val="accent5">
            <a:hueOff val="-2709239"/>
            <a:satOff val="10858"/>
            <a:lumOff val="2353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МБУ «СГПД»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Детская библиотека </a:t>
          </a:r>
        </a:p>
      </dsp:txBody>
      <dsp:txXfrm>
        <a:off x="4619064" y="1811440"/>
        <a:ext cx="834818" cy="834818"/>
      </dsp:txXfrm>
    </dsp:sp>
    <dsp:sp modelId="{27ED7CF1-5ED3-410E-8F3D-348CBE5CB3A8}">
      <dsp:nvSpPr>
        <dsp:cNvPr id="0" name=""/>
        <dsp:cNvSpPr/>
      </dsp:nvSpPr>
      <dsp:spPr>
        <a:xfrm rot="1800000">
          <a:off x="3838116" y="2741831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4085837" y="2739040"/>
        <a:ext cx="26075" cy="26075"/>
      </dsp:txXfrm>
    </dsp:sp>
    <dsp:sp modelId="{0B8732FF-3BE6-4291-9173-D11D2A8DAF80}">
      <dsp:nvSpPr>
        <dsp:cNvPr id="0" name=""/>
        <dsp:cNvSpPr/>
      </dsp:nvSpPr>
      <dsp:spPr>
        <a:xfrm>
          <a:off x="4252803" y="2614136"/>
          <a:ext cx="1073282" cy="1073282"/>
        </a:xfrm>
        <a:prstGeom prst="ellipse">
          <a:avLst/>
        </a:prstGeom>
        <a:solidFill>
          <a:schemeClr val="accent5">
            <a:hueOff val="-3612319"/>
            <a:satOff val="14477"/>
            <a:lumOff val="313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Центр развития личности "</a:t>
          </a:r>
          <a:r>
            <a:rPr lang="ru-RU" sz="900" kern="1200">
              <a:ln>
                <a:solidFill>
                  <a:sysClr val="windowText" lastClr="000000"/>
                </a:solidFill>
              </a:ln>
            </a:rPr>
            <a:t>Гармония"</a:t>
          </a:r>
        </a:p>
      </dsp:txBody>
      <dsp:txXfrm>
        <a:off x="4409982" y="2771315"/>
        <a:ext cx="758924" cy="758924"/>
      </dsp:txXfrm>
    </dsp:sp>
    <dsp:sp modelId="{6F37264A-C518-425D-A931-795092634C58}">
      <dsp:nvSpPr>
        <dsp:cNvPr id="0" name=""/>
        <dsp:cNvSpPr/>
      </dsp:nvSpPr>
      <dsp:spPr>
        <a:xfrm rot="3600000">
          <a:off x="3455086" y="3124860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3702807" y="3122069"/>
        <a:ext cx="26075" cy="26075"/>
      </dsp:txXfrm>
    </dsp:sp>
    <dsp:sp modelId="{3EDB5C76-BB7E-4CF3-B25B-3A0109718F67}">
      <dsp:nvSpPr>
        <dsp:cNvPr id="0" name=""/>
        <dsp:cNvSpPr/>
      </dsp:nvSpPr>
      <dsp:spPr>
        <a:xfrm>
          <a:off x="3577904" y="3289035"/>
          <a:ext cx="1073282" cy="1073282"/>
        </a:xfrm>
        <a:prstGeom prst="ellipse">
          <a:avLst/>
        </a:prstGeom>
        <a:solidFill>
          <a:schemeClr val="accent5">
            <a:hueOff val="-4515398"/>
            <a:satOff val="18096"/>
            <a:lumOff val="3922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kern="1200">
              <a:ln>
                <a:solidFill>
                  <a:sysClr val="windowText" lastClr="000000"/>
                </a:solidFill>
              </a:ln>
            </a:rPr>
            <a:t>Музыкально – хоровая школа "Балтика"</a:t>
          </a:r>
        </a:p>
      </dsp:txBody>
      <dsp:txXfrm>
        <a:off x="3735083" y="3446214"/>
        <a:ext cx="758924" cy="758924"/>
      </dsp:txXfrm>
    </dsp:sp>
    <dsp:sp modelId="{F5397D62-CD97-4A66-A59C-212B45E7FD3B}">
      <dsp:nvSpPr>
        <dsp:cNvPr id="0" name=""/>
        <dsp:cNvSpPr/>
      </dsp:nvSpPr>
      <dsp:spPr>
        <a:xfrm rot="5400000">
          <a:off x="2931858" y="3265059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>
        <a:off x="3179579" y="3262268"/>
        <a:ext cx="26075" cy="26075"/>
      </dsp:txXfrm>
    </dsp:sp>
    <dsp:sp modelId="{FF71221E-2FE8-49D1-A5E2-09AABB85DF13}">
      <dsp:nvSpPr>
        <dsp:cNvPr id="0" name=""/>
        <dsp:cNvSpPr/>
      </dsp:nvSpPr>
      <dsp:spPr>
        <a:xfrm>
          <a:off x="2655976" y="3536064"/>
          <a:ext cx="1073282" cy="1073282"/>
        </a:xfrm>
        <a:prstGeom prst="ellipse">
          <a:avLst/>
        </a:prstGeom>
        <a:solidFill>
          <a:schemeClr val="accent5">
            <a:hueOff val="-5418478"/>
            <a:satOff val="21715"/>
            <a:lumOff val="4706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n>
                <a:solidFill>
                  <a:sysClr val="windowText" lastClr="000000"/>
                </a:solidFill>
              </a:ln>
            </a:rPr>
            <a:t> ГУ «19 ОФПС МЧС России»</a:t>
          </a:r>
        </a:p>
      </dsp:txBody>
      <dsp:txXfrm>
        <a:off x="2813155" y="3693243"/>
        <a:ext cx="758924" cy="758924"/>
      </dsp:txXfrm>
    </dsp:sp>
    <dsp:sp modelId="{35E7C644-CEB1-4110-BC7E-4CCEB209AB84}">
      <dsp:nvSpPr>
        <dsp:cNvPr id="0" name=""/>
        <dsp:cNvSpPr/>
      </dsp:nvSpPr>
      <dsp:spPr>
        <a:xfrm rot="7200000">
          <a:off x="2408630" y="3124860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 rot="10800000">
        <a:off x="2656352" y="3122069"/>
        <a:ext cx="26075" cy="26075"/>
      </dsp:txXfrm>
    </dsp:sp>
    <dsp:sp modelId="{6926E02E-62EE-4507-B902-2141EEE77898}">
      <dsp:nvSpPr>
        <dsp:cNvPr id="0" name=""/>
        <dsp:cNvSpPr/>
      </dsp:nvSpPr>
      <dsp:spPr>
        <a:xfrm>
          <a:off x="1734048" y="3289035"/>
          <a:ext cx="1073282" cy="1073282"/>
        </a:xfrm>
        <a:prstGeom prst="ellipse">
          <a:avLst/>
        </a:prstGeom>
        <a:solidFill>
          <a:schemeClr val="accent5">
            <a:hueOff val="-6321557"/>
            <a:satOff val="25334"/>
            <a:lumOff val="5491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>
              <a:ln>
                <a:solidFill>
                  <a:sysClr val="windowText" lastClr="000000"/>
                </a:solidFill>
              </a:ln>
            </a:rPr>
            <a:t>ГИБДД</a:t>
          </a:r>
        </a:p>
      </dsp:txBody>
      <dsp:txXfrm>
        <a:off x="1891227" y="3446214"/>
        <a:ext cx="758924" cy="758924"/>
      </dsp:txXfrm>
    </dsp:sp>
    <dsp:sp modelId="{CE4FDA67-B73A-4AAA-AD0E-B2AB9A2FC097}">
      <dsp:nvSpPr>
        <dsp:cNvPr id="0" name=""/>
        <dsp:cNvSpPr/>
      </dsp:nvSpPr>
      <dsp:spPr>
        <a:xfrm rot="9031599">
          <a:off x="2010224" y="2736269"/>
          <a:ext cx="532857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32857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 rot="10800000">
        <a:off x="2263331" y="2733194"/>
        <a:ext cx="26642" cy="26642"/>
      </dsp:txXfrm>
    </dsp:sp>
    <dsp:sp modelId="{D0BD5744-8535-4F7E-A80A-2A0D79BD5EC0}">
      <dsp:nvSpPr>
        <dsp:cNvPr id="0" name=""/>
        <dsp:cNvSpPr/>
      </dsp:nvSpPr>
      <dsp:spPr>
        <a:xfrm>
          <a:off x="1040871" y="2604999"/>
          <a:ext cx="1073282" cy="1073282"/>
        </a:xfrm>
        <a:prstGeom prst="ellipse">
          <a:avLst/>
        </a:prstGeom>
        <a:solidFill>
          <a:schemeClr val="accent5">
            <a:hueOff val="-7224638"/>
            <a:satOff val="28953"/>
            <a:lumOff val="6275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МБОУ «СОШ №7» </a:t>
          </a:r>
        </a:p>
      </dsp:txBody>
      <dsp:txXfrm>
        <a:off x="1198050" y="2762178"/>
        <a:ext cx="758924" cy="758924"/>
      </dsp:txXfrm>
    </dsp:sp>
    <dsp:sp modelId="{6775BC84-755B-45F9-8157-641232021101}">
      <dsp:nvSpPr>
        <dsp:cNvPr id="0" name=""/>
        <dsp:cNvSpPr/>
      </dsp:nvSpPr>
      <dsp:spPr>
        <a:xfrm rot="10800000">
          <a:off x="1885402" y="2218603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 rot="10800000">
        <a:off x="2133124" y="2215812"/>
        <a:ext cx="26075" cy="26075"/>
      </dsp:txXfrm>
    </dsp:sp>
    <dsp:sp modelId="{3E15A672-60BC-4B72-8442-86AFD85EC0D6}">
      <dsp:nvSpPr>
        <dsp:cNvPr id="0" name=""/>
        <dsp:cNvSpPr/>
      </dsp:nvSpPr>
      <dsp:spPr>
        <a:xfrm>
          <a:off x="812120" y="1692208"/>
          <a:ext cx="1073282" cy="1073282"/>
        </a:xfrm>
        <a:prstGeom prst="ellipse">
          <a:avLst/>
        </a:prstGeom>
        <a:solidFill>
          <a:schemeClr val="accent5">
            <a:hueOff val="-8127717"/>
            <a:satOff val="32573"/>
            <a:lumOff val="7059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Детско - юношеская спортивная школа </a:t>
          </a:r>
        </a:p>
      </dsp:txBody>
      <dsp:txXfrm>
        <a:off x="969299" y="1849387"/>
        <a:ext cx="758924" cy="758924"/>
      </dsp:txXfrm>
    </dsp:sp>
    <dsp:sp modelId="{E66FC122-BF1C-4FA5-8191-C2F853C68874}">
      <dsp:nvSpPr>
        <dsp:cNvPr id="0" name=""/>
        <dsp:cNvSpPr/>
      </dsp:nvSpPr>
      <dsp:spPr>
        <a:xfrm rot="12600000">
          <a:off x="2025601" y="1695375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 rot="10800000">
        <a:off x="2273322" y="1692584"/>
        <a:ext cx="26075" cy="26075"/>
      </dsp:txXfrm>
    </dsp:sp>
    <dsp:sp modelId="{43A27480-5400-45E3-A94A-EE22125FBF07}">
      <dsp:nvSpPr>
        <dsp:cNvPr id="0" name=""/>
        <dsp:cNvSpPr/>
      </dsp:nvSpPr>
      <dsp:spPr>
        <a:xfrm>
          <a:off x="1059150" y="770280"/>
          <a:ext cx="1073282" cy="1073282"/>
        </a:xfrm>
        <a:prstGeom prst="ellipse">
          <a:avLst/>
        </a:prstGeom>
        <a:solidFill>
          <a:schemeClr val="accent5">
            <a:hueOff val="-9030797"/>
            <a:satOff val="36192"/>
            <a:lumOff val="784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ДДЮТ И Э «Ювента» </a:t>
          </a:r>
        </a:p>
      </dsp:txBody>
      <dsp:txXfrm>
        <a:off x="1216329" y="927459"/>
        <a:ext cx="758924" cy="758924"/>
      </dsp:txXfrm>
    </dsp:sp>
    <dsp:sp modelId="{2DD9FAD0-02AD-4750-8D71-8011B34F5545}">
      <dsp:nvSpPr>
        <dsp:cNvPr id="0" name=""/>
        <dsp:cNvSpPr/>
      </dsp:nvSpPr>
      <dsp:spPr>
        <a:xfrm rot="14400000">
          <a:off x="2408630" y="1312346"/>
          <a:ext cx="521518" cy="20492"/>
        </a:xfrm>
        <a:custGeom>
          <a:avLst/>
          <a:gdLst/>
          <a:ahLst/>
          <a:cxnLst/>
          <a:rect l="0" t="0" r="0" b="0"/>
          <a:pathLst>
            <a:path>
              <a:moveTo>
                <a:pt x="0" y="10246"/>
              </a:moveTo>
              <a:lnTo>
                <a:pt x="521518" y="10246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500" kern="1200">
            <a:ln>
              <a:solidFill>
                <a:sysClr val="windowText" lastClr="000000"/>
              </a:solidFill>
            </a:ln>
          </a:endParaRPr>
        </a:p>
      </dsp:txBody>
      <dsp:txXfrm rot="10800000">
        <a:off x="2656352" y="1309554"/>
        <a:ext cx="26075" cy="26075"/>
      </dsp:txXfrm>
    </dsp:sp>
    <dsp:sp modelId="{C225212C-D8FE-40A8-B497-6CF70B695B80}">
      <dsp:nvSpPr>
        <dsp:cNvPr id="0" name=""/>
        <dsp:cNvSpPr/>
      </dsp:nvSpPr>
      <dsp:spPr>
        <a:xfrm>
          <a:off x="1734048" y="95382"/>
          <a:ext cx="1073282" cy="1073282"/>
        </a:xfrm>
        <a:prstGeom prst="ellipse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>
              <a:ln>
                <a:solidFill>
                  <a:sysClr val="windowText" lastClr="000000"/>
                </a:solidFill>
              </a:ln>
            </a:rPr>
            <a:t>МАУ Центр соц. – псих. помощи «Семья» </a:t>
          </a:r>
        </a:p>
      </dsp:txBody>
      <dsp:txXfrm>
        <a:off x="1891227" y="252561"/>
        <a:ext cx="758924" cy="75892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571E37-6212-4224-A504-16BCADC6F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30505</Words>
  <Characters>173879</Characters>
  <Application>Microsoft Office Word</Application>
  <DocSecurity>0</DocSecurity>
  <Lines>1448</Lines>
  <Paragraphs>407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дс15</dc:creator>
  <cp:lastModifiedBy>User</cp:lastModifiedBy>
  <cp:revision>2</cp:revision>
  <cp:lastPrinted>2015-09-08T06:48:00Z</cp:lastPrinted>
  <dcterms:created xsi:type="dcterms:W3CDTF">2019-04-05T10:22:00Z</dcterms:created>
  <dcterms:modified xsi:type="dcterms:W3CDTF">2019-04-05T10:22:00Z</dcterms:modified>
</cp:coreProperties>
</file>